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771827FC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9C3D073" wp14:editId="57149881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000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FFD378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V9UMQIAAEYFAAAOAAAAZHJzL2Uyb0RvYy54bWysVMtu2zAQvBfoPxC813rUcV3Dcg4JUhQo&#10;mgBJP4CmKIsoXyBpy/777lKWpbg9tEF1IJfi7uzOcMn17VErchA+SGsqWsxySoThtpZmV9EfLw8f&#10;lpSEyEzNlDWioicR6O3m/bt151aitK1VtfAEQExYda6ibYxulWWBt0KzMLNOGNhsrNcswtLvstqz&#10;DtC1yso8X2Sd9bXzlosQ4O99v0k3Cb9pBI+PTRNEJKqiUFtMo0/jFsdss2arnWeulfxcBntDFZpJ&#10;A0kvUPcsMrL38jcoLbm3wTZxxq3ObNNILhIHYFPkV2yeW+ZE4gLiBHeRKfw/WP798OyePMjQubAK&#10;YCKLY+M1zlAfOSaxThexxDESDj9vPi+LTzloymFvMS8XcBwoZzaG832IX4RNUOzwLcRe7XqwWDtY&#10;/GjAxJRgEYbNkyc9nQ1YQVeXlECeFuY+B/i9cr+Z5/j9W1CRL98ShVT/LheIMVLz0I3XfegpgT7c&#10;9n3oWERFkBeapKtoWSxQ4/Zigfx+j7ft8eegkbYH8WJTVLw6Lsg/7ioz9Tojg6jFvFgsz7IOPsPs&#10;EuLo21v9EQw+w9z7QrWA+Sc/rmwQfSjSS61yoYxKTdolWCXrB6kU0gp+t71TnhwY3OK7Xvse55Wb&#10;MqhYUWJXYpiWEd4WJXVFz80x1A2px3ZHa2vr0xP4fjVwtz4uC9Q8Thd+uthOF8zw1sKLwqNPGiIc&#10;XNbE7vyw4GswXaf04/O3+QUAAP//AwBQSwMEFAAGAAgAAAAhAHDRSKHgAAAADAEAAA8AAABkcnMv&#10;ZG93bnJldi54bWxMj0FLw0AQhe+C/2EZwVu721TaGLMpIognBVsVeptmxySYnS3ZbRP/veNJb2+Y&#10;x3vfKzeT79WZhtgFtrCYG1DEdXAdNxbedo+zHFRMyA77wGThmyJsqsuLEgsXRn6l8zY1SkI4Fmih&#10;TelYaB3rljzGeTgSy+8zDB6TnEOj3YCjhPteZ8astMeOpaHFIz20VH9tT15K3BLr5332Mj653aJ5&#10;nz72Ls+svb6a7u9AJZrSnxl+8QUdKmE6hBO7qHoLs3UmW5KF5e1KhDjytRFxEOuNyQ3oqtT/R1Q/&#10;AAAA//8DAFBLAQItABQABgAIAAAAIQC2gziS/gAAAOEBAAATAAAAAAAAAAAAAAAAAAAAAABbQ29u&#10;dGVudF9UeXBlc10ueG1sUEsBAi0AFAAGAAgAAAAhADj9If/WAAAAlAEAAAsAAAAAAAAAAAAAAAAA&#10;LwEAAF9yZWxzLy5yZWxzUEsBAi0AFAAGAAgAAAAhAMpRX1QxAgAARgUAAA4AAAAAAAAAAAAAAAAA&#10;LgIAAGRycy9lMm9Eb2MueG1sUEsBAi0AFAAGAAgAAAAhAHDRSKHgAAAADAEAAA8AAAAAAAAAAAAA&#10;AAAAiwQAAGRycy9kb3ducmV2LnhtbFBLBQYAAAAABAAEAPMAAACYBQAAAAA=&#10;" path="m,l21600,14168r,7432l,21600,,xe" fillcolor="#c00000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40BB9F67" w:rsidR="00A602AF" w:rsidRPr="00106558" w:rsidRDefault="00587E69" w:rsidP="00A123DD">
            <w:pPr>
              <w:pStyle w:val="Ttulo1"/>
              <w:rPr>
                <w:rFonts w:ascii="Calibri" w:hAnsi="Calibri" w:cs="Calibri"/>
                <w:sz w:val="92"/>
                <w:szCs w:val="92"/>
              </w:rPr>
            </w:pPr>
            <w:r w:rsidRPr="00106558">
              <w:rPr>
                <w:rFonts w:ascii="Calibri" w:hAnsi="Calibri"/>
                <w:sz w:val="92"/>
                <w:szCs w:val="92"/>
              </w:rPr>
              <w:t>Análise FTIR: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5E8715B0" w:rsidR="00A602AF" w:rsidRPr="00EA262E" w:rsidRDefault="00892796" w:rsidP="00A602AF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684864" behindDoc="0" locked="0" layoutInCell="1" allowOverlap="1" wp14:anchorId="4E6DD0DC" wp14:editId="07144DCD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3780790</wp:posOffset>
                  </wp:positionV>
                  <wp:extent cx="3114675" cy="1784985"/>
                  <wp:effectExtent l="0" t="0" r="9525" b="5715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57" t="10669" r="11696" b="26186"/>
                          <a:stretch/>
                        </pic:blipFill>
                        <pic:spPr bwMode="auto">
                          <a:xfrm>
                            <a:off x="0" y="0"/>
                            <a:ext cx="3114675" cy="1784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230819D5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7F57F273" w:rsidR="00A602AF" w:rsidRPr="00EA262E" w:rsidRDefault="0064462E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1" behindDoc="1" locked="0" layoutInCell="1" allowOverlap="1" wp14:anchorId="6BC0E8F7" wp14:editId="6AB7F3B8">
                  <wp:simplePos x="0" y="0"/>
                  <wp:positionH relativeFrom="column">
                    <wp:posOffset>-713105</wp:posOffset>
                  </wp:positionH>
                  <wp:positionV relativeFrom="paragraph">
                    <wp:posOffset>363855</wp:posOffset>
                  </wp:positionV>
                  <wp:extent cx="3706495" cy="2390775"/>
                  <wp:effectExtent l="0" t="0" r="8255" b="0"/>
                  <wp:wrapNone/>
                  <wp:docPr id="71454759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6495" cy="2390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41DA15CA" w14:textId="40216A6B" w:rsidR="0072335C" w:rsidRPr="00F07E21" w:rsidRDefault="0064462E" w:rsidP="00A602AF">
            <w:pPr>
              <w:pStyle w:val="Ttulo2"/>
              <w:rPr>
                <w:rFonts w:ascii="Calibri" w:hAnsi="Calibri" w:cs="Calibri"/>
                <w:b/>
                <w:bCs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Aqueles que ficaram para trás</w:t>
            </w:r>
          </w:p>
          <w:p w14:paraId="3887F4B9" w14:textId="77777777" w:rsidR="0072335C" w:rsidRPr="00F07E21" w:rsidRDefault="0072335C" w:rsidP="00A602AF">
            <w:pPr>
              <w:pStyle w:val="Ttulo2"/>
              <w:rPr>
                <w:rFonts w:ascii="Calibri" w:hAnsi="Calibri" w:cs="Calibri"/>
                <w:color w:val="FFFFFF" w:themeColor="background1"/>
                <w:lang w:val="el-GR"/>
              </w:rPr>
            </w:pPr>
          </w:p>
          <w:p w14:paraId="34D3B9A2" w14:textId="1A57E20E" w:rsidR="00A602AF" w:rsidRPr="00F07E21" w:rsidRDefault="00BC0EA5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Projeto SciArt</w:t>
            </w:r>
          </w:p>
          <w:p w14:paraId="50084DD9" w14:textId="4D2D1145" w:rsidR="00A602AF" w:rsidRPr="00F07E21" w:rsidRDefault="00BC0EA5" w:rsidP="00A123DD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20DE8420" w:rsidR="009B2968" w:rsidRPr="00EA262E" w:rsidRDefault="0064462E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F33C7D" w:rsidRPr="00EA262E" w14:paraId="65989D98" w14:textId="77777777" w:rsidTr="0064462E">
        <w:trPr>
          <w:trHeight w:val="5399"/>
        </w:trPr>
        <w:tc>
          <w:tcPr>
            <w:tcW w:w="4680" w:type="dxa"/>
          </w:tcPr>
          <w:p w14:paraId="412EFCEA" w14:textId="6579EEDE" w:rsidR="00C14736" w:rsidRDefault="0064462E" w:rsidP="00BC0EA5">
            <w:pPr>
              <w:rPr>
                <w:rFonts w:ascii="Calibri" w:hAnsi="Calibri" w:cs="Calibri"/>
                <w:b/>
                <w:color w:val="C0000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C00000"/>
                <w:sz w:val="28"/>
              </w:rPr>
              <w:t>Ponto de Interesse 1: A camada de cor verde</w:t>
            </w:r>
          </w:p>
          <w:p w14:paraId="1A050BB6" w14:textId="77777777" w:rsidR="0064462E" w:rsidRPr="0064462E" w:rsidRDefault="0064462E" w:rsidP="00BC0EA5">
            <w:pPr>
              <w:rPr>
                <w:rFonts w:ascii="Calibri" w:hAnsi="Calibri" w:cs="Calibri"/>
              </w:rPr>
            </w:pPr>
          </w:p>
          <w:p w14:paraId="7C2EAA01" w14:textId="6B2213D0" w:rsidR="009B2968" w:rsidRPr="0064462E" w:rsidRDefault="0064462E" w:rsidP="00AF3F32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espetro do método FTIR da camada de cor verde. Após a investigação, é confirmado que o pigmento é o verdete.</w:t>
            </w:r>
            <w:r>
              <w:rPr>
                <w:rFonts w:ascii="Calibri" w:hAnsi="Calibri"/>
                <w:sz w:val="32"/>
              </w:rPr>
              <w:br/>
            </w:r>
          </w:p>
        </w:tc>
        <w:tc>
          <w:tcPr>
            <w:tcW w:w="4673" w:type="dxa"/>
          </w:tcPr>
          <w:p w14:paraId="16B2D4C1" w14:textId="38569537" w:rsidR="00F33C7D" w:rsidRPr="00345140" w:rsidRDefault="00C14736" w:rsidP="0064462E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0760C457" wp14:editId="3AED96D5">
                  <wp:extent cx="2503221" cy="1762125"/>
                  <wp:effectExtent l="0" t="0" r="0" b="0"/>
                  <wp:docPr id="43178503" name="Εικόνα 1" descr="Εικόνα που περιέχει κείμενο, διάγραμμα, γράφημα, γραμμή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178503" name="Εικόνα 1" descr="Εικόνα που περιέχει κείμενο, διάγραμμα, γράφημα, γραμμή&#10;&#10;Περιγραφή που δημιουργήθηκε αυτόματα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7018" cy="17647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3C7D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6AC70C14" w14:textId="5DF9CD42" w:rsidR="00C14736" w:rsidRDefault="0064462E" w:rsidP="00286CFA">
            <w:pPr>
              <w:rPr>
                <w:rFonts w:ascii="Calibri" w:hAnsi="Calibri" w:cs="Calibri"/>
                <w:b/>
                <w:color w:val="C0000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C00000"/>
                <w:sz w:val="28"/>
              </w:rPr>
              <w:t>Ponto de Interesse 2: Contraplacado</w:t>
            </w:r>
          </w:p>
          <w:p w14:paraId="7A81E6E6" w14:textId="77777777" w:rsidR="0064462E" w:rsidRPr="0064462E" w:rsidRDefault="0064462E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5448D0FE" w:rsidR="00907846" w:rsidRPr="0064462E" w:rsidRDefault="0064462E" w:rsidP="00F33C7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análise do espetro FTIR confirma que a madeira usada foi o contraplacado. O espetro mostra que, como todas as amostras de madeira, é composto por celulose, hemicelulose e lignina.</w:t>
            </w:r>
          </w:p>
        </w:tc>
        <w:tc>
          <w:tcPr>
            <w:tcW w:w="4673" w:type="dxa"/>
            <w:vAlign w:val="center"/>
          </w:tcPr>
          <w:p w14:paraId="5D9192DB" w14:textId="310814EE" w:rsidR="003E42C4" w:rsidRDefault="00C1473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257BC9E2" wp14:editId="43E06ACF">
                  <wp:extent cx="2221123" cy="2038350"/>
                  <wp:effectExtent l="0" t="0" r="8255" b="0"/>
                  <wp:docPr id="968089731" name="Εικόνα 1" descr="Εικόνα που περιέχει κείμενο, διάγραμμα, γραμμή, γράφημα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8089731" name="Εικόνα 1" descr="Εικόνα που περιέχει κείμενο, διάγραμμα, γραμμή, γράφημα&#10;&#10;Περιγραφή που δημιουργήθηκε αυτόματα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4430" cy="2041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3679A37E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E0B6E4A" w14:textId="77777777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62216B02" w14:textId="267375C4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1B6F5DD7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242618">
      <w:headerReference w:type="default" r:id="rId14"/>
      <w:footerReference w:type="even" r:id="rId15"/>
      <w:footerReference w:type="default" r:id="rId16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FBE44E" w14:textId="77777777" w:rsidR="00581630" w:rsidRDefault="00581630" w:rsidP="009B2968">
      <w:r>
        <w:separator/>
      </w:r>
    </w:p>
  </w:endnote>
  <w:endnote w:type="continuationSeparator" w:id="0">
    <w:p w14:paraId="79CA280D" w14:textId="77777777" w:rsidR="00581630" w:rsidRDefault="00581630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7423880F" w:rsidR="009B2968" w:rsidRDefault="0064462E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4F13A1" w14:textId="77777777" w:rsidR="00581630" w:rsidRDefault="00581630" w:rsidP="009B2968">
      <w:r>
        <w:separator/>
      </w:r>
    </w:p>
  </w:footnote>
  <w:footnote w:type="continuationSeparator" w:id="0">
    <w:p w14:paraId="23A40F76" w14:textId="77777777" w:rsidR="00581630" w:rsidRDefault="00581630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081ADE82" w:rsidR="009B2968" w:rsidRPr="00587E69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1C312BA8">
              <wp:extent cx="4876800" cy="45719"/>
              <wp:effectExtent l="0" t="0" r="19050" b="1206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876800" cy="45719"/>
                      </a:xfrm>
                      <a:prstGeom prst="rect">
                        <a:avLst/>
                      </a:prstGeom>
                      <a:solidFill>
                        <a:srgbClr val="C00000"/>
                      </a:solidFill>
                      <a:ln w="25400" cap="flat">
                        <a:solidFill>
                          <a:srgbClr val="C00000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24EA724E" id="Rectangle 5" o:spid="_x0000_s1026" alt="&quot;&quot;" style="width:384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LIjhwIAALMFAAAOAAAAZHJzL2Uyb0RvYy54bWysVE1v2zAMvQ/YfxB0X530MwvqFEGKDgOK&#10;tmi79azIUixAFjVKiZP9+lGy89Fuh3WYD4JoUU/kIx8vr9aNZSuFwYAr+fBowJlyEirjFiX/9nzz&#10;acRZiMJVwoJTJd+owK8mHz9ctn6sjqEGWylkBOLCuPUlr2P046IIslaNCEfglaNDDdiISCYuigpF&#10;S+iNLY4Hg/OiBaw8glQh0N/r7pBPMr7WSsZ7rYOKzJacYot5xbzO01pMLsV4gcLXRvZhiH+IohHG&#10;0aM7qGsRBVui+Q2qMRIhgI5HEpoCtDZS5Rwom+HgTTZPtfAq50LkBL+jKfw/WHm3evIPSDS0PowD&#10;bVMWa40N09b471TTnBdFytaZts2ONrWOTNLP09HF+WhA7Eo6Oz27GH5OtBYdTILzGOIXBQ1Lm5Ij&#10;VSWDitVtiJ3r1iW5B7CmujHWZgMX85lFthJUwdkgfT36KzfrWFvy47PTHIegTtJWdK+88gt/B5fC&#10;uRah7p7NCF2rNCZSv1rTUKaHwViXglW547qkKA9/UqXs9szmXdxYlZyte1SamSrTmlOVfXBdf5KA&#10;iNNtlxKd+UJy1MTNO+/2V/ZBvvN+lxldyu+Di7v7jnSdK3KQXNrOodo8IEPoNBe8vDHE6q0I8UEg&#10;iWzI0+CI97RoC1Q96Hec1YA///Q/+VPv0ylnLYm25OHHUqDizH51pIqT0TDVPx4aeGjMDw23bGZA&#10;XUWBUHR52wNgtNkkLI3QvNCMmaaXyRZO0vsllxG3xix2BaMpJdV0mt1I3V7EW/fk5VZCqaee1y8C&#10;fa+DSAK6g63IxfiNHDrfxLeD6TKCNlkre2771qLJkNXWT7E0eg7t7LWftZNfAAAA//8DAFBLAwQU&#10;AAYACAAAACEAmuy9oNgAAAADAQAADwAAAGRycy9kb3ducmV2LnhtbEyPMU/DMBCFdyT+g3VI3ahD&#10;hjYKcSpAijpUDBQWNjc+4gj7HGy3Dfx6DhZYTvf0Tu++12xm78QJYxoDKbhZFiCQ+mBGGhS8PHfX&#10;FYiUNRntAqGCT0ywaS8vGl2bcKYnPO3zIDiEUq0V2JynWsrUW/Q6LcOExN5biF5nlnGQJuozh3sn&#10;y6JYSa9H4g9WT/hgsX/fH72C1/D4hdJ380fn1tX9bruzZRmVWlzNd7cgMs757xh+8BkdWmY6hCOZ&#10;JJwCLpJ/J3vrVcXywEsJsm3kf/b2GwAA//8DAFBLAQItABQABgAIAAAAIQC2gziS/gAAAOEBAAAT&#10;AAAAAAAAAAAAAAAAAAAAAABbQ29udGVudF9UeXBlc10ueG1sUEsBAi0AFAAGAAgAAAAhADj9If/W&#10;AAAAlAEAAAsAAAAAAAAAAAAAAAAALwEAAF9yZWxzLy5yZWxzUEsBAi0AFAAGAAgAAAAhAABgsiOH&#10;AgAAswUAAA4AAAAAAAAAAAAAAAAALgIAAGRycy9lMm9Eb2MueG1sUEsBAi0AFAAGAAgAAAAhAJrs&#10;vaDYAAAAAwEAAA8AAAAAAAAAAAAAAAAA4QQAAGRycy9kb3ducmV2LnhtbFBLBQYAAAAABAAEAPMA&#10;AADmBQAAAAA=&#10;" fillcolor="#c00000" strokecolor="#c00000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Análise FTIR: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44681"/>
    <w:rsid w:val="00075273"/>
    <w:rsid w:val="00076F14"/>
    <w:rsid w:val="00086AFE"/>
    <w:rsid w:val="000F1FAA"/>
    <w:rsid w:val="00106558"/>
    <w:rsid w:val="001139B8"/>
    <w:rsid w:val="00187632"/>
    <w:rsid w:val="001D390E"/>
    <w:rsid w:val="00211CE6"/>
    <w:rsid w:val="002366C9"/>
    <w:rsid w:val="00242618"/>
    <w:rsid w:val="00286CFA"/>
    <w:rsid w:val="00345140"/>
    <w:rsid w:val="003A4C20"/>
    <w:rsid w:val="003A7DA5"/>
    <w:rsid w:val="003E42C4"/>
    <w:rsid w:val="003E646E"/>
    <w:rsid w:val="003E6AB7"/>
    <w:rsid w:val="00433232"/>
    <w:rsid w:val="004656BC"/>
    <w:rsid w:val="004912F1"/>
    <w:rsid w:val="004B0571"/>
    <w:rsid w:val="004E0CDE"/>
    <w:rsid w:val="005232E8"/>
    <w:rsid w:val="005526B1"/>
    <w:rsid w:val="00581630"/>
    <w:rsid w:val="00587E69"/>
    <w:rsid w:val="005A09BB"/>
    <w:rsid w:val="0064462E"/>
    <w:rsid w:val="006453B7"/>
    <w:rsid w:val="00684E89"/>
    <w:rsid w:val="006C60E6"/>
    <w:rsid w:val="00700072"/>
    <w:rsid w:val="0072335C"/>
    <w:rsid w:val="00892796"/>
    <w:rsid w:val="009054BD"/>
    <w:rsid w:val="00907846"/>
    <w:rsid w:val="00952F7D"/>
    <w:rsid w:val="0098416A"/>
    <w:rsid w:val="00984F38"/>
    <w:rsid w:val="009A380C"/>
    <w:rsid w:val="009B2968"/>
    <w:rsid w:val="009B72D4"/>
    <w:rsid w:val="009D4923"/>
    <w:rsid w:val="009E4683"/>
    <w:rsid w:val="00A07DCE"/>
    <w:rsid w:val="00A123DD"/>
    <w:rsid w:val="00A55AA5"/>
    <w:rsid w:val="00A602AF"/>
    <w:rsid w:val="00A64F96"/>
    <w:rsid w:val="00A81FAC"/>
    <w:rsid w:val="00AC6BE3"/>
    <w:rsid w:val="00AE2317"/>
    <w:rsid w:val="00AF3F32"/>
    <w:rsid w:val="00BB3CBD"/>
    <w:rsid w:val="00BC0EA5"/>
    <w:rsid w:val="00BD68F9"/>
    <w:rsid w:val="00C14736"/>
    <w:rsid w:val="00C3007A"/>
    <w:rsid w:val="00C95220"/>
    <w:rsid w:val="00CB2586"/>
    <w:rsid w:val="00D10D23"/>
    <w:rsid w:val="00E00034"/>
    <w:rsid w:val="00E44B70"/>
    <w:rsid w:val="00E6072E"/>
    <w:rsid w:val="00E832AC"/>
    <w:rsid w:val="00E873E7"/>
    <w:rsid w:val="00E96D69"/>
    <w:rsid w:val="00EA262E"/>
    <w:rsid w:val="00EA4A50"/>
    <w:rsid w:val="00F07E21"/>
    <w:rsid w:val="00F21248"/>
    <w:rsid w:val="00F33C7D"/>
    <w:rsid w:val="00F4393B"/>
    <w:rsid w:val="00F70170"/>
    <w:rsid w:val="00F85943"/>
    <w:rsid w:val="00F922EE"/>
    <w:rsid w:val="00FB489C"/>
    <w:rsid w:val="00FC0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146F92A4-F4DD-4166-8849-190208D2FF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1</TotalTime>
  <Pages>2</Pages>
  <Words>80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2025-03-31T12:33:00Z</dcterms:created>
  <dcterms:modified xsi:type="dcterms:W3CDTF">2025-03-31T21:19:00Z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