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2FBFA6" w14:textId="1374BA7B" w:rsidR="00952F7D" w:rsidRPr="00EA262E" w:rsidRDefault="005526B1" w:rsidP="00A602AF">
      <w:pPr>
        <w:pStyle w:val="GraphicAnchor"/>
        <w:rPr>
          <w:rFonts w:ascii="Calibri" w:hAnsi="Calibri" w:cs="Calibri"/>
        </w:rPr>
      </w:pPr>
      <w:r>
        <w:rPr>
          <w:rFonts w:ascii="Calibri" w:hAnsi="Calibri"/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39C3D073" wp14:editId="3E987C62">
                <wp:simplePos x="0" y="0"/>
                <wp:positionH relativeFrom="column">
                  <wp:posOffset>-457200</wp:posOffset>
                </wp:positionH>
                <wp:positionV relativeFrom="paragraph">
                  <wp:posOffset>2514600</wp:posOffset>
                </wp:positionV>
                <wp:extent cx="5981700" cy="6426200"/>
                <wp:effectExtent l="0" t="0" r="0" b="0"/>
                <wp:wrapNone/>
                <wp:docPr id="2" name="Shape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6426200"/>
                        </a:xfrm>
                        <a:custGeom>
                          <a:avLst/>
                          <a:gdLst/>
                          <a:ahLst/>
                          <a:cxnLst>
                            <a:cxn ang="0">
                              <a:pos x="wd2" y="hd2"/>
                            </a:cxn>
                            <a:cxn ang="5400000">
                              <a:pos x="wd2" y="hd2"/>
                            </a:cxn>
                            <a:cxn ang="10800000">
                              <a:pos x="wd2" y="hd2"/>
                            </a:cxn>
                            <a:cxn ang="16200000">
                              <a:pos x="wd2" y="hd2"/>
                            </a:cxn>
                          </a:cxnLst>
                          <a:rect l="0" t="0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14168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 w="12700">
                          <a:miter lim="400000"/>
                        </a:ln>
                      </wps:spPr>
                      <wps:bodyPr lIns="38100" tIns="38100" rIns="38100" bIns="38100" anchor="ctr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E0E4F8D" id="Shape" o:spid="_x0000_s1026" alt="&quot;&quot;" style="position:absolute;margin-left:-36pt;margin-top:198pt;width:471pt;height:506pt;z-index:-25163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" path="m,l21600,14168r,7432l,21600,,xe" fillcolor="#e2b80f [3204]" stroked="f" strokeweight="1pt">
                <v:stroke miterlimit="4" joinstyle="miter"/>
                <v:path arrowok="t" o:extrusionok="f" o:connecttype="custom" o:connectlocs="2990850,3213100;2990850,3213100;2990850,3213100;2990850,3213100" o:connectangles="0,90,180,270"/>
              </v:shape>
            </w:pict>
          </mc:Fallback>
        </mc:AlternateContent>
      </w: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75"/>
        <w:gridCol w:w="4675"/>
      </w:tblGrid>
      <w:tr w:rsidR="00A602AF" w:rsidRPr="00EA262E" w14:paraId="2202B034" w14:textId="77777777" w:rsidTr="00A07DCE">
        <w:trPr>
          <w:trHeight w:val="2341"/>
        </w:trPr>
        <w:tc>
          <w:tcPr>
            <w:tcW w:w="9350" w:type="dxa"/>
            <w:gridSpan w:val="2"/>
            <w:vAlign w:val="center"/>
          </w:tcPr>
          <w:p w14:paraId="69D8174C" w14:textId="4A60ECFC" w:rsidR="00A602AF" w:rsidRPr="00F5791C" w:rsidRDefault="009C0DED" w:rsidP="00A123DD">
            <w:pPr>
              <w:pStyle w:val="Ttulo1"/>
              <w:rPr>
                <w:rFonts w:ascii="Calibri" w:hAnsi="Calibri" w:cs="Calibri"/>
                <w:sz w:val="74"/>
                <w:szCs w:val="74"/>
              </w:rPr>
            </w:pPr>
            <w:r w:rsidRPr="00F5791C">
              <w:rPr>
                <w:rFonts w:ascii="Calibri" w:hAnsi="Calibri"/>
                <w:sz w:val="74"/>
                <w:szCs w:val="74"/>
              </w:rPr>
              <w:t>Microscópio Ótico: Resultados</w:t>
            </w:r>
          </w:p>
        </w:tc>
      </w:tr>
      <w:tr w:rsidR="00A602AF" w:rsidRPr="00EA262E" w14:paraId="279C5E20" w14:textId="77777777" w:rsidTr="00A07DCE">
        <w:trPr>
          <w:trHeight w:val="8895"/>
        </w:trPr>
        <w:tc>
          <w:tcPr>
            <w:tcW w:w="4675" w:type="dxa"/>
            <w:vAlign w:val="center"/>
          </w:tcPr>
          <w:p w14:paraId="5C2E7C74" w14:textId="79C051E0" w:rsidR="00A602AF" w:rsidRPr="00EA262E" w:rsidRDefault="003E42C4" w:rsidP="00A602AF">
            <w:pPr>
              <w:rPr>
                <w:rFonts w:ascii="Calibri" w:hAnsi="Calibri" w:cs="Calibri"/>
              </w:rPr>
            </w:pPr>
            <w:r>
              <w:rPr>
                <w:rFonts w:ascii="Aptos" w:hAnsi="Aptos"/>
                <w:noProof/>
                <w:sz w:val="22"/>
              </w:rPr>
              <w:drawing>
                <wp:anchor distT="0" distB="0" distL="114300" distR="114300" simplePos="0" relativeHeight="251695104" behindDoc="0" locked="0" layoutInCell="1" allowOverlap="1" wp14:anchorId="62120505" wp14:editId="1834ABEA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3754755</wp:posOffset>
                  </wp:positionV>
                  <wp:extent cx="3176270" cy="1641475"/>
                  <wp:effectExtent l="0" t="0" r="5080" b="0"/>
                  <wp:wrapNone/>
                  <wp:docPr id="2075900236" name="Εικόνα 1" descr="Εικόνα που περιέχει ζωγραφική, ζωγραφιά, Χρώματα καλλιτεχνίας, μπογιά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75900236" name="Εικόνα 1" descr="Εικόνα που περιέχει ζωγραφική, ζωγραφιά, Χρώματα καλλιτεχνίας, μπογιά&#10;&#10;Περιγραφή που δημιουργήθηκε αυτόματα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131" t="14312" r="7361" b="24042"/>
                          <a:stretch/>
                        </pic:blipFill>
                        <pic:spPr bwMode="auto">
                          <a:xfrm>
                            <a:off x="0" y="0"/>
                            <a:ext cx="3176270" cy="16414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4675" w:type="dxa"/>
          </w:tcPr>
          <w:p w14:paraId="59DEDB24" w14:textId="1CDAB684" w:rsidR="0072335C" w:rsidRPr="0072335C" w:rsidRDefault="0072335C" w:rsidP="0072335C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noProof/>
              </w:rPr>
              <w:drawing>
                <wp:anchor distT="0" distB="0" distL="114300" distR="114300" simplePos="0" relativeHeight="251681792" behindDoc="1" locked="0" layoutInCell="1" allowOverlap="1" wp14:anchorId="55AFF1DF" wp14:editId="311F0133">
                  <wp:simplePos x="0" y="0"/>
                  <wp:positionH relativeFrom="column">
                    <wp:posOffset>-784225</wp:posOffset>
                  </wp:positionH>
                  <wp:positionV relativeFrom="paragraph">
                    <wp:posOffset>2328</wp:posOffset>
                  </wp:positionV>
                  <wp:extent cx="3759200" cy="3759200"/>
                  <wp:effectExtent l="0" t="0" r="0" b="0"/>
                  <wp:wrapNone/>
                  <wp:docPr id="678665280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5351" cy="37653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E694581" w14:textId="0F925065" w:rsidR="00A602AF" w:rsidRPr="00EA262E" w:rsidRDefault="00A602AF">
            <w:pPr>
              <w:rPr>
                <w:rFonts w:ascii="Calibri" w:hAnsi="Calibri" w:cs="Calibri"/>
              </w:rPr>
            </w:pPr>
          </w:p>
        </w:tc>
      </w:tr>
      <w:tr w:rsidR="00A602AF" w:rsidRPr="00EA262E" w14:paraId="20F21208" w14:textId="77777777" w:rsidTr="00A07DCE">
        <w:trPr>
          <w:trHeight w:val="2718"/>
        </w:trPr>
        <w:tc>
          <w:tcPr>
            <w:tcW w:w="4675" w:type="dxa"/>
          </w:tcPr>
          <w:p w14:paraId="3887F4B9" w14:textId="4F201274" w:rsidR="0072335C" w:rsidRPr="00972A3A" w:rsidRDefault="009C0DED" w:rsidP="00A602AF">
            <w:pPr>
              <w:pStyle w:val="Ttulo2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b/>
              </w:rPr>
              <w:t xml:space="preserve">O pássaro de </w:t>
            </w:r>
            <w:proofErr w:type="spellStart"/>
            <w:r>
              <w:rPr>
                <w:rFonts w:ascii="Calibri" w:hAnsi="Calibri"/>
                <w:b/>
              </w:rPr>
              <w:t>Mesarka</w:t>
            </w:r>
            <w:proofErr w:type="spellEnd"/>
          </w:p>
          <w:p w14:paraId="24973425" w14:textId="77777777" w:rsidR="00796884" w:rsidRPr="00796884" w:rsidRDefault="00796884" w:rsidP="00796884"/>
          <w:p w14:paraId="34D3B9A2" w14:textId="1A57E20E" w:rsidR="00A602AF" w:rsidRPr="00EA262E" w:rsidRDefault="00BC0EA5" w:rsidP="00A602AF">
            <w:pPr>
              <w:pStyle w:val="Ttulo2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 xml:space="preserve">Projeto </w:t>
            </w:r>
            <w:proofErr w:type="spellStart"/>
            <w:r>
              <w:rPr>
                <w:rFonts w:ascii="Calibri" w:hAnsi="Calibri"/>
              </w:rPr>
              <w:t>SciArt</w:t>
            </w:r>
            <w:proofErr w:type="spellEnd"/>
          </w:p>
          <w:p w14:paraId="50084DD9" w14:textId="4D2D1145" w:rsidR="00A602AF" w:rsidRPr="00EA262E" w:rsidRDefault="00BC0EA5" w:rsidP="00A123DD">
            <w:pPr>
              <w:pStyle w:val="Ttulo2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2024</w:t>
            </w:r>
          </w:p>
          <w:p w14:paraId="48A8B654" w14:textId="4198BCAD" w:rsidR="00BD68F9" w:rsidRPr="00EA262E" w:rsidRDefault="00BD68F9" w:rsidP="00BD68F9">
            <w:pPr>
              <w:rPr>
                <w:rFonts w:ascii="Calibri" w:hAnsi="Calibri" w:cs="Calibri"/>
              </w:rPr>
            </w:pPr>
          </w:p>
        </w:tc>
        <w:tc>
          <w:tcPr>
            <w:tcW w:w="4675" w:type="dxa"/>
          </w:tcPr>
          <w:p w14:paraId="0B679CAB" w14:textId="77777777" w:rsidR="00A602AF" w:rsidRPr="00EA262E" w:rsidRDefault="00A602AF">
            <w:pPr>
              <w:rPr>
                <w:rFonts w:ascii="Calibri" w:hAnsi="Calibri" w:cs="Calibri"/>
              </w:rPr>
            </w:pPr>
          </w:p>
        </w:tc>
      </w:tr>
    </w:tbl>
    <w:p w14:paraId="01AA8272" w14:textId="77777777" w:rsidR="00A602AF" w:rsidRPr="00EA262E" w:rsidRDefault="00A602AF">
      <w:pPr>
        <w:rPr>
          <w:rFonts w:ascii="Calibri" w:hAnsi="Calibri" w:cs="Calibri"/>
        </w:rPr>
      </w:pPr>
    </w:p>
    <w:p w14:paraId="055AF21C" w14:textId="6D36654B" w:rsidR="009B2968" w:rsidRPr="00EA262E" w:rsidRDefault="009B2968">
      <w:pPr>
        <w:rPr>
          <w:rFonts w:ascii="Calibri" w:hAnsi="Calibri" w:cs="Calibri"/>
        </w:rPr>
      </w:pPr>
    </w:p>
    <w:tbl>
      <w:tblPr>
        <w:tblStyle w:val="TabelacomGrelh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3116"/>
        <w:gridCol w:w="3117"/>
        <w:gridCol w:w="3117"/>
      </w:tblGrid>
      <w:tr w:rsidR="009B2968" w:rsidRPr="00EA262E" w14:paraId="30372364" w14:textId="77777777" w:rsidTr="00A07DCE">
        <w:trPr>
          <w:trHeight w:val="780"/>
        </w:trPr>
        <w:tc>
          <w:tcPr>
            <w:tcW w:w="3116" w:type="dxa"/>
          </w:tcPr>
          <w:p w14:paraId="0D06D37A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59EB9560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  <w:tc>
          <w:tcPr>
            <w:tcW w:w="3117" w:type="dxa"/>
          </w:tcPr>
          <w:p w14:paraId="3DCE58F2" w14:textId="77777777" w:rsidR="009B2968" w:rsidRPr="00EA262E" w:rsidRDefault="009B2968">
            <w:pPr>
              <w:rPr>
                <w:rFonts w:ascii="Calibri" w:hAnsi="Calibri" w:cs="Calibri"/>
              </w:rPr>
            </w:pPr>
          </w:p>
        </w:tc>
      </w:tr>
      <w:tr w:rsidR="009B2968" w:rsidRPr="00EA262E" w14:paraId="42326683" w14:textId="77777777" w:rsidTr="00A07DCE">
        <w:trPr>
          <w:trHeight w:val="1576"/>
        </w:trPr>
        <w:tc>
          <w:tcPr>
            <w:tcW w:w="9350" w:type="dxa"/>
            <w:gridSpan w:val="3"/>
          </w:tcPr>
          <w:p w14:paraId="4E55873F" w14:textId="3D4E25EB" w:rsidR="009B2968" w:rsidRPr="00EA262E" w:rsidRDefault="00047563" w:rsidP="00A123DD">
            <w:pPr>
              <w:pStyle w:val="Ttulo3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78271462" w14:textId="1642EE5A" w:rsidR="00BC0EA5" w:rsidRPr="00EA262E" w:rsidRDefault="00BC0EA5">
      <w:pPr>
        <w:rPr>
          <w:rFonts w:ascii="Calibri" w:hAnsi="Calibri" w:cs="Calibri"/>
        </w:rPr>
      </w:pPr>
    </w:p>
    <w:tbl>
      <w:tblPr>
        <w:tblStyle w:val="TabelacomGrelha"/>
        <w:tblW w:w="93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620" w:firstRow="1" w:lastRow="0" w:firstColumn="0" w:lastColumn="0" w:noHBand="1" w:noVBand="1"/>
      </w:tblPr>
      <w:tblGrid>
        <w:gridCol w:w="4680"/>
        <w:gridCol w:w="4673"/>
      </w:tblGrid>
      <w:tr w:rsidR="009B2968" w:rsidRPr="00EA262E" w14:paraId="65989D98" w14:textId="77777777" w:rsidTr="00047563">
        <w:trPr>
          <w:trHeight w:val="5399"/>
        </w:trPr>
        <w:tc>
          <w:tcPr>
            <w:tcW w:w="4680" w:type="dxa"/>
          </w:tcPr>
          <w:p w14:paraId="22937546" w14:textId="5B9D526C" w:rsidR="009B2968" w:rsidRPr="009C0DED" w:rsidRDefault="009C0DED" w:rsidP="00E832AC">
            <w:pPr>
              <w:pStyle w:val="Ttulo5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t>Ponto de Interesse 1: A camada de cor azul</w:t>
            </w:r>
          </w:p>
          <w:p w14:paraId="46507DFB" w14:textId="77777777" w:rsidR="00047563" w:rsidRDefault="00047563" w:rsidP="00047563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60682241" w14:textId="77777777" w:rsidR="00047563" w:rsidRDefault="00047563" w:rsidP="00047563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3D3EDFD8" w14:textId="18FDEC8A" w:rsidR="00047563" w:rsidRPr="00047563" w:rsidRDefault="00047563" w:rsidP="00047563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Esta é a seção transversal da amostra retirada do Ponto de Interesse 1.</w:t>
            </w:r>
          </w:p>
          <w:p w14:paraId="301E4354" w14:textId="77777777" w:rsidR="00047563" w:rsidRPr="00047563" w:rsidRDefault="00047563" w:rsidP="00047563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1409A989" w14:textId="653C810D" w:rsidR="00047563" w:rsidRPr="00047563" w:rsidRDefault="00047563" w:rsidP="00047563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 ampliação da seção transversal confirma que a superfície da camada azul é constituída por grãos azuis.</w:t>
            </w:r>
          </w:p>
          <w:p w14:paraId="51B9B334" w14:textId="77777777" w:rsidR="00047563" w:rsidRPr="00047563" w:rsidRDefault="00047563" w:rsidP="00047563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390C9718" w14:textId="137AE735" w:rsidR="00972A3A" w:rsidRPr="00047563" w:rsidRDefault="00047563" w:rsidP="003E42C4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 ampliação não é suficiente para obter resultados claros.</w:t>
            </w:r>
          </w:p>
          <w:p w14:paraId="205F78E2" w14:textId="77777777" w:rsidR="00972A3A" w:rsidRPr="00047563" w:rsidRDefault="00972A3A" w:rsidP="003E42C4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544BD6FD" w14:textId="77777777" w:rsidR="00972A3A" w:rsidRPr="00047563" w:rsidRDefault="00972A3A" w:rsidP="003E42C4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6324A971" w14:textId="77777777" w:rsidR="00972A3A" w:rsidRDefault="00972A3A" w:rsidP="003E42C4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0DCB5723" w14:textId="77777777" w:rsidR="00047563" w:rsidRDefault="00047563" w:rsidP="003E42C4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6060D3F2" w14:textId="77777777" w:rsidR="00047563" w:rsidRDefault="00047563" w:rsidP="003E42C4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48C26843" w14:textId="77777777" w:rsidR="00047563" w:rsidRDefault="00047563" w:rsidP="003E42C4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16C51C9A" w14:textId="77777777" w:rsidR="00047563" w:rsidRDefault="00047563" w:rsidP="003E42C4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2EAA01" w14:textId="0FD5E96C" w:rsidR="00047563" w:rsidRPr="00047563" w:rsidRDefault="00047563" w:rsidP="003E42C4">
            <w:pPr>
              <w:rPr>
                <w:rFonts w:ascii="Calibri" w:hAnsi="Calibri" w:cs="Calibri"/>
                <w:sz w:val="32"/>
                <w:szCs w:val="32"/>
              </w:rPr>
            </w:pPr>
          </w:p>
        </w:tc>
        <w:tc>
          <w:tcPr>
            <w:tcW w:w="4673" w:type="dxa"/>
          </w:tcPr>
          <w:p w14:paraId="76C669B6" w14:textId="77777777" w:rsidR="00047563" w:rsidRDefault="00047563" w:rsidP="00047563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</w:p>
          <w:p w14:paraId="0771BA48" w14:textId="77777777" w:rsidR="00047563" w:rsidRDefault="00047563" w:rsidP="00047563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</w:p>
          <w:p w14:paraId="03966E80" w14:textId="77777777" w:rsidR="00047563" w:rsidRDefault="00047563" w:rsidP="00047563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</w:p>
          <w:p w14:paraId="2622E51A" w14:textId="77777777" w:rsidR="00047563" w:rsidRDefault="00047563" w:rsidP="00047563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</w:p>
          <w:p w14:paraId="7A856321" w14:textId="77777777" w:rsidR="00047563" w:rsidRDefault="00047563" w:rsidP="00047563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</w:p>
          <w:p w14:paraId="16B2D4C1" w14:textId="23BBE679" w:rsidR="00211CE6" w:rsidRPr="00345140" w:rsidRDefault="003E42C4" w:rsidP="00047563">
            <w:pPr>
              <w:pStyle w:val="ImageCaption"/>
              <w:ind w:left="0"/>
              <w:jc w:val="center"/>
              <w:rPr>
                <w:rFonts w:ascii="Calibri" w:hAnsi="Calibri" w:cs="Calibri"/>
              </w:rPr>
            </w:pPr>
            <w:r>
              <w:rPr>
                <w:rFonts w:ascii="Aptos" w:hAnsi="Aptos"/>
                <w:i w:val="0"/>
                <w:noProof/>
                <w:color w:val="auto"/>
                <w:sz w:val="22"/>
              </w:rPr>
              <w:drawing>
                <wp:inline distT="0" distB="0" distL="0" distR="0" wp14:anchorId="7E213D47" wp14:editId="6E3A988C">
                  <wp:extent cx="2552700" cy="1919397"/>
                  <wp:effectExtent l="0" t="0" r="0" b="5080"/>
                  <wp:docPr id="1668230648" name="Εικόνα 1" descr="Εικόνα που περιέχει στιγμιότυπο οθόνης, νερό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8230648" name="Εικόνα 1" descr="Εικόνα που περιέχει στιγμιότυπο οθόνης, νερό&#10;&#10;Περιγραφή που δημιουργήθηκε αυτόματα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0293" cy="1925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86CFA" w:rsidRPr="00EA262E" w14:paraId="6D39EDC1" w14:textId="77777777" w:rsidTr="00345140">
        <w:trPr>
          <w:trHeight w:val="1956"/>
        </w:trPr>
        <w:tc>
          <w:tcPr>
            <w:tcW w:w="4680" w:type="dxa"/>
          </w:tcPr>
          <w:p w14:paraId="65DB4AA9" w14:textId="2FE2F6FB" w:rsidR="00286CFA" w:rsidRPr="00047563" w:rsidRDefault="00047563" w:rsidP="00286CFA">
            <w:pPr>
              <w:pStyle w:val="Ttulo5"/>
              <w:rPr>
                <w:rFonts w:ascii="Calibri" w:hAnsi="Calibri" w:cs="Calibri"/>
              </w:rPr>
            </w:pPr>
            <w:r>
              <w:rPr>
                <w:rFonts w:ascii="Calibri" w:hAnsi="Calibri"/>
              </w:rPr>
              <w:lastRenderedPageBreak/>
              <w:t>Ponto de Interesse 2: O saco de batatas</w:t>
            </w:r>
          </w:p>
          <w:p w14:paraId="28CC1CB9" w14:textId="77777777" w:rsidR="00286CFA" w:rsidRPr="00047563" w:rsidRDefault="00286CFA" w:rsidP="00286CFA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469B2292" w14:textId="7430CED3" w:rsidR="00047563" w:rsidRPr="00047563" w:rsidRDefault="00047563" w:rsidP="00047563">
            <w:pPr>
              <w:rPr>
                <w:rFonts w:ascii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 imagem ampliada do tecido mostra que é composto por fios têxteis e fios,</w:t>
            </w:r>
            <w:r w:rsidR="00F5791C">
              <w:rPr>
                <w:rFonts w:ascii="Calibri" w:hAnsi="Calibri"/>
                <w:sz w:val="32"/>
              </w:rPr>
              <w:t xml:space="preserve"> que</w:t>
            </w:r>
            <w:r>
              <w:rPr>
                <w:rFonts w:ascii="Calibri" w:hAnsi="Calibri"/>
                <w:sz w:val="32"/>
              </w:rPr>
              <w:t xml:space="preserve"> por sua vez, </w:t>
            </w:r>
            <w:r w:rsidR="00F5791C">
              <w:rPr>
                <w:rFonts w:ascii="Calibri" w:hAnsi="Calibri"/>
                <w:sz w:val="32"/>
              </w:rPr>
              <w:t xml:space="preserve">são constituídos </w:t>
            </w:r>
            <w:r>
              <w:rPr>
                <w:rFonts w:ascii="Calibri" w:hAnsi="Calibri"/>
                <w:sz w:val="32"/>
              </w:rPr>
              <w:t>por fibras.</w:t>
            </w:r>
          </w:p>
          <w:p w14:paraId="488A1314" w14:textId="77777777" w:rsidR="00047563" w:rsidRPr="00047563" w:rsidRDefault="00047563" w:rsidP="00047563">
            <w:pPr>
              <w:rPr>
                <w:rFonts w:ascii="Calibri" w:hAnsi="Calibri" w:cs="Calibri"/>
                <w:sz w:val="32"/>
                <w:szCs w:val="32"/>
              </w:rPr>
            </w:pPr>
          </w:p>
          <w:p w14:paraId="7C9419A8" w14:textId="740AD083" w:rsidR="00286CFA" w:rsidRPr="00047563" w:rsidRDefault="00047563" w:rsidP="00047563">
            <w:pPr>
              <w:rPr>
                <w:rFonts w:ascii="Calibri" w:hAnsi="Calibri" w:cs="Calibri"/>
              </w:rPr>
            </w:pPr>
            <w:r>
              <w:rPr>
                <w:rFonts w:ascii="Calibri" w:hAnsi="Calibri"/>
                <w:sz w:val="32"/>
              </w:rPr>
              <w:t>O nível de ampliação não é suficiente para obter mais informações sobre a origem das fibras.</w:t>
            </w:r>
          </w:p>
        </w:tc>
        <w:tc>
          <w:tcPr>
            <w:tcW w:w="4673" w:type="dxa"/>
            <w:vAlign w:val="center"/>
          </w:tcPr>
          <w:p w14:paraId="5D9192DB" w14:textId="2FD37DED" w:rsidR="003E42C4" w:rsidRDefault="003E42C4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Aptos" w:hAnsi="Aptos"/>
                <w:i w:val="0"/>
                <w:noProof/>
                <w:color w:val="auto"/>
                <w:sz w:val="22"/>
              </w:rPr>
              <w:drawing>
                <wp:inline distT="0" distB="0" distL="0" distR="0" wp14:anchorId="5F92C330" wp14:editId="51E514A9">
                  <wp:extent cx="2546953" cy="1624084"/>
                  <wp:effectExtent l="0" t="0" r="6350" b="0"/>
                  <wp:docPr id="2048558561" name="Εικόνα 1" descr="Εικόνα που περιέχει ασπόνδυλο, αράχνη, αρθρόποδο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8558561" name="Εικόνα 1" descr="Εικόνα που περιέχει ασπόνδυλο, αράχνη, αρθρόποδο&#10;&#10;Περιγραφή που δημιουργήθηκε αυτόματα"/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2317" r="22929" b="22092"/>
                          <a:stretch/>
                        </pic:blipFill>
                        <pic:spPr bwMode="auto">
                          <a:xfrm>
                            <a:off x="0" y="0"/>
                            <a:ext cx="2560154" cy="1632502"/>
                          </a:xfrm>
                          <a:prstGeom prst="rect">
                            <a:avLst/>
                          </a:prstGeom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25B6283" w14:textId="77777777" w:rsidR="003E42C4" w:rsidRDefault="003E42C4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</w:p>
          <w:p w14:paraId="58A92D41" w14:textId="34BBC402" w:rsidR="00286CFA" w:rsidRPr="00EA262E" w:rsidRDefault="003E42C4" w:rsidP="00345140">
            <w:pPr>
              <w:pStyle w:val="ImageCaption"/>
              <w:jc w:val="center"/>
              <w:rPr>
                <w:rFonts w:ascii="Calibri" w:hAnsi="Calibri" w:cs="Calibri"/>
                <w:noProof/>
              </w:rPr>
            </w:pPr>
            <w:r>
              <w:rPr>
                <w:rFonts w:ascii="Aptos" w:hAnsi="Aptos"/>
                <w:i w:val="0"/>
                <w:noProof/>
                <w:color w:val="auto"/>
                <w:sz w:val="22"/>
              </w:rPr>
              <w:drawing>
                <wp:inline distT="0" distB="0" distL="0" distR="0" wp14:anchorId="2ACE3F88" wp14:editId="1DE399E3">
                  <wp:extent cx="2489245" cy="1676400"/>
                  <wp:effectExtent l="0" t="0" r="6350" b="0"/>
                  <wp:docPr id="722437688" name="Εικόνα 1" descr="Εικόνα που περιέχει σκίτσο/σχέδιο, τέχνη, ζωγραφιά, ύφασμα&#10;&#10;Περιγραφή που δημιουργήθηκε αυτόματ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22437688" name="Εικόνα 1" descr="Εικόνα που περιέχει σκίτσο/σχέδιο, τέχνη, ζωγραφιά, ύφασμα&#10;&#10;Περιγραφή που δημιουργήθηκε αυτόματα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6061" cy="16809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8E3A3FE" w14:textId="63AF958B" w:rsidR="000359D1" w:rsidRPr="00A81FAC" w:rsidRDefault="000359D1">
      <w:pPr>
        <w:rPr>
          <w:rFonts w:ascii="Calibri" w:hAnsi="Calibri" w:cs="Calibri"/>
          <w:lang w:val="el-GR"/>
        </w:rPr>
      </w:pPr>
    </w:p>
    <w:sectPr w:rsidR="000359D1" w:rsidRPr="00A81FAC" w:rsidSect="00D756D2">
      <w:headerReference w:type="default" r:id="rId15"/>
      <w:footerReference w:type="even" r:id="rId16"/>
      <w:footerReference w:type="default" r:id="rId17"/>
      <w:pgSz w:w="12240" w:h="15840" w:code="1"/>
      <w:pgMar w:top="720" w:right="1440" w:bottom="72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9D1A85" w14:textId="77777777" w:rsidR="008E6321" w:rsidRDefault="008E6321" w:rsidP="009B2968">
      <w:r>
        <w:separator/>
      </w:r>
    </w:p>
  </w:endnote>
  <w:endnote w:type="continuationSeparator" w:id="0">
    <w:p w14:paraId="3825A2FB" w14:textId="77777777" w:rsidR="008E6321" w:rsidRDefault="008E6321" w:rsidP="009B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merodepgina"/>
      </w:rPr>
      <w:id w:val="413218877"/>
      <w:docPartObj>
        <w:docPartGallery w:val="Page Numbers (Bottom of Page)"/>
        <w:docPartUnique/>
      </w:docPartObj>
    </w:sdtPr>
    <w:sdtContent>
      <w:p w14:paraId="11C5271A" w14:textId="77777777" w:rsidR="009B2968" w:rsidRDefault="009B2968" w:rsidP="00E832AC">
        <w:pPr>
          <w:pStyle w:val="Rodap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5379CEDC" w14:textId="77777777" w:rsidR="009B2968" w:rsidRDefault="009B2968" w:rsidP="00E832A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510134" w14:textId="4EDBD549" w:rsidR="009B2968" w:rsidRDefault="00047563" w:rsidP="00E832AC">
    <w:pPr>
      <w:pStyle w:val="Rodap"/>
      <w:rPr>
        <w:rStyle w:val="Nmerodepgina"/>
      </w:rPr>
    </w:pPr>
    <w:r>
      <w:t xml:space="preserve">Página   </w:t>
    </w:r>
    <w:sdt>
      <w:sdtPr>
        <w:rPr>
          <w:rStyle w:val="Nmerodepgina"/>
        </w:rPr>
        <w:id w:val="-601500411"/>
        <w:docPartObj>
          <w:docPartGallery w:val="Page Numbers (Bottom of Page)"/>
          <w:docPartUnique/>
        </w:docPartObj>
      </w:sdtPr>
      <w:sdtContent>
        <w:r w:rsidR="009B2968">
          <w:rPr>
            <w:rStyle w:val="Nmerodepgina"/>
          </w:rPr>
          <w:fldChar w:fldCharType="begin"/>
        </w:r>
        <w:r w:rsidR="009B2968">
          <w:rPr>
            <w:rStyle w:val="Nmerodepgina"/>
          </w:rPr>
          <w:instrText xml:space="preserve"> PAGE </w:instrText>
        </w:r>
        <w:r w:rsidR="009B2968">
          <w:rPr>
            <w:rStyle w:val="Nmerodepgina"/>
          </w:rPr>
          <w:fldChar w:fldCharType="separate"/>
        </w:r>
        <w:r w:rsidR="00A123DD">
          <w:rPr>
            <w:rStyle w:val="Nmerodepgina"/>
          </w:rPr>
          <w:t>2</w:t>
        </w:r>
        <w:r w:rsidR="009B2968">
          <w:rPr>
            <w:rStyle w:val="Nmerodepgina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BD1E15" w14:textId="77777777" w:rsidR="008E6321" w:rsidRDefault="008E6321" w:rsidP="009B2968">
      <w:r>
        <w:separator/>
      </w:r>
    </w:p>
  </w:footnote>
  <w:footnote w:type="continuationSeparator" w:id="0">
    <w:p w14:paraId="4A1264CE" w14:textId="77777777" w:rsidR="008E6321" w:rsidRDefault="008E6321" w:rsidP="009B29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BCC4F6" w14:textId="79E80482" w:rsidR="009B2968" w:rsidRPr="00047563" w:rsidRDefault="009B2968" w:rsidP="00E832AC">
    <w:pPr>
      <w:pStyle w:val="Cabealho"/>
    </w:pPr>
    <w:r>
      <w:rPr>
        <w:noProof/>
      </w:rPr>
      <mc:AlternateContent>
        <mc:Choice Requires="wps">
          <w:drawing>
            <wp:inline distT="0" distB="0" distL="0" distR="0" wp14:anchorId="752726FE" wp14:editId="7A0FE72A">
              <wp:extent cx="4970977" cy="45719"/>
              <wp:effectExtent l="0" t="0" r="0" b="5715"/>
              <wp:docPr id="5" name="Rectangle 5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4970977" cy="45719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25400" cap="flat">
                        <a:noFill/>
                        <a:prstDash val="solid"/>
                        <a:miter lim="400000"/>
                      </a:ln>
                      <a:effectLst/>
                      <a:sp3d/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none"/>
                    </wps:style>
                    <wps:bodyPr rot="0" spcFirstLastPara="1" vertOverflow="overflow" horzOverflow="overflow" vert="horz" wrap="square" lIns="38100" tIns="38100" rIns="38100" bIns="38100" numCol="1" spcCol="3810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14CCFA94" id="Rectangle 5" o:spid="_x0000_s1026" alt="&quot;&quot;" style="width:391.4pt;height:3.6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" fillcolor="#e2b80f [3204]" stroked="f" strokeweight="2pt">
              <v:stroke miterlimit="4"/>
              <v:textbox inset="3pt,3pt,3pt,3pt"/>
              <w10:anchorlock/>
            </v:rect>
          </w:pict>
        </mc:Fallback>
      </mc:AlternateContent>
    </w:r>
    <w:r>
      <w:t xml:space="preserve">      Microscópio Ótico: Resultados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0EA5"/>
    <w:rsid w:val="000114EB"/>
    <w:rsid w:val="000359D1"/>
    <w:rsid w:val="00041B6B"/>
    <w:rsid w:val="00047563"/>
    <w:rsid w:val="00075273"/>
    <w:rsid w:val="00086AFE"/>
    <w:rsid w:val="000F1FAA"/>
    <w:rsid w:val="000F6EB0"/>
    <w:rsid w:val="00187632"/>
    <w:rsid w:val="001D390E"/>
    <w:rsid w:val="00211CE6"/>
    <w:rsid w:val="002366C9"/>
    <w:rsid w:val="00286CFA"/>
    <w:rsid w:val="002F5061"/>
    <w:rsid w:val="00345140"/>
    <w:rsid w:val="00370ABE"/>
    <w:rsid w:val="003A7DA5"/>
    <w:rsid w:val="003E42C4"/>
    <w:rsid w:val="003E6AB7"/>
    <w:rsid w:val="00433232"/>
    <w:rsid w:val="004656BC"/>
    <w:rsid w:val="004912F1"/>
    <w:rsid w:val="004C73DD"/>
    <w:rsid w:val="005232E8"/>
    <w:rsid w:val="005526B1"/>
    <w:rsid w:val="006453B7"/>
    <w:rsid w:val="006C60E6"/>
    <w:rsid w:val="0072335C"/>
    <w:rsid w:val="00796884"/>
    <w:rsid w:val="008E6321"/>
    <w:rsid w:val="008E64FD"/>
    <w:rsid w:val="00952F7D"/>
    <w:rsid w:val="00972A3A"/>
    <w:rsid w:val="0097678E"/>
    <w:rsid w:val="0098416A"/>
    <w:rsid w:val="009A380C"/>
    <w:rsid w:val="009B2968"/>
    <w:rsid w:val="009B72D4"/>
    <w:rsid w:val="009C0DED"/>
    <w:rsid w:val="009D4923"/>
    <w:rsid w:val="00A07DCE"/>
    <w:rsid w:val="00A123DD"/>
    <w:rsid w:val="00A602AF"/>
    <w:rsid w:val="00A64F96"/>
    <w:rsid w:val="00A81FAC"/>
    <w:rsid w:val="00AE2317"/>
    <w:rsid w:val="00BC0EA5"/>
    <w:rsid w:val="00BD68F9"/>
    <w:rsid w:val="00C3007A"/>
    <w:rsid w:val="00C84CEE"/>
    <w:rsid w:val="00C95220"/>
    <w:rsid w:val="00D10D23"/>
    <w:rsid w:val="00D756D2"/>
    <w:rsid w:val="00E00034"/>
    <w:rsid w:val="00E44B70"/>
    <w:rsid w:val="00E6072E"/>
    <w:rsid w:val="00E832AC"/>
    <w:rsid w:val="00E873E7"/>
    <w:rsid w:val="00EA262E"/>
    <w:rsid w:val="00EA4A50"/>
    <w:rsid w:val="00EB6F92"/>
    <w:rsid w:val="00F4393B"/>
    <w:rsid w:val="00F5791C"/>
    <w:rsid w:val="00FB489C"/>
    <w:rsid w:val="00FC04CA"/>
    <w:rsid w:val="00FC4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A7B27ED"/>
  <w15:chartTrackingRefBased/>
  <w15:docId w15:val="{2E14A53E-E43B-49F4-BA91-64EF6369B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t-P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 w:unhideWhenUsed="1"/>
    <w:lsdException w:name="HTML Preformatted" w:semiHidden="1"/>
    <w:lsdException w:name="HTML Sample" w:semiHidden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6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E832AC"/>
  </w:style>
  <w:style w:type="paragraph" w:styleId="Ttulo1">
    <w:name w:val="heading 1"/>
    <w:basedOn w:val="Normal"/>
    <w:next w:val="Normal"/>
    <w:link w:val="Ttulo1Carter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1"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2"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3"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4"/>
    <w:qFormat/>
    <w:rsid w:val="00E832AC"/>
    <w:pPr>
      <w:outlineLvl w:val="4"/>
    </w:pPr>
    <w:rPr>
      <w:b/>
      <w:color w:val="E2B80F" w:themeColor="accent1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Refdecomentrio">
    <w:name w:val="annotation reference"/>
    <w:basedOn w:val="Tipodeletrapredefinidodopargrafo"/>
    <w:uiPriority w:val="99"/>
    <w:semiHidden/>
    <w:rsid w:val="0097678E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rsid w:val="0097678E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97678E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97678E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9767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gel\AppData\Roaming\Microsoft\Templates\Modern%20report.dotx" TargetMode="Externa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fa6e671f1cd7e4d96ff9652be322dd5e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4e2496f70b101db0b8013f30a071bbf7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209B3CA-0C8C-48D4-A94D-FB24C1AB2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EEF748-28BC-4AC6-852A-F36B0804248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E1983F-6286-415F-8BD0-D2570EFEFB27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4.xml><?xml version="1.0" encoding="utf-8"?>
<ds:datastoreItem xmlns:ds="http://schemas.openxmlformats.org/officeDocument/2006/customXml" ds:itemID="{DE058DEA-A24B-4A4E-9EA4-6D86FDA62B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Modern report</Template>
  <TotalTime>2</TotalTime>
  <Pages>3</Pages>
  <Words>105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Anastasiia Shcherban</cp:lastModifiedBy>
  <cp:revision>2</cp:revision>
  <dcterms:created xsi:type="dcterms:W3CDTF">2025-03-31T12:02:00Z</dcterms:created>
  <dcterms:modified xsi:type="dcterms:W3CDTF">2025-03-31T18:09:00Z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