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32FBFA6" w14:textId="1374BA7B" w:rsidR="00952F7D" w:rsidRPr="00EA262E" w:rsidRDefault="005526B1" w:rsidP="00A602AF">
      <w:pPr>
        <w:pStyle w:val="GraphicAnchor"/>
        <w:rPr>
          <w:rFonts w:ascii="Calibri" w:hAnsi="Calibri" w:cs="Calibri"/>
        </w:rPr>
      </w:pPr>
      <w:r>
        <w:rPr>
          <w:rFonts w:ascii="Calibri" w:hAnsi="Calibri"/>
          <w:noProof/>
        </w:rPr>
        <mc:AlternateContent>
          <mc:Choice Requires="wps">
            <w:drawing>
              <wp:anchor distT="0" distB="0" distL="114300" distR="114300" simplePos="0" relativeHeight="251687935" behindDoc="1" locked="0" layoutInCell="1" allowOverlap="1" wp14:anchorId="39C3D073" wp14:editId="589435F9">
                <wp:simplePos x="0" y="0"/>
                <wp:positionH relativeFrom="column">
                  <wp:posOffset>-457200</wp:posOffset>
                </wp:positionH>
                <wp:positionV relativeFrom="paragraph">
                  <wp:posOffset>2514600</wp:posOffset>
                </wp:positionV>
                <wp:extent cx="5981700" cy="6426200"/>
                <wp:effectExtent l="0" t="0" r="0" b="0"/>
                <wp:wrapNone/>
                <wp:docPr id="2" name="Shape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81700" cy="642620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0" y="0"/>
                              </a:moveTo>
                              <a:lnTo>
                                <a:pt x="21600" y="14168"/>
                              </a:lnTo>
                              <a:lnTo>
                                <a:pt x="21600" y="21600"/>
                              </a:ln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7030A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057FB29" id="Shape" o:spid="_x0000_s1026" alt="&quot;&quot;" style="position:absolute;margin-left:-36pt;margin-top:198pt;width:471pt;height:506pt;z-index:-251628545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" path="m,l21600,14168r,7432l,21600,,xe" fillcolor="#7030a0" stroked="f" strokeweight="1pt">
                <v:stroke miterlimit="4" joinstyle="miter"/>
                <v:path arrowok="t" o:extrusionok="f" o:connecttype="custom" o:connectlocs="2990850,3213100;2990850,3213100;2990850,3213100;2990850,3213100" o:connectangles="0,90,180,270"/>
              </v:shape>
            </w:pict>
          </mc:Fallback>
        </mc:AlternateContent>
      </w: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75"/>
        <w:gridCol w:w="4675"/>
      </w:tblGrid>
      <w:tr w:rsidR="00A602AF" w:rsidRPr="00BB1E37" w14:paraId="2202B034" w14:textId="77777777" w:rsidTr="00A07DCE">
        <w:trPr>
          <w:trHeight w:val="2341"/>
        </w:trPr>
        <w:tc>
          <w:tcPr>
            <w:tcW w:w="9350" w:type="dxa"/>
            <w:gridSpan w:val="2"/>
            <w:vAlign w:val="center"/>
          </w:tcPr>
          <w:p w14:paraId="69D8174C" w14:textId="4991CA6C" w:rsidR="00A602AF" w:rsidRPr="00927995" w:rsidRDefault="00F85FFA" w:rsidP="00A123DD">
            <w:pPr>
              <w:pStyle w:val="Ttulo1"/>
              <w:rPr>
                <w:rFonts w:ascii="Calibri" w:hAnsi="Calibri" w:cs="Calibri"/>
                <w:sz w:val="92"/>
                <w:szCs w:val="92"/>
              </w:rPr>
            </w:pPr>
            <w:r w:rsidRPr="00927995">
              <w:rPr>
                <w:rFonts w:ascii="Calibri" w:hAnsi="Calibri"/>
                <w:sz w:val="92"/>
                <w:szCs w:val="92"/>
              </w:rPr>
              <w:t>Análise XRD: Resultados</w:t>
            </w:r>
          </w:p>
        </w:tc>
      </w:tr>
      <w:tr w:rsidR="00A602AF" w:rsidRPr="00BB1E37" w14:paraId="279C5E20" w14:textId="77777777" w:rsidTr="00A07DCE">
        <w:trPr>
          <w:trHeight w:val="8895"/>
        </w:trPr>
        <w:tc>
          <w:tcPr>
            <w:tcW w:w="4675" w:type="dxa"/>
            <w:vAlign w:val="center"/>
          </w:tcPr>
          <w:p w14:paraId="5C2E7C74" w14:textId="73092038" w:rsidR="00A602AF" w:rsidRPr="00BB1E37" w:rsidRDefault="005C736A" w:rsidP="00A602AF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anchor distT="0" distB="0" distL="114300" distR="114300" simplePos="0" relativeHeight="251689983" behindDoc="0" locked="0" layoutInCell="1" allowOverlap="1" wp14:anchorId="4025F988" wp14:editId="60FA053A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2962275</wp:posOffset>
                  </wp:positionV>
                  <wp:extent cx="4975225" cy="2687320"/>
                  <wp:effectExtent l="0" t="0" r="0" b="0"/>
                  <wp:wrapNone/>
                  <wp:docPr id="11" name="Picture 1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5872E7CF-25F7-82D1-F24D-2921DD63E16F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0">
                            <a:extLst>
                              <a:ext uri="{FF2B5EF4-FFF2-40B4-BE49-F238E27FC236}">
                                <a16:creationId xmlns:a16="http://schemas.microsoft.com/office/drawing/2014/main" id="{5872E7CF-25F7-82D1-F24D-2921DD63E16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ackgroundRemoval t="1387" b="97535" l="9976" r="89964">
                                        <a14:foregroundMark x1="16143" y1="13867" x2="15593" y2="4522"/>
                                        <a14:foregroundMark x1="18810" y1="8972" x2="18965" y2="9311"/>
                                        <a14:foregroundMark x1="16778" y1="4522" x2="18772" y2="8888"/>
                                        <a14:foregroundMark x1="18893" y1="8607" x2="19504" y2="9835"/>
                                        <a14:foregroundMark x1="16855" y1="4522" x2="18825" y2="8474"/>
                                        <a14:foregroundMark x1="18300" y1="5513" x2="18887" y2="7718"/>
                                        <a14:foregroundMark x1="24123" y1="88752" x2="25637" y2="94390"/>
                                        <a14:backgroundMark x1="15296" y1="2311" x2="18077" y2="2311"/>
                                        <a14:backgroundMark x1="19528" y1="10940" x2="19407" y2="6471"/>
                                        <a14:backgroundMark x1="19287" y1="10632" x2="18803" y2="5855"/>
                                        <a14:backgroundMark x1="18803" y1="8012" x2="18803" y2="5085"/>
                                        <a14:backgroundMark x1="19226" y1="9245" x2="19105" y2="7088"/>
                                        <a14:backgroundMark x1="19226" y1="10015" x2="19287" y2="6317"/>
                                        <a14:backgroundMark x1="19045" y1="8783" x2="18622" y2="6780"/>
                                        <a14:backgroundMark x1="18501" y1="6780" x2="18440" y2="5085"/>
                                        <a14:backgroundMark x1="18380" y1="6009" x2="17473" y2="3236"/>
                                        <a14:backgroundMark x1="15961" y1="14946" x2="15357" y2="7088"/>
                                        <a14:backgroundMark x1="16022" y1="14792" x2="15840" y2="10786"/>
                                        <a14:backgroundMark x1="15961" y1="14330" x2="15659" y2="10015"/>
                                        <a14:backgroundMark x1="25272" y1="95532" x2="26965" y2="97072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638" r="13801"/>
                          <a:stretch/>
                        </pic:blipFill>
                        <pic:spPr bwMode="auto">
                          <a:xfrm>
                            <a:off x="0" y="0"/>
                            <a:ext cx="4975225" cy="26873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5" w:type="dxa"/>
          </w:tcPr>
          <w:p w14:paraId="59DEDB24" w14:textId="735E223F" w:rsidR="0072335C" w:rsidRPr="00BB1E37" w:rsidRDefault="0072335C" w:rsidP="0072335C">
            <w:pPr>
              <w:rPr>
                <w:rFonts w:ascii="Calibri" w:hAnsi="Calibri" w:cs="Calibri"/>
                <w:lang w:val="el-GR"/>
              </w:rPr>
            </w:pPr>
          </w:p>
          <w:p w14:paraId="7E694581" w14:textId="38CA8ED6" w:rsidR="00A602AF" w:rsidRPr="00BB1E37" w:rsidRDefault="00917A2E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inline distT="0" distB="0" distL="0" distR="0" wp14:anchorId="4DD68254" wp14:editId="121B0053">
                  <wp:extent cx="2952750" cy="2476500"/>
                  <wp:effectExtent l="0" t="0" r="0" b="0"/>
                  <wp:docPr id="744003456" name="Graphic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4003456" name=""/>
                          <pic:cNvPicPr/>
                        </pic:nvPicPr>
                        <pic:blipFill>
                          <a:blip r:embed="rId12">
                            <a:extLst>
                              <a:ext uri="{96DAC541-7B7A-43D3-8B79-37D633B846F1}">
                                <asvg:svgBlip xmlns:asvg="http://schemas.microsoft.com/office/drawing/2016/SVG/main" r:embe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2728" cy="24848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02AF" w:rsidRPr="00EA262E" w14:paraId="20F21208" w14:textId="77777777" w:rsidTr="00A07DCE">
        <w:trPr>
          <w:trHeight w:val="2718"/>
        </w:trPr>
        <w:tc>
          <w:tcPr>
            <w:tcW w:w="4675" w:type="dxa"/>
          </w:tcPr>
          <w:p w14:paraId="41DA15CA" w14:textId="140F2821" w:rsidR="0072335C" w:rsidRPr="00B273EE" w:rsidRDefault="00633E9C" w:rsidP="00A602AF">
            <w:pPr>
              <w:pStyle w:val="Ttulo2"/>
              <w:rPr>
                <w:rFonts w:ascii="Calibri" w:hAnsi="Calibri" w:cs="Calibri"/>
                <w:b/>
                <w:bCs/>
                <w:color w:val="FFFFFF" w:themeColor="background1"/>
              </w:rPr>
            </w:pPr>
            <w:r>
              <w:rPr>
                <w:rFonts w:ascii="Calibri" w:hAnsi="Calibri"/>
                <w:b/>
                <w:color w:val="FFFFFF" w:themeColor="background1"/>
              </w:rPr>
              <w:t xml:space="preserve">Couce da popa </w:t>
            </w:r>
            <w:r w:rsidR="00927995">
              <w:rPr>
                <w:rFonts w:ascii="Calibri" w:hAnsi="Calibri"/>
                <w:b/>
                <w:color w:val="FFFFFF" w:themeColor="background1"/>
              </w:rPr>
              <w:t>(</w:t>
            </w:r>
            <w:r>
              <w:rPr>
                <w:rFonts w:ascii="Calibri" w:hAnsi="Calibri"/>
                <w:b/>
                <w:color w:val="FFFFFF" w:themeColor="background1"/>
              </w:rPr>
              <w:t>de madeira</w:t>
            </w:r>
            <w:r w:rsidR="00927995">
              <w:rPr>
                <w:rFonts w:ascii="Calibri" w:hAnsi="Calibri"/>
                <w:b/>
                <w:color w:val="FFFFFF" w:themeColor="background1"/>
              </w:rPr>
              <w:t>)</w:t>
            </w:r>
          </w:p>
          <w:p w14:paraId="3887F4B9" w14:textId="77777777" w:rsidR="0072335C" w:rsidRPr="00F85FFA" w:rsidRDefault="0072335C" w:rsidP="00A602AF">
            <w:pPr>
              <w:pStyle w:val="Ttulo2"/>
              <w:rPr>
                <w:rFonts w:ascii="Calibri" w:hAnsi="Calibri" w:cs="Calibri"/>
                <w:color w:val="FFFFFF" w:themeColor="background1"/>
              </w:rPr>
            </w:pPr>
          </w:p>
          <w:p w14:paraId="34D3B9A2" w14:textId="1A57E20E" w:rsidR="00A602AF" w:rsidRPr="00F85FFA" w:rsidRDefault="00BC0EA5" w:rsidP="00A602AF">
            <w:pPr>
              <w:pStyle w:val="Ttulo2"/>
              <w:rPr>
                <w:rFonts w:ascii="Calibri" w:hAnsi="Calibri" w:cs="Calibri"/>
                <w:color w:val="FFFFFF" w:themeColor="background1"/>
              </w:rPr>
            </w:pPr>
            <w:r>
              <w:rPr>
                <w:rFonts w:ascii="Calibri" w:hAnsi="Calibri"/>
                <w:color w:val="FFFFFF" w:themeColor="background1"/>
              </w:rPr>
              <w:t>Projeto SciArt</w:t>
            </w:r>
          </w:p>
          <w:p w14:paraId="50084DD9" w14:textId="4D2D1145" w:rsidR="00A602AF" w:rsidRPr="00F85FFA" w:rsidRDefault="00BC0EA5" w:rsidP="00A123DD">
            <w:pPr>
              <w:pStyle w:val="Ttulo2"/>
              <w:rPr>
                <w:rFonts w:ascii="Calibri" w:hAnsi="Calibri" w:cs="Calibri"/>
                <w:color w:val="FFFFFF" w:themeColor="background1"/>
              </w:rPr>
            </w:pPr>
            <w:r>
              <w:rPr>
                <w:rFonts w:ascii="Calibri" w:hAnsi="Calibri"/>
                <w:color w:val="FFFFFF" w:themeColor="background1"/>
              </w:rPr>
              <w:t>2024</w:t>
            </w:r>
          </w:p>
          <w:p w14:paraId="48A8B654" w14:textId="4198BCAD" w:rsidR="00BD68F9" w:rsidRPr="00EA262E" w:rsidRDefault="00BD68F9" w:rsidP="00BD68F9">
            <w:pPr>
              <w:rPr>
                <w:rFonts w:ascii="Calibri" w:hAnsi="Calibri" w:cs="Calibri"/>
              </w:rPr>
            </w:pPr>
          </w:p>
        </w:tc>
        <w:tc>
          <w:tcPr>
            <w:tcW w:w="4675" w:type="dxa"/>
          </w:tcPr>
          <w:p w14:paraId="0B679CAB" w14:textId="77777777" w:rsidR="00A602AF" w:rsidRPr="00EA262E" w:rsidRDefault="00A602AF">
            <w:pPr>
              <w:rPr>
                <w:rFonts w:ascii="Calibri" w:hAnsi="Calibri" w:cs="Calibri"/>
              </w:rPr>
            </w:pPr>
          </w:p>
        </w:tc>
      </w:tr>
    </w:tbl>
    <w:p w14:paraId="01AA8272" w14:textId="77777777" w:rsidR="00A602AF" w:rsidRPr="00EA262E" w:rsidRDefault="00A602AF">
      <w:pPr>
        <w:rPr>
          <w:rFonts w:ascii="Calibri" w:hAnsi="Calibri" w:cs="Calibri"/>
        </w:rPr>
      </w:pPr>
    </w:p>
    <w:p w14:paraId="055AF21C" w14:textId="6D36654B" w:rsidR="009B2968" w:rsidRPr="00EA262E" w:rsidRDefault="009B2968">
      <w:pPr>
        <w:rPr>
          <w:rFonts w:ascii="Calibri" w:hAnsi="Calibri" w:cs="Calibri"/>
        </w:rPr>
      </w:pP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3116"/>
        <w:gridCol w:w="3117"/>
        <w:gridCol w:w="3117"/>
      </w:tblGrid>
      <w:tr w:rsidR="009B2968" w:rsidRPr="00EA262E" w14:paraId="30372364" w14:textId="77777777" w:rsidTr="00A07DCE">
        <w:trPr>
          <w:trHeight w:val="780"/>
        </w:trPr>
        <w:tc>
          <w:tcPr>
            <w:tcW w:w="3116" w:type="dxa"/>
          </w:tcPr>
          <w:p w14:paraId="0D06D37A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59EB9560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3DCE58F2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</w:tr>
      <w:tr w:rsidR="009B2968" w:rsidRPr="00EA262E" w14:paraId="42326683" w14:textId="77777777" w:rsidTr="00A07DCE">
        <w:trPr>
          <w:trHeight w:val="1576"/>
        </w:trPr>
        <w:tc>
          <w:tcPr>
            <w:tcW w:w="9350" w:type="dxa"/>
            <w:gridSpan w:val="3"/>
          </w:tcPr>
          <w:p w14:paraId="4E55873F" w14:textId="02AC3A85" w:rsidR="009B2968" w:rsidRPr="00BB1E37" w:rsidRDefault="00633E9C" w:rsidP="00A123DD">
            <w:pPr>
              <w:pStyle w:val="Ttulo3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Resultados do Relatório</w:t>
            </w:r>
          </w:p>
        </w:tc>
      </w:tr>
    </w:tbl>
    <w:p w14:paraId="78271462" w14:textId="1642EE5A" w:rsidR="00BC0EA5" w:rsidRPr="00EA262E" w:rsidRDefault="00BC0EA5">
      <w:pPr>
        <w:rPr>
          <w:rFonts w:ascii="Calibri" w:hAnsi="Calibri" w:cs="Calibri"/>
        </w:rPr>
      </w:pPr>
    </w:p>
    <w:tbl>
      <w:tblPr>
        <w:tblStyle w:val="TabelacomGrelha"/>
        <w:tblW w:w="935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80"/>
        <w:gridCol w:w="4673"/>
      </w:tblGrid>
      <w:tr w:rsidR="009B2968" w:rsidRPr="00F85FFA" w14:paraId="65989D98" w14:textId="77777777" w:rsidTr="00345140">
        <w:trPr>
          <w:trHeight w:val="5399"/>
        </w:trPr>
        <w:tc>
          <w:tcPr>
            <w:tcW w:w="4680" w:type="dxa"/>
          </w:tcPr>
          <w:p w14:paraId="288DE2DC" w14:textId="059F8947" w:rsidR="005C736A" w:rsidRDefault="00633E9C" w:rsidP="00BC0EA5">
            <w:pPr>
              <w:rPr>
                <w:rFonts w:ascii="Calibri" w:hAnsi="Calibri" w:cs="Calibri"/>
                <w:b/>
                <w:color w:val="7030A0"/>
                <w:sz w:val="28"/>
                <w:szCs w:val="28"/>
              </w:rPr>
            </w:pPr>
            <w:r>
              <w:rPr>
                <w:rFonts w:ascii="Calibri" w:hAnsi="Calibri"/>
                <w:b/>
                <w:color w:val="7030A0"/>
                <w:sz w:val="28"/>
              </w:rPr>
              <w:t>Ponto de Interesse 1: Madeira</w:t>
            </w:r>
          </w:p>
          <w:p w14:paraId="5128A8A7" w14:textId="77777777" w:rsidR="00633E9C" w:rsidRPr="00633E9C" w:rsidRDefault="00633E9C" w:rsidP="00BC0EA5">
            <w:pPr>
              <w:rPr>
                <w:rFonts w:ascii="Calibri" w:hAnsi="Calibri" w:cs="Calibri"/>
              </w:rPr>
            </w:pPr>
          </w:p>
          <w:p w14:paraId="1379813F" w14:textId="2C665B96" w:rsidR="009B2968" w:rsidRDefault="00633E9C" w:rsidP="00286CFA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Este é o padrão XRD da amostra retirada do Ponto de Interesse 1.</w:t>
            </w:r>
          </w:p>
          <w:p w14:paraId="7AEFE9A2" w14:textId="77777777" w:rsidR="00633E9C" w:rsidRDefault="00633E9C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7C2EAA01" w14:textId="141DA23C" w:rsidR="00633E9C" w:rsidRPr="00633E9C" w:rsidRDefault="00633E9C" w:rsidP="00286CFA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A análise mostra a presença de celulose que é comum nas amostras de madeira.</w:t>
            </w:r>
          </w:p>
        </w:tc>
        <w:tc>
          <w:tcPr>
            <w:tcW w:w="4673" w:type="dxa"/>
            <w:vAlign w:val="center"/>
          </w:tcPr>
          <w:p w14:paraId="16B2D4C1" w14:textId="025E473C" w:rsidR="00876D2E" w:rsidRPr="00F85FFA" w:rsidRDefault="005C736A" w:rsidP="00345140">
            <w:pPr>
              <w:pStyle w:val="ImageCaption"/>
              <w:ind w:left="0"/>
              <w:rPr>
                <w:rFonts w:ascii="Calibri" w:hAnsi="Calibri" w:cs="Calibri"/>
              </w:rPr>
            </w:pPr>
            <w:r>
              <w:rPr>
                <w:rFonts w:ascii="Calibri" w:hAnsi="Calibri"/>
                <w:noProof/>
              </w:rPr>
              <w:drawing>
                <wp:inline distT="0" distB="0" distL="0" distR="0" wp14:anchorId="73FC314F" wp14:editId="45CE5616">
                  <wp:extent cx="2861306" cy="1981200"/>
                  <wp:effectExtent l="0" t="0" r="0" b="0"/>
                  <wp:docPr id="208956810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9653" cy="198697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912F1" w:rsidRPr="00EA262E" w14:paraId="7E34A567" w14:textId="77777777" w:rsidTr="00345140">
        <w:trPr>
          <w:trHeight w:val="2665"/>
        </w:trPr>
        <w:tc>
          <w:tcPr>
            <w:tcW w:w="4680" w:type="dxa"/>
          </w:tcPr>
          <w:p w14:paraId="578D5BA0" w14:textId="59DE9FD3" w:rsidR="005C736A" w:rsidRDefault="00633E9C" w:rsidP="00286CFA">
            <w:pPr>
              <w:rPr>
                <w:rFonts w:ascii="Calibri" w:hAnsi="Calibri" w:cs="Calibri"/>
                <w:b/>
                <w:color w:val="7030A0"/>
                <w:sz w:val="28"/>
                <w:szCs w:val="28"/>
              </w:rPr>
            </w:pPr>
            <w:r>
              <w:rPr>
                <w:rFonts w:ascii="Calibri" w:hAnsi="Calibri"/>
                <w:b/>
                <w:color w:val="7030A0"/>
                <w:sz w:val="28"/>
              </w:rPr>
              <w:t>Ponto de Interesse 2: Fios de têxtil</w:t>
            </w:r>
          </w:p>
          <w:p w14:paraId="24E84D09" w14:textId="77777777" w:rsidR="00633E9C" w:rsidRPr="00633E9C" w:rsidRDefault="00633E9C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66E794C6" w14:textId="164144D3" w:rsidR="004912F1" w:rsidRPr="00633E9C" w:rsidRDefault="00633E9C" w:rsidP="00E832AC">
            <w:pPr>
              <w:pStyle w:val="Ttulo5"/>
              <w:rPr>
                <w:rFonts w:ascii="Calibri" w:hAnsi="Calibri" w:cs="Calibri"/>
              </w:rPr>
            </w:pPr>
            <w:r>
              <w:rPr>
                <w:rFonts w:ascii="Calibri" w:hAnsi="Calibri"/>
                <w:b w:val="0"/>
                <w:color w:val="auto"/>
                <w:sz w:val="32"/>
              </w:rPr>
              <w:t>Este é o padrão</w:t>
            </w:r>
            <w:r w:rsidR="006569B4">
              <w:rPr>
                <w:rFonts w:ascii="Calibri" w:hAnsi="Calibri"/>
                <w:b w:val="0"/>
                <w:color w:val="auto"/>
                <w:sz w:val="32"/>
              </w:rPr>
              <w:t xml:space="preserve"> </w:t>
            </w:r>
            <w:r>
              <w:rPr>
                <w:rFonts w:ascii="Calibri" w:hAnsi="Calibri"/>
                <w:b w:val="0"/>
                <w:color w:val="auto"/>
                <w:sz w:val="32"/>
              </w:rPr>
              <w:t>XRD das fibras retiradas do Ponto de Interesse 2. A análise do padrão não leva a quaisquer conclusões, exceto a  suge</w:t>
            </w:r>
            <w:r w:rsidR="00927995">
              <w:rPr>
                <w:rFonts w:ascii="Calibri" w:hAnsi="Calibri"/>
                <w:b w:val="0"/>
                <w:color w:val="auto"/>
                <w:sz w:val="32"/>
              </w:rPr>
              <w:t>stão de</w:t>
            </w:r>
            <w:r>
              <w:rPr>
                <w:rFonts w:ascii="Calibri" w:hAnsi="Calibri"/>
                <w:b w:val="0"/>
                <w:color w:val="auto"/>
                <w:sz w:val="32"/>
              </w:rPr>
              <w:t xml:space="preserve"> que se trata de um material orgânico.</w:t>
            </w:r>
          </w:p>
        </w:tc>
        <w:tc>
          <w:tcPr>
            <w:tcW w:w="4673" w:type="dxa"/>
            <w:vAlign w:val="center"/>
          </w:tcPr>
          <w:p w14:paraId="5D436989" w14:textId="1BE8286D" w:rsidR="004912F1" w:rsidRPr="00EA262E" w:rsidRDefault="00925E98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  <w:r>
              <w:rPr>
                <w:rFonts w:ascii="Aptos" w:hAnsi="Aptos"/>
                <w:i w:val="0"/>
                <w:noProof/>
                <w:color w:val="auto"/>
                <w:sz w:val="22"/>
              </w:rPr>
              <w:drawing>
                <wp:inline distT="0" distB="0" distL="0" distR="0" wp14:anchorId="346392CC" wp14:editId="6B037499">
                  <wp:extent cx="2402432" cy="1638300"/>
                  <wp:effectExtent l="0" t="0" r="0" b="0"/>
                  <wp:docPr id="2043319513" name="image2.png" descr="Εικόνα που περιέχει κείμενο, γράφημα, διάγραμμα, γραμμή&#10;&#10;Περιγραφή που δημιουργήθηκε αυτόματ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 descr="Εικόνα που περιέχει κείμενο, γράφημα, διάγραμμα, γραμμή&#10;&#10;Περιγραφή που δημιουργήθηκε αυτόματα"/>
                          <pic:cNvPicPr preferRelativeResize="0"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7988" cy="164208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8E3A3FE" w14:textId="63AF958B" w:rsidR="000359D1" w:rsidRPr="00A81FAC" w:rsidRDefault="000359D1">
      <w:pPr>
        <w:rPr>
          <w:rFonts w:ascii="Calibri" w:hAnsi="Calibri" w:cs="Calibri"/>
          <w:lang w:val="el-GR"/>
        </w:rPr>
      </w:pPr>
    </w:p>
    <w:sectPr w:rsidR="000359D1" w:rsidRPr="00A81FAC" w:rsidSect="00F032A4">
      <w:headerReference w:type="default" r:id="rId16"/>
      <w:footerReference w:type="even" r:id="rId17"/>
      <w:footerReference w:type="default" r:id="rId18"/>
      <w:pgSz w:w="12240" w:h="15840" w:code="1"/>
      <w:pgMar w:top="720" w:right="1440" w:bottom="720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CC6F16" w14:textId="77777777" w:rsidR="003C02B0" w:rsidRDefault="003C02B0" w:rsidP="009B2968">
      <w:r>
        <w:separator/>
      </w:r>
    </w:p>
  </w:endnote>
  <w:endnote w:type="continuationSeparator" w:id="0">
    <w:p w14:paraId="04ED15D5" w14:textId="77777777" w:rsidR="003C02B0" w:rsidRDefault="003C02B0" w:rsidP="009B29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413218877"/>
      <w:docPartObj>
        <w:docPartGallery w:val="Page Numbers (Bottom of Page)"/>
        <w:docPartUnique/>
      </w:docPartObj>
    </w:sdtPr>
    <w:sdtContent>
      <w:p w14:paraId="11C5271A" w14:textId="77777777" w:rsidR="009B2968" w:rsidRDefault="009B2968" w:rsidP="00E832AC">
        <w:pPr>
          <w:pStyle w:val="Rodap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5379CEDC" w14:textId="77777777" w:rsidR="009B2968" w:rsidRDefault="009B2968" w:rsidP="00E832AC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510134" w14:textId="4D3114B1" w:rsidR="009B2968" w:rsidRDefault="00633E9C" w:rsidP="00E832AC">
    <w:pPr>
      <w:pStyle w:val="Rodap"/>
      <w:rPr>
        <w:rStyle w:val="Nmerodepgina"/>
      </w:rPr>
    </w:pPr>
    <w:r>
      <w:t xml:space="preserve">Página   </w:t>
    </w:r>
    <w:sdt>
      <w:sdtPr>
        <w:rPr>
          <w:rStyle w:val="Nmerodepgina"/>
        </w:rPr>
        <w:id w:val="-601500411"/>
        <w:docPartObj>
          <w:docPartGallery w:val="Page Numbers (Bottom of Page)"/>
          <w:docPartUnique/>
        </w:docPartObj>
      </w:sdtPr>
      <w:sdtContent>
        <w:r w:rsidR="009B2968">
          <w:rPr>
            <w:rStyle w:val="Nmerodepgina"/>
          </w:rPr>
          <w:fldChar w:fldCharType="begin"/>
        </w:r>
        <w:r w:rsidR="009B2968">
          <w:rPr>
            <w:rStyle w:val="Nmerodepgina"/>
          </w:rPr>
          <w:instrText xml:space="preserve"> PAGE </w:instrText>
        </w:r>
        <w:r w:rsidR="009B2968">
          <w:rPr>
            <w:rStyle w:val="Nmerodepgina"/>
          </w:rPr>
          <w:fldChar w:fldCharType="separate"/>
        </w:r>
        <w:r w:rsidR="00A123DD">
          <w:rPr>
            <w:rStyle w:val="Nmerodepgina"/>
          </w:rPr>
          <w:t>2</w:t>
        </w:r>
        <w:r w:rsidR="009B2968">
          <w:rPr>
            <w:rStyle w:val="Nmerodepgina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74BE96" w14:textId="77777777" w:rsidR="003C02B0" w:rsidRDefault="003C02B0" w:rsidP="009B2968">
      <w:r>
        <w:separator/>
      </w:r>
    </w:p>
  </w:footnote>
  <w:footnote w:type="continuationSeparator" w:id="0">
    <w:p w14:paraId="30BD7BE1" w14:textId="77777777" w:rsidR="003C02B0" w:rsidRDefault="003C02B0" w:rsidP="009B29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BCC4F6" w14:textId="7075CACD" w:rsidR="009B2968" w:rsidRPr="00BB1E37" w:rsidRDefault="009B2968" w:rsidP="00E832AC">
    <w:pPr>
      <w:pStyle w:val="Cabealho"/>
    </w:pPr>
    <w:r>
      <w:rPr>
        <w:noProof/>
      </w:rPr>
      <mc:AlternateContent>
        <mc:Choice Requires="wps">
          <w:drawing>
            <wp:inline distT="0" distB="0" distL="0" distR="0" wp14:anchorId="752726FE" wp14:editId="3155EB71">
              <wp:extent cx="4943475" cy="45719"/>
              <wp:effectExtent l="0" t="0" r="28575" b="12065"/>
              <wp:docPr id="5" name="Rectangle 5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V="1">
                        <a:off x="0" y="0"/>
                        <a:ext cx="4943475" cy="45719"/>
                      </a:xfrm>
                      <a:prstGeom prst="rect">
                        <a:avLst/>
                      </a:prstGeom>
                      <a:solidFill>
                        <a:srgbClr val="7030A0"/>
                      </a:solidFill>
                      <a:ln w="25400" cap="flat">
                        <a:solidFill>
                          <a:srgbClr val="7030A0"/>
                        </a:solidFill>
                        <a:prstDash val="solid"/>
                        <a:miter lim="400000"/>
                      </a:ln>
                      <a:effectLst/>
                      <a:sp3d/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none"/>
                    </wps:style>
                    <wps:bodyPr rot="0" spcFirstLastPara="1" vertOverflow="overflow" horzOverflow="overflow" vert="horz" wrap="square" lIns="38100" tIns="38100" rIns="38100" bIns="38100" numCol="1" spcCol="3810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379A4B54" id="Rectangle 5" o:spid="_x0000_s1026" alt="&quot;&quot;" style="width:389.25pt;height:3.6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" fillcolor="#7030a0" strokecolor="#7030a0" strokeweight="2pt">
              <v:stroke miterlimit="4"/>
              <v:textbox inset="3pt,3pt,3pt,3pt"/>
              <w10:anchorlock/>
            </v:rect>
          </w:pict>
        </mc:Fallback>
      </mc:AlternateContent>
    </w:r>
    <w:r>
      <w:t xml:space="preserve">      Análise XRD: Resultados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EA5"/>
    <w:rsid w:val="000114EB"/>
    <w:rsid w:val="000359D1"/>
    <w:rsid w:val="00075273"/>
    <w:rsid w:val="00086417"/>
    <w:rsid w:val="00086AFE"/>
    <w:rsid w:val="000F1FAA"/>
    <w:rsid w:val="00172ED9"/>
    <w:rsid w:val="00187632"/>
    <w:rsid w:val="001C250D"/>
    <w:rsid w:val="001D390E"/>
    <w:rsid w:val="00211CE6"/>
    <w:rsid w:val="002366C9"/>
    <w:rsid w:val="00286CFA"/>
    <w:rsid w:val="002A14CD"/>
    <w:rsid w:val="00345140"/>
    <w:rsid w:val="003A7DA5"/>
    <w:rsid w:val="003C02B0"/>
    <w:rsid w:val="003D5D13"/>
    <w:rsid w:val="003E6AB7"/>
    <w:rsid w:val="00451EC5"/>
    <w:rsid w:val="004656BC"/>
    <w:rsid w:val="00477C44"/>
    <w:rsid w:val="004912F1"/>
    <w:rsid w:val="005232E8"/>
    <w:rsid w:val="005270BF"/>
    <w:rsid w:val="005526B1"/>
    <w:rsid w:val="005C736A"/>
    <w:rsid w:val="005D05F1"/>
    <w:rsid w:val="005F3AC8"/>
    <w:rsid w:val="00633E9C"/>
    <w:rsid w:val="0064287D"/>
    <w:rsid w:val="006569B4"/>
    <w:rsid w:val="0067270F"/>
    <w:rsid w:val="006C60E6"/>
    <w:rsid w:val="00710A76"/>
    <w:rsid w:val="0072335C"/>
    <w:rsid w:val="00762A53"/>
    <w:rsid w:val="007E2B1C"/>
    <w:rsid w:val="00876D2E"/>
    <w:rsid w:val="008B485B"/>
    <w:rsid w:val="00906263"/>
    <w:rsid w:val="00917A2E"/>
    <w:rsid w:val="00925E98"/>
    <w:rsid w:val="00927995"/>
    <w:rsid w:val="00930D9E"/>
    <w:rsid w:val="00952F7D"/>
    <w:rsid w:val="00957750"/>
    <w:rsid w:val="009A380C"/>
    <w:rsid w:val="009B2968"/>
    <w:rsid w:val="009B72D4"/>
    <w:rsid w:val="009D4923"/>
    <w:rsid w:val="00A07DCE"/>
    <w:rsid w:val="00A123DD"/>
    <w:rsid w:val="00A2768A"/>
    <w:rsid w:val="00A602AF"/>
    <w:rsid w:val="00A63B47"/>
    <w:rsid w:val="00A64F96"/>
    <w:rsid w:val="00A81FAC"/>
    <w:rsid w:val="00AB685D"/>
    <w:rsid w:val="00AE2317"/>
    <w:rsid w:val="00B12CE1"/>
    <w:rsid w:val="00B273EE"/>
    <w:rsid w:val="00BB1E37"/>
    <w:rsid w:val="00BC0EA5"/>
    <w:rsid w:val="00BC2F64"/>
    <w:rsid w:val="00BD68F9"/>
    <w:rsid w:val="00C3007A"/>
    <w:rsid w:val="00C65119"/>
    <w:rsid w:val="00C95220"/>
    <w:rsid w:val="00D0603C"/>
    <w:rsid w:val="00D10D23"/>
    <w:rsid w:val="00D54DC4"/>
    <w:rsid w:val="00E00034"/>
    <w:rsid w:val="00E44B70"/>
    <w:rsid w:val="00E6072E"/>
    <w:rsid w:val="00E80EA8"/>
    <w:rsid w:val="00E832AC"/>
    <w:rsid w:val="00E873E7"/>
    <w:rsid w:val="00EA262E"/>
    <w:rsid w:val="00EA4A50"/>
    <w:rsid w:val="00EE23A4"/>
    <w:rsid w:val="00F032A4"/>
    <w:rsid w:val="00F4393B"/>
    <w:rsid w:val="00F85FFA"/>
    <w:rsid w:val="00FB48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A7B27ED"/>
  <w15:chartTrackingRefBased/>
  <w15:docId w15:val="{2095926C-98F4-4EC2-9ADC-2F0E1AE6EA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pt-P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 w:unhideWhenUsed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uiPriority="10" w:qFormat="1"/>
    <w:lsdException w:name="Closing" w:semiHidden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semiHidden="1" w:uiPriority="22" w:qFormat="1"/>
    <w:lsdException w:name="Emphasis" w:semiHidden="1" w:uiPriority="20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 w:unhideWhenUsed="1"/>
    <w:lsdException w:name="HTML Preformatted" w:semiHidden="1"/>
    <w:lsdException w:name="HTML Sample" w:semiHidden="1"/>
    <w:lsdException w:name="HTML Typewriter" w:semiHidden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6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7"/>
    <w:qFormat/>
    <w:rsid w:val="00E832AC"/>
  </w:style>
  <w:style w:type="paragraph" w:styleId="Ttulo1">
    <w:name w:val="heading 1"/>
    <w:basedOn w:val="Normal"/>
    <w:next w:val="Normal"/>
    <w:link w:val="Ttulo1Carter"/>
    <w:qFormat/>
    <w:rsid w:val="009B72D4"/>
    <w:pPr>
      <w:outlineLvl w:val="0"/>
    </w:pPr>
    <w:rPr>
      <w:rFonts w:asciiTheme="majorHAnsi" w:hAnsiTheme="majorHAnsi"/>
      <w:b/>
      <w:sz w:val="80"/>
      <w:szCs w:val="80"/>
    </w:rPr>
  </w:style>
  <w:style w:type="paragraph" w:styleId="Ttulo2">
    <w:name w:val="heading 2"/>
    <w:basedOn w:val="Normal"/>
    <w:next w:val="Normal"/>
    <w:link w:val="Ttulo2Carter"/>
    <w:uiPriority w:val="1"/>
    <w:qFormat/>
    <w:rsid w:val="009B72D4"/>
    <w:pPr>
      <w:outlineLvl w:val="1"/>
    </w:pPr>
    <w:rPr>
      <w:rFonts w:asciiTheme="majorHAnsi" w:hAnsiTheme="majorHAnsi"/>
      <w:sz w:val="36"/>
      <w:szCs w:val="36"/>
    </w:rPr>
  </w:style>
  <w:style w:type="paragraph" w:styleId="Ttulo3">
    <w:name w:val="heading 3"/>
    <w:basedOn w:val="Normal"/>
    <w:next w:val="Normal"/>
    <w:link w:val="Ttulo3Carter"/>
    <w:uiPriority w:val="2"/>
    <w:qFormat/>
    <w:rsid w:val="009B72D4"/>
    <w:pPr>
      <w:jc w:val="center"/>
      <w:outlineLvl w:val="2"/>
    </w:pPr>
    <w:rPr>
      <w:rFonts w:asciiTheme="majorHAnsi" w:hAnsiTheme="majorHAnsi"/>
      <w:b/>
      <w:color w:val="000000" w:themeColor="text1"/>
      <w:sz w:val="44"/>
      <w:szCs w:val="36"/>
    </w:rPr>
  </w:style>
  <w:style w:type="paragraph" w:styleId="Ttulo4">
    <w:name w:val="heading 4"/>
    <w:basedOn w:val="Normal"/>
    <w:next w:val="Normal"/>
    <w:link w:val="Ttulo4Carter"/>
    <w:uiPriority w:val="3"/>
    <w:qFormat/>
    <w:rsid w:val="009B72D4"/>
    <w:pPr>
      <w:ind w:left="567" w:right="567"/>
      <w:jc w:val="center"/>
      <w:outlineLvl w:val="3"/>
    </w:pPr>
    <w:rPr>
      <w:b/>
      <w:sz w:val="80"/>
    </w:rPr>
  </w:style>
  <w:style w:type="paragraph" w:styleId="Ttulo5">
    <w:name w:val="heading 5"/>
    <w:basedOn w:val="Text"/>
    <w:next w:val="Normal"/>
    <w:link w:val="Ttulo5Carter"/>
    <w:uiPriority w:val="4"/>
    <w:qFormat/>
    <w:rsid w:val="00E832AC"/>
    <w:pPr>
      <w:outlineLvl w:val="4"/>
    </w:pPr>
    <w:rPr>
      <w:b/>
      <w:color w:val="E2B80F" w:themeColor="accent1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GraphicAnchor">
    <w:name w:val="Graphic Anchor"/>
    <w:basedOn w:val="Normal"/>
    <w:uiPriority w:val="8"/>
    <w:qFormat/>
    <w:rsid w:val="00A602AF"/>
    <w:rPr>
      <w:sz w:val="10"/>
    </w:rPr>
  </w:style>
  <w:style w:type="table" w:styleId="TabelacomGrelha">
    <w:name w:val="Table Grid"/>
    <w:basedOn w:val="Tabelanormal"/>
    <w:uiPriority w:val="39"/>
    <w:rsid w:val="00A602A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arter"/>
    <w:uiPriority w:val="99"/>
    <w:semiHidden/>
    <w:rsid w:val="00A602AF"/>
    <w:rPr>
      <w:rFonts w:ascii="Times New Roman" w:hAnsi="Times New Roman" w:cs="Times New Roman"/>
      <w:sz w:val="18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9B72D4"/>
    <w:rPr>
      <w:rFonts w:ascii="Times New Roman" w:hAnsi="Times New Roman" w:cs="Times New Roman"/>
      <w:sz w:val="18"/>
      <w:szCs w:val="18"/>
    </w:rPr>
  </w:style>
  <w:style w:type="character" w:customStyle="1" w:styleId="Ttulo1Carter">
    <w:name w:val="Título 1 Caráter"/>
    <w:basedOn w:val="Tipodeletrapredefinidodopargrafo"/>
    <w:link w:val="Ttulo1"/>
    <w:rsid w:val="009B72D4"/>
    <w:rPr>
      <w:rFonts w:asciiTheme="majorHAnsi" w:hAnsiTheme="majorHAnsi"/>
      <w:b/>
      <w:sz w:val="80"/>
      <w:szCs w:val="80"/>
    </w:rPr>
  </w:style>
  <w:style w:type="character" w:customStyle="1" w:styleId="Ttulo2Carter">
    <w:name w:val="Título 2 Caráter"/>
    <w:basedOn w:val="Tipodeletrapredefinidodopargrafo"/>
    <w:link w:val="Ttulo2"/>
    <w:uiPriority w:val="1"/>
    <w:rsid w:val="009B72D4"/>
    <w:rPr>
      <w:rFonts w:asciiTheme="majorHAnsi" w:hAnsiTheme="majorHAnsi"/>
      <w:sz w:val="36"/>
      <w:szCs w:val="36"/>
    </w:rPr>
  </w:style>
  <w:style w:type="paragraph" w:styleId="Cabealho">
    <w:name w:val="header"/>
    <w:basedOn w:val="Normal"/>
    <w:link w:val="CabealhoCarter"/>
    <w:uiPriority w:val="99"/>
    <w:rsid w:val="00E832AC"/>
    <w:pPr>
      <w:tabs>
        <w:tab w:val="center" w:pos="4680"/>
        <w:tab w:val="right" w:pos="9360"/>
      </w:tabs>
      <w:jc w:val="right"/>
    </w:pPr>
    <w:rPr>
      <w:rFonts w:asciiTheme="majorHAnsi" w:hAnsiTheme="majorHAnsi"/>
      <w:sz w:val="20"/>
    </w:rPr>
  </w:style>
  <w:style w:type="character" w:customStyle="1" w:styleId="CabealhoCarter">
    <w:name w:val="Cabeçalho Caráter"/>
    <w:basedOn w:val="Tipodeletrapredefinidodopargrafo"/>
    <w:link w:val="Cabealho"/>
    <w:uiPriority w:val="99"/>
    <w:rsid w:val="00E832AC"/>
    <w:rPr>
      <w:rFonts w:asciiTheme="majorHAnsi" w:hAnsiTheme="majorHAnsi"/>
      <w:sz w:val="20"/>
    </w:rPr>
  </w:style>
  <w:style w:type="paragraph" w:styleId="Rodap">
    <w:name w:val="footer"/>
    <w:basedOn w:val="Normal"/>
    <w:link w:val="RodapCarter"/>
    <w:uiPriority w:val="99"/>
    <w:rsid w:val="00E832AC"/>
    <w:pPr>
      <w:tabs>
        <w:tab w:val="center" w:pos="4680"/>
        <w:tab w:val="right" w:pos="9360"/>
      </w:tabs>
      <w:ind w:right="360"/>
      <w:jc w:val="right"/>
    </w:pPr>
    <w:rPr>
      <w:rFonts w:asciiTheme="majorHAnsi" w:hAnsiTheme="majorHAnsi"/>
      <w:sz w:val="20"/>
    </w:rPr>
  </w:style>
  <w:style w:type="character" w:customStyle="1" w:styleId="RodapCarter">
    <w:name w:val="Rodapé Caráter"/>
    <w:basedOn w:val="Tipodeletrapredefinidodopargrafo"/>
    <w:link w:val="Rodap"/>
    <w:uiPriority w:val="99"/>
    <w:rsid w:val="00E832AC"/>
    <w:rPr>
      <w:rFonts w:asciiTheme="majorHAnsi" w:hAnsiTheme="majorHAnsi"/>
      <w:sz w:val="20"/>
    </w:rPr>
  </w:style>
  <w:style w:type="character" w:styleId="Nmerodepgina">
    <w:name w:val="page number"/>
    <w:basedOn w:val="Tipodeletrapredefinidodopargrafo"/>
    <w:uiPriority w:val="99"/>
    <w:semiHidden/>
    <w:rsid w:val="009B2968"/>
  </w:style>
  <w:style w:type="character" w:customStyle="1" w:styleId="Ttulo3Carter">
    <w:name w:val="Título 3 Caráter"/>
    <w:basedOn w:val="Tipodeletrapredefinidodopargrafo"/>
    <w:link w:val="Ttulo3"/>
    <w:uiPriority w:val="2"/>
    <w:rsid w:val="009B72D4"/>
    <w:rPr>
      <w:rFonts w:asciiTheme="majorHAnsi" w:hAnsiTheme="majorHAnsi"/>
      <w:b/>
      <w:color w:val="000000" w:themeColor="text1"/>
      <w:sz w:val="44"/>
      <w:szCs w:val="36"/>
    </w:rPr>
  </w:style>
  <w:style w:type="character" w:customStyle="1" w:styleId="Ttulo4Carter">
    <w:name w:val="Título 4 Caráter"/>
    <w:basedOn w:val="Tipodeletrapredefinidodopargrafo"/>
    <w:link w:val="Ttulo4"/>
    <w:uiPriority w:val="3"/>
    <w:rsid w:val="009B72D4"/>
    <w:rPr>
      <w:b/>
      <w:sz w:val="80"/>
    </w:rPr>
  </w:style>
  <w:style w:type="paragraph" w:customStyle="1" w:styleId="Text">
    <w:name w:val="Text"/>
    <w:basedOn w:val="Normal"/>
    <w:uiPriority w:val="5"/>
    <w:qFormat/>
    <w:rsid w:val="009B72D4"/>
    <w:rPr>
      <w:sz w:val="28"/>
      <w:szCs w:val="28"/>
    </w:rPr>
  </w:style>
  <w:style w:type="paragraph" w:customStyle="1" w:styleId="ImageCaption">
    <w:name w:val="Image Caption"/>
    <w:basedOn w:val="Normal"/>
    <w:uiPriority w:val="6"/>
    <w:qFormat/>
    <w:rsid w:val="009B72D4"/>
    <w:pPr>
      <w:ind w:left="113"/>
    </w:pPr>
    <w:rPr>
      <w:i/>
      <w:color w:val="000000" w:themeColor="text1"/>
    </w:rPr>
  </w:style>
  <w:style w:type="character" w:customStyle="1" w:styleId="Ttulo5Carter">
    <w:name w:val="Título 5 Caráter"/>
    <w:basedOn w:val="Tipodeletrapredefinidodopargrafo"/>
    <w:link w:val="Ttulo5"/>
    <w:uiPriority w:val="4"/>
    <w:rsid w:val="00E832AC"/>
    <w:rPr>
      <w:b/>
      <w:color w:val="E2B80F" w:themeColor="accent1"/>
      <w:sz w:val="28"/>
      <w:szCs w:val="28"/>
    </w:rPr>
  </w:style>
  <w:style w:type="character" w:styleId="TextodoMarcadordePosio">
    <w:name w:val="Placeholder Text"/>
    <w:basedOn w:val="Tipodeletrapredefinidodopargrafo"/>
    <w:uiPriority w:val="99"/>
    <w:semiHidden/>
    <w:rsid w:val="00A123D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E873E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Refdecomentrio">
    <w:name w:val="annotation reference"/>
    <w:basedOn w:val="Tipodeletrapredefinidodopargrafo"/>
    <w:uiPriority w:val="99"/>
    <w:semiHidden/>
    <w:rsid w:val="006569B4"/>
    <w:rPr>
      <w:sz w:val="16"/>
      <w:szCs w:val="16"/>
    </w:rPr>
  </w:style>
  <w:style w:type="paragraph" w:styleId="Textodecomentrio">
    <w:name w:val="annotation text"/>
    <w:basedOn w:val="Normal"/>
    <w:link w:val="TextodecomentrioCarter"/>
    <w:uiPriority w:val="99"/>
    <w:semiHidden/>
    <w:rsid w:val="006569B4"/>
    <w:rPr>
      <w:sz w:val="20"/>
      <w:szCs w:val="20"/>
    </w:rPr>
  </w:style>
  <w:style w:type="character" w:customStyle="1" w:styleId="TextodecomentrioCarter">
    <w:name w:val="Texto de comentário Caráter"/>
    <w:basedOn w:val="Tipodeletrapredefinidodopargrafo"/>
    <w:link w:val="Textodecomentrio"/>
    <w:uiPriority w:val="99"/>
    <w:semiHidden/>
    <w:rsid w:val="006569B4"/>
    <w:rPr>
      <w:sz w:val="20"/>
      <w:szCs w:val="20"/>
    </w:rPr>
  </w:style>
  <w:style w:type="paragraph" w:styleId="Assuntodecomentrio">
    <w:name w:val="annotation subject"/>
    <w:basedOn w:val="Textodecomentrio"/>
    <w:next w:val="Textodecomentrio"/>
    <w:link w:val="AssuntodecomentrioCarter"/>
    <w:uiPriority w:val="99"/>
    <w:semiHidden/>
    <w:unhideWhenUsed/>
    <w:rsid w:val="006569B4"/>
    <w:rPr>
      <w:b/>
      <w:bCs/>
    </w:rPr>
  </w:style>
  <w:style w:type="character" w:customStyle="1" w:styleId="AssuntodecomentrioCarter">
    <w:name w:val="Assunto de comentário Caráter"/>
    <w:basedOn w:val="TextodecomentrioCarter"/>
    <w:link w:val="Assuntodecomentrio"/>
    <w:uiPriority w:val="99"/>
    <w:semiHidden/>
    <w:rsid w:val="006569B4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37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56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8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sv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microsoft.com/office/2007/relationships/hdphoto" Target="media/hdphoto1.wdp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gel\AppData\Roaming\Microsoft\Templates\Modern%20report.dotx" TargetMode="External"/></Relationships>
</file>

<file path=word/theme/theme1.xml><?xml version="1.0" encoding="utf-8"?>
<a:theme xmlns:a="http://schemas.openxmlformats.org/drawingml/2006/main" name="MR">
  <a:themeElements>
    <a:clrScheme name="Modern Report 1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E2B80F"/>
      </a:accent1>
      <a:accent2>
        <a:srgbClr val="FF7900"/>
      </a:accent2>
      <a:accent3>
        <a:srgbClr val="007093"/>
      </a:accent3>
      <a:accent4>
        <a:srgbClr val="005C7C"/>
      </a:accent4>
      <a:accent5>
        <a:srgbClr val="004B67"/>
      </a:accent5>
      <a:accent6>
        <a:srgbClr val="002E44"/>
      </a:accent6>
      <a:hlink>
        <a:srgbClr val="0000FF"/>
      </a:hlink>
      <a:folHlink>
        <a:srgbClr val="FF00FF"/>
      </a:folHlink>
    </a:clrScheme>
    <a:fontScheme name="Custom 12">
      <a:majorFont>
        <a:latin typeface="Franklin Gothic Medium"/>
        <a:ea typeface=""/>
        <a:cs typeface=""/>
      </a:majorFont>
      <a:minorFont>
        <a:latin typeface="Book Antiqua"/>
        <a:ea typeface=""/>
        <a:cs typeface=""/>
      </a:minorFont>
    </a:fontScheme>
    <a:fmtScheme name="Whit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38100" tIns="38100" rIns="38100" bIns="381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0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38100" dist="12700" dir="5400000" rotWithShape="0">
                <a:srgbClr val="000000">
                  <a:alpha val="50000"/>
                </a:srgbClr>
              </a:outerShdw>
            </a:effectLst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381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  <a:extLst>
    <a:ext uri="{05A4C25C-085E-4340-85A3-A5531E510DB2}">
      <thm15:themeFamily xmlns:thm15="http://schemas.microsoft.com/office/thememl/2012/main" name="MR" id="{576F8857-8344-CC40-AE0E-EF60A6767544}" vid="{BDC92DF4-E7E1-0844-A1CD-530A464FD27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2" ma:contentTypeDescription="Create a new document." ma:contentTypeScope="" ma:versionID="fa6e671f1cd7e4d96ff9652be322dd5e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4e2496f70b101db0b8013f30a071bbf7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Status" ma:index="19" nillable="true" ma:displayName="Status" ma:default="Not started" ma:format="Dropdown" ma:internalName="Status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atus xmlns="71af3243-3dd4-4a8d-8c0d-dd76da1f02a5">Not started</Status>
    <MediaServiceKeyPoints xmlns="71af3243-3dd4-4a8d-8c0d-dd76da1f02a5" xsi:nil="true"/>
  </documentManagement>
</p:properties>
</file>

<file path=customXml/itemProps1.xml><?xml version="1.0" encoding="utf-8"?>
<ds:datastoreItem xmlns:ds="http://schemas.openxmlformats.org/officeDocument/2006/customXml" ds:itemID="{64EEF748-28BC-4AC6-852A-F36B0804248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209B3CA-0C8C-48D4-A94D-FB24C1AB21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E058DEA-A24B-4A4E-9EA4-6D86FDA62B5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1E1983F-6286-415F-8BD0-D2570EFEFB27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Modern report</Template>
  <TotalTime>1</TotalTime>
  <Pages>2</Pages>
  <Words>80</Words>
  <Characters>434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Anastasiia Shcherban</cp:lastModifiedBy>
  <cp:revision>2</cp:revision>
  <dcterms:created xsi:type="dcterms:W3CDTF">2025-03-31T13:23:00Z</dcterms:created>
  <dcterms:modified xsi:type="dcterms:W3CDTF">2025-03-31T23:18:00Z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  <property fmtid="{D5CDD505-2E9C-101B-9397-08002B2CF9AE}" pid="3" name="GrammarlyDocumentId">
    <vt:lpwstr>8bcd0d9d-7837-4e9a-8718-1e1e380594af</vt:lpwstr>
  </property>
</Properties>
</file>