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after="0" w:line="276" w:lineRule="auto"/>
        <w:rPr>
          <w:rFonts w:ascii="Arial" w:cs="Arial" w:eastAsia="Arial" w:hAnsi="Arial"/>
        </w:rPr>
      </w:pPr>
      <w:r w:rsidDel="00000000" w:rsidR="00000000" w:rsidRPr="00000000">
        <w:rPr>
          <w:rtl w:val="0"/>
        </w:rPr>
      </w:r>
    </w:p>
    <w:p w:rsidR="00000000" w:rsidDel="00000000" w:rsidP="00000000" w:rsidRDefault="00000000" w:rsidRPr="00000000" w14:paraId="00000002">
      <w:pPr>
        <w:widowControl w:val="0"/>
        <w:pBdr>
          <w:top w:space="0" w:sz="0" w:val="nil"/>
          <w:left w:space="0" w:sz="0" w:val="nil"/>
          <w:bottom w:space="0" w:sz="0" w:val="nil"/>
          <w:right w:space="0" w:sz="0" w:val="nil"/>
          <w:between w:space="0" w:sz="0" w:val="nil"/>
        </w:pBdr>
        <w:spacing w:after="0" w:line="276" w:lineRule="auto"/>
        <w:rPr>
          <w:rFonts w:ascii="Arial" w:cs="Arial" w:eastAsia="Arial" w:hAnsi="Arial"/>
        </w:rPr>
      </w:pPr>
      <w:r w:rsidDel="00000000" w:rsidR="00000000" w:rsidRPr="00000000">
        <w:rPr>
          <w:rtl w:val="0"/>
        </w:rPr>
      </w:r>
    </w:p>
    <w:p w:rsidR="00000000" w:rsidDel="00000000" w:rsidP="00000000" w:rsidRDefault="00000000" w:rsidRPr="00000000" w14:paraId="00000003">
      <w:pPr>
        <w:widowControl w:val="0"/>
        <w:pBdr>
          <w:top w:space="0" w:sz="0" w:val="nil"/>
          <w:left w:space="0" w:sz="0" w:val="nil"/>
          <w:bottom w:space="0" w:sz="0" w:val="nil"/>
          <w:right w:space="0" w:sz="0" w:val="nil"/>
          <w:between w:space="0" w:sz="0" w:val="nil"/>
        </w:pBdr>
        <w:spacing w:after="0" w:line="276" w:lineRule="auto"/>
        <w:rPr>
          <w:rFonts w:ascii="Arial" w:cs="Arial" w:eastAsia="Arial" w:hAnsi="Arial"/>
        </w:rPr>
      </w:pPr>
      <w:r w:rsidDel="00000000" w:rsidR="00000000" w:rsidRPr="00000000">
        <w:rPr>
          <w:rtl w:val="0"/>
        </w:rPr>
      </w:r>
    </w:p>
    <w:tbl>
      <w:tblPr>
        <w:tblStyle w:val="Table1"/>
        <w:tblW w:w="9506.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53"/>
        <w:gridCol w:w="4753"/>
        <w:tblGridChange w:id="0">
          <w:tblGrid>
            <w:gridCol w:w="4753"/>
            <w:gridCol w:w="4753"/>
          </w:tblGrid>
        </w:tblGridChange>
      </w:tblGrid>
      <w:tr>
        <w:trPr>
          <w:cantSplit w:val="0"/>
          <w:trHeight w:val="1152" w:hRule="atLeast"/>
          <w:tblHeader w:val="0"/>
        </w:trPr>
        <w:tc>
          <w:tcPr/>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Orientation</w:t>
            </w:r>
            <w:r w:rsidDel="00000000" w:rsidR="00000000" w:rsidRPr="00000000">
              <w:rPr>
                <w:rFonts w:ascii="Calibri" w:cs="Calibri" w:eastAsia="Calibri" w:hAnsi="Calibri"/>
                <w:b w:val="1"/>
                <w:color w:val="3a7d22"/>
                <w:sz w:val="24"/>
                <w:szCs w:val="24"/>
              </w:rPr>
              <w:drawing>
                <wp:inline distB="0" distT="0" distL="0" distR="0">
                  <wp:extent cx="476250" cy="476250"/>
                  <wp:effectExtent b="0" l="0" r="0" t="0"/>
                  <wp:docPr descr="Compass with solid fill" id="2052983511" name="image4.png"/>
                  <a:graphic>
                    <a:graphicData uri="http://schemas.openxmlformats.org/drawingml/2006/picture">
                      <pic:pic>
                        <pic:nvPicPr>
                          <pic:cNvPr descr="Compass with solid fill" id="0" name="image4.png"/>
                          <pic:cNvPicPr preferRelativeResize="0"/>
                        </pic:nvPicPr>
                        <pic:blipFill>
                          <a:blip r:embed="rId7"/>
                          <a:srcRect b="0" l="0" r="0" t="0"/>
                          <a:stretch>
                            <a:fillRect/>
                          </a:stretch>
                        </pic:blipFill>
                        <pic:spPr>
                          <a:xfrm>
                            <a:off x="0" y="0"/>
                            <a:ext cx="476250" cy="47625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06">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Through the preceding activities, some questions arose regarding the Stern Knee Timber...</w:t>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1. What information can we gather about the wood and the origin of the shipwreck? What processes can we use to obtain this information?</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2. Are there any alterations to the wood?</w:t>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3. What types of conservation processes were applied and why?</w:t>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bookmarkStart w:colFirst="0" w:colLast="0" w:name="_heading=h.2et92p0" w:id="0"/>
      <w:bookmarkEnd w:id="0"/>
      <w:r w:rsidDel="00000000" w:rsidR="00000000" w:rsidRPr="00000000">
        <w:rPr>
          <w:rFonts w:ascii="Calibri" w:cs="Calibri" w:eastAsia="Calibri" w:hAnsi="Calibri"/>
          <w:i w:val="1"/>
          <w:color w:val="000000"/>
          <w:sz w:val="24"/>
          <w:szCs w:val="24"/>
          <w:rtl w:val="0"/>
        </w:rPr>
        <w:t xml:space="preserve">Discuss the above questions in the classroom as a whole </w:t>
      </w:r>
    </w:p>
    <w:p w:rsidR="00000000" w:rsidDel="00000000" w:rsidP="00000000" w:rsidRDefault="00000000" w:rsidRPr="00000000" w14:paraId="0000000C">
      <w:pPr>
        <w:pBdr>
          <w:top w:space="0" w:sz="0" w:val="nil"/>
          <w:left w:space="0" w:sz="0" w:val="nil"/>
          <w:bottom w:space="0" w:sz="0" w:val="nil"/>
          <w:right w:space="0" w:sz="0" w:val="nil"/>
          <w:between w:space="0" w:sz="0" w:val="nil"/>
        </w:pBdr>
        <w:spacing w:line="360" w:lineRule="auto"/>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t xml:space="preserve">How can we answer these questions?</w:t>
      </w:r>
    </w:p>
    <w:p w:rsidR="00000000" w:rsidDel="00000000" w:rsidP="00000000" w:rsidRDefault="00000000" w:rsidRPr="00000000" w14:paraId="0000000D">
      <w:pPr>
        <w:rPr>
          <w:b w:val="1"/>
        </w:rPr>
      </w:pPr>
      <w:r w:rsidDel="00000000" w:rsidR="00000000" w:rsidRPr="00000000">
        <w:rPr>
          <w:b w:val="1"/>
          <w:rtl w:val="0"/>
        </w:rPr>
        <w:t xml:space="preserve">Record the results of the discussion</w:t>
      </w:r>
    </w:p>
    <w:tbl>
      <w:tblPr>
        <w:tblStyle w:val="Table2"/>
        <w:tblW w:w="9323.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23"/>
        <w:tblGridChange w:id="0">
          <w:tblGrid>
            <w:gridCol w:w="9323"/>
          </w:tblGrid>
        </w:tblGridChange>
      </w:tblGrid>
      <w:tr>
        <w:trPr>
          <w:cantSplit w:val="0"/>
          <w:trHeight w:val="2956" w:hRule="atLeast"/>
          <w:tblHeader w:val="0"/>
        </w:trPr>
        <w:tc>
          <w:tcPr/>
          <w:p w:rsidR="00000000" w:rsidDel="00000000" w:rsidP="00000000" w:rsidRDefault="00000000" w:rsidRPr="00000000" w14:paraId="0000000E">
            <w:pPr>
              <w:pBdr>
                <w:top w:space="0" w:sz="0" w:val="nil"/>
                <w:left w:space="0" w:sz="0" w:val="nil"/>
                <w:bottom w:space="0" w:sz="0" w:val="nil"/>
                <w:right w:space="0" w:sz="0" w:val="nil"/>
                <w:between w:space="0" w:sz="0" w:val="nil"/>
              </w:pBdr>
              <w:ind w:left="720" w:firstLine="0"/>
              <w:rPr>
                <w:rFonts w:ascii="Times New Roman" w:cs="Times New Roman" w:eastAsia="Times New Roman" w:hAnsi="Times New Roman"/>
                <w:color w:val="00b0f0"/>
                <w:sz w:val="24"/>
                <w:szCs w:val="24"/>
              </w:rPr>
            </w:pPr>
            <w:r w:rsidDel="00000000" w:rsidR="00000000" w:rsidRPr="00000000">
              <w:rPr>
                <w:rtl w:val="0"/>
              </w:rPr>
            </w:r>
          </w:p>
        </w:tc>
      </w:tr>
    </w:tbl>
    <w:p w:rsidR="00000000" w:rsidDel="00000000" w:rsidP="00000000" w:rsidRDefault="00000000" w:rsidRPr="00000000" w14:paraId="0000000F">
      <w:pPr>
        <w:rPr>
          <w:b w:val="1"/>
          <w:sz w:val="28"/>
          <w:szCs w:val="28"/>
        </w:rPr>
      </w:pPr>
      <w:r w:rsidDel="00000000" w:rsidR="00000000" w:rsidRPr="00000000">
        <w:rPr>
          <w:rtl w:val="0"/>
        </w:rPr>
      </w:r>
    </w:p>
    <w:p w:rsidR="00000000" w:rsidDel="00000000" w:rsidP="00000000" w:rsidRDefault="00000000" w:rsidRPr="00000000" w14:paraId="00000010">
      <w:pPr>
        <w:rPr>
          <w:b w:val="1"/>
          <w:sz w:val="28"/>
          <w:szCs w:val="28"/>
        </w:rPr>
      </w:pPr>
      <w:r w:rsidDel="00000000" w:rsidR="00000000" w:rsidRPr="00000000">
        <w:rPr>
          <w:rtl w:val="0"/>
        </w:rPr>
      </w:r>
    </w:p>
    <w:p w:rsidR="00000000" w:rsidDel="00000000" w:rsidP="00000000" w:rsidRDefault="00000000" w:rsidRPr="00000000" w14:paraId="00000011">
      <w:pPr>
        <w:rPr>
          <w:b w:val="1"/>
          <w:sz w:val="28"/>
          <w:szCs w:val="28"/>
        </w:rPr>
      </w:pPr>
      <w:r w:rsidDel="00000000" w:rsidR="00000000" w:rsidRPr="00000000">
        <w:rPr>
          <w:rtl w:val="0"/>
        </w:rPr>
      </w:r>
    </w:p>
    <w:p w:rsidR="00000000" w:rsidDel="00000000" w:rsidP="00000000" w:rsidRDefault="00000000" w:rsidRPr="00000000" w14:paraId="00000012">
      <w:pPr>
        <w:rPr>
          <w:b w:val="1"/>
          <w:sz w:val="28"/>
          <w:szCs w:val="28"/>
        </w:rPr>
      </w:pPr>
      <w:r w:rsidDel="00000000" w:rsidR="00000000" w:rsidRPr="00000000">
        <w:rPr>
          <w:rtl w:val="0"/>
        </w:rPr>
      </w:r>
    </w:p>
    <w:p w:rsidR="00000000" w:rsidDel="00000000" w:rsidP="00000000" w:rsidRDefault="00000000" w:rsidRPr="00000000" w14:paraId="00000013">
      <w:pPr>
        <w:rPr>
          <w:b w:val="1"/>
          <w:sz w:val="28"/>
          <w:szCs w:val="28"/>
        </w:rPr>
      </w:pPr>
      <w:r w:rsidDel="00000000" w:rsidR="00000000" w:rsidRPr="00000000">
        <w:rPr>
          <w:rtl w:val="0"/>
        </w:rPr>
      </w:r>
    </w:p>
    <w:p w:rsidR="00000000" w:rsidDel="00000000" w:rsidP="00000000" w:rsidRDefault="00000000" w:rsidRPr="00000000" w14:paraId="00000014">
      <w:pPr>
        <w:rPr>
          <w:b w:val="1"/>
          <w:sz w:val="28"/>
          <w:szCs w:val="28"/>
        </w:rPr>
      </w:pPr>
      <w:r w:rsidDel="00000000" w:rsidR="00000000" w:rsidRPr="00000000">
        <w:rPr>
          <w:rtl w:val="0"/>
        </w:rPr>
      </w:r>
    </w:p>
    <w:tbl>
      <w:tblPr>
        <w:tblStyle w:val="Table3"/>
        <w:tblW w:w="9414.0" w:type="dxa"/>
        <w:jc w:val="left"/>
        <w:tblInd w:w="-113.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04"/>
        <w:gridCol w:w="2418"/>
        <w:gridCol w:w="2279"/>
        <w:gridCol w:w="13"/>
        <w:tblGridChange w:id="0">
          <w:tblGrid>
            <w:gridCol w:w="4704"/>
            <w:gridCol w:w="2418"/>
            <w:gridCol w:w="2279"/>
            <w:gridCol w:w="13"/>
          </w:tblGrid>
        </w:tblGridChange>
      </w:tblGrid>
      <w:tr>
        <w:trPr>
          <w:cantSplit w:val="0"/>
          <w:trHeight w:val="936" w:hRule="atLeast"/>
          <w:tblHeader w:val="0"/>
        </w:trPr>
        <w:tc>
          <w:tcPr>
            <w:gridSpan w:val="2"/>
          </w:tcPr>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views heard </w:t>
              <w:br w:type="textWrapping"/>
              <w:t xml:space="preserve">with a short video or audio recording. </w:t>
              <w:br w:type="textWrapping"/>
              <w:t xml:space="preserve">Name it “1.a Problem and Solutions”</w:t>
            </w:r>
          </w:p>
        </w:tc>
        <w:tc>
          <w:tcPr/>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911" w:hRule="atLeast"/>
          <w:tblHeader w:val="0"/>
        </w:trPr>
        <w:tc>
          <w:tcPr/>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36"/>
                <w:szCs w:val="36"/>
              </w:rPr>
            </w:pPr>
            <w:r w:rsidDel="00000000" w:rsidR="00000000" w:rsidRPr="00000000">
              <w:rPr>
                <w:rFonts w:ascii="Calibri" w:cs="Calibri" w:eastAsia="Calibri" w:hAnsi="Calibri"/>
                <w:b w:val="1"/>
                <w:color w:val="3a7d22"/>
                <w:sz w:val="36"/>
                <w:szCs w:val="36"/>
                <w:rtl w:val="0"/>
              </w:rPr>
              <w:t xml:space="preserve">Conceptualization</w:t>
            </w:r>
            <w:r w:rsidDel="00000000" w:rsidR="00000000" w:rsidRPr="00000000">
              <w:rPr>
                <w:rFonts w:ascii="Calibri" w:cs="Calibri" w:eastAsia="Calibri" w:hAnsi="Calibri"/>
                <w:b w:val="1"/>
                <w:color w:val="3a7d22"/>
                <w:sz w:val="36"/>
                <w:szCs w:val="36"/>
              </w:rPr>
              <w:drawing>
                <wp:inline distB="0" distT="0" distL="0" distR="0">
                  <wp:extent cx="485775" cy="485775"/>
                  <wp:effectExtent b="0" l="0" r="0" t="0"/>
                  <wp:docPr descr="Questions outline" id="2052983513" name="image1.png"/>
                  <a:graphic>
                    <a:graphicData uri="http://schemas.openxmlformats.org/drawingml/2006/picture">
                      <pic:pic>
                        <pic:nvPicPr>
                          <pic:cNvPr descr="Questions outline" id="0" name="image1.png"/>
                          <pic:cNvPicPr preferRelativeResize="0"/>
                        </pic:nvPicPr>
                        <pic:blipFill>
                          <a:blip r:embed="rId8"/>
                          <a:srcRect b="0" l="0" r="0" t="0"/>
                          <a:stretch>
                            <a:fillRect/>
                          </a:stretch>
                        </pic:blipFill>
                        <pic:spPr>
                          <a:xfrm>
                            <a:off x="0" y="0"/>
                            <a:ext cx="485775" cy="48577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019">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1C">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Discuss as a whole class.</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360" w:lineRule="auto"/>
        <w:ind w:left="0" w:right="0" w:firstLine="0"/>
        <w:jc w:val="center"/>
        <w:rPr>
          <w:rFonts w:ascii="Calibri" w:cs="Calibri" w:eastAsia="Calibri" w:hAnsi="Calibri"/>
          <w:b w:val="1"/>
          <w:i w:val="0"/>
          <w:smallCaps w:val="0"/>
          <w:strike w:val="0"/>
          <w:color w:val="e97132"/>
          <w:sz w:val="28"/>
          <w:szCs w:val="28"/>
          <w:u w:val="none"/>
          <w:shd w:fill="auto" w:val="clear"/>
          <w:vertAlign w:val="baseline"/>
        </w:rPr>
      </w:pPr>
      <w:r w:rsidDel="00000000" w:rsidR="00000000" w:rsidRPr="00000000">
        <w:rPr>
          <w:rFonts w:ascii="Calibri" w:cs="Calibri" w:eastAsia="Calibri" w:hAnsi="Calibri"/>
          <w:b w:val="1"/>
          <w:i w:val="0"/>
          <w:smallCaps w:val="0"/>
          <w:strike w:val="0"/>
          <w:color w:val="e97132"/>
          <w:sz w:val="28"/>
          <w:szCs w:val="28"/>
          <w:u w:val="none"/>
          <w:shd w:fill="auto" w:val="clear"/>
          <w:vertAlign w:val="baseline"/>
          <w:rtl w:val="0"/>
        </w:rPr>
        <w:t xml:space="preserve">How can we observe item details?</w:t>
      </w:r>
    </w:p>
    <w:p w:rsidR="00000000" w:rsidDel="00000000" w:rsidP="00000000" w:rsidRDefault="00000000" w:rsidRPr="00000000" w14:paraId="0000001E">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Note or draw</w:t>
      </w:r>
      <w:r w:rsidDel="00000000" w:rsidR="00000000" w:rsidRPr="00000000">
        <w:rPr>
          <w:rFonts w:ascii="Calibri" w:cs="Calibri" w:eastAsia="Calibri" w:hAnsi="Calibri"/>
          <w:i w:val="1"/>
          <w:sz w:val="24"/>
          <w:szCs w:val="24"/>
          <w:rtl w:val="0"/>
        </w:rPr>
        <w:t xml:space="preserve"> </w:t>
      </w:r>
      <w:r w:rsidDel="00000000" w:rsidR="00000000" w:rsidRPr="00000000">
        <w:rPr>
          <w:rFonts w:ascii="Calibri" w:cs="Calibri" w:eastAsia="Calibri" w:hAnsi="Calibri"/>
          <w:i w:val="1"/>
          <w:color w:val="000000"/>
          <w:sz w:val="24"/>
          <w:szCs w:val="24"/>
          <w:rtl w:val="0"/>
        </w:rPr>
        <w:t xml:space="preserve">tools we can use </w:t>
        <w:br w:type="textWrapping"/>
        <w:t xml:space="preserve">to see details of an object</w:t>
      </w:r>
    </w:p>
    <w:tbl>
      <w:tblPr>
        <w:tblStyle w:val="Table4"/>
        <w:tblW w:w="488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882"/>
        <w:tblGridChange w:id="0">
          <w:tblGrid>
            <w:gridCol w:w="4882"/>
          </w:tblGrid>
        </w:tblGridChange>
      </w:tblGrid>
      <w:tr>
        <w:trPr>
          <w:cantSplit w:val="0"/>
          <w:trHeight w:val="318" w:hRule="atLeast"/>
          <w:tblHeader w:val="0"/>
        </w:trPr>
        <w:tc>
          <w:tcPr/>
          <w:p w:rsidR="00000000" w:rsidDel="00000000" w:rsidP="00000000" w:rsidRDefault="00000000" w:rsidRPr="00000000" w14:paraId="0000001F">
            <w:pPr>
              <w:rPr>
                <w:rFonts w:ascii="Calibri" w:cs="Calibri" w:eastAsia="Calibri" w:hAnsi="Calibri"/>
              </w:rPr>
            </w:pPr>
            <w:r w:rsidDel="00000000" w:rsidR="00000000" w:rsidRPr="00000000">
              <w:rPr>
                <w:rFonts w:ascii="Calibri" w:cs="Calibri" w:eastAsia="Calibri" w:hAnsi="Calibri"/>
                <w:rtl w:val="0"/>
              </w:rPr>
              <w:t xml:space="preserve">Instruments / Devices </w:t>
            </w:r>
          </w:p>
        </w:tc>
      </w:tr>
      <w:tr>
        <w:trPr>
          <w:cantSplit w:val="0"/>
          <w:trHeight w:val="318" w:hRule="atLeast"/>
          <w:tblHeader w:val="0"/>
        </w:trPr>
        <w:tc>
          <w:tcPr/>
          <w:p w:rsidR="00000000" w:rsidDel="00000000" w:rsidP="00000000" w:rsidRDefault="00000000" w:rsidRPr="00000000" w14:paraId="00000020">
            <w:pPr>
              <w:pBdr>
                <w:top w:space="0" w:sz="0" w:val="nil"/>
                <w:left w:space="0" w:sz="0" w:val="nil"/>
                <w:bottom w:space="0" w:sz="0" w:val="nil"/>
                <w:right w:space="0" w:sz="0" w:val="nil"/>
                <w:between w:space="0" w:sz="0" w:val="nil"/>
              </w:pBdr>
              <w:rPr>
                <w:rFonts w:ascii="Calibri" w:cs="Calibri" w:eastAsia="Calibri" w:hAnsi="Calibri"/>
                <w:b w:val="1"/>
                <w:i w:val="1"/>
                <w:color w:val="00b0f0"/>
              </w:rPr>
            </w:pPr>
            <w:r w:rsidDel="00000000" w:rsidR="00000000" w:rsidRPr="00000000">
              <w:rPr>
                <w:rtl w:val="0"/>
              </w:rPr>
            </w:r>
          </w:p>
        </w:tc>
      </w:tr>
      <w:tr>
        <w:trPr>
          <w:cantSplit w:val="0"/>
          <w:trHeight w:val="318" w:hRule="atLeast"/>
          <w:tblHeader w:val="0"/>
        </w:trPr>
        <w:tc>
          <w:tcPr/>
          <w:p w:rsidR="00000000" w:rsidDel="00000000" w:rsidP="00000000" w:rsidRDefault="00000000" w:rsidRPr="00000000" w14:paraId="00000021">
            <w:pPr>
              <w:pBdr>
                <w:top w:space="0" w:sz="0" w:val="nil"/>
                <w:left w:space="0" w:sz="0" w:val="nil"/>
                <w:bottom w:space="0" w:sz="0" w:val="nil"/>
                <w:right w:space="0" w:sz="0" w:val="nil"/>
                <w:between w:space="0" w:sz="0" w:val="nil"/>
              </w:pBdr>
              <w:rPr>
                <w:rFonts w:ascii="Calibri" w:cs="Calibri" w:eastAsia="Calibri" w:hAnsi="Calibri"/>
                <w:b w:val="1"/>
                <w:i w:val="1"/>
                <w:color w:val="00b0f0"/>
              </w:rPr>
            </w:pPr>
            <w:r w:rsidDel="00000000" w:rsidR="00000000" w:rsidRPr="00000000">
              <w:rPr>
                <w:rtl w:val="0"/>
              </w:rPr>
            </w:r>
          </w:p>
        </w:tc>
      </w:tr>
      <w:tr>
        <w:trPr>
          <w:cantSplit w:val="0"/>
          <w:trHeight w:val="335" w:hRule="atLeast"/>
          <w:tblHeader w:val="0"/>
        </w:trPr>
        <w:tc>
          <w:tcPr/>
          <w:p w:rsidR="00000000" w:rsidDel="00000000" w:rsidP="00000000" w:rsidRDefault="00000000" w:rsidRPr="00000000" w14:paraId="00000022">
            <w:pPr>
              <w:pBdr>
                <w:top w:space="0" w:sz="0" w:val="nil"/>
                <w:left w:space="0" w:sz="0" w:val="nil"/>
                <w:bottom w:space="0" w:sz="0" w:val="nil"/>
                <w:right w:space="0" w:sz="0" w:val="nil"/>
                <w:between w:space="0" w:sz="0" w:val="nil"/>
              </w:pBdr>
              <w:rPr>
                <w:rFonts w:ascii="Calibri" w:cs="Calibri" w:eastAsia="Calibri" w:hAnsi="Calibri"/>
                <w:b w:val="1"/>
                <w:i w:val="1"/>
                <w:color w:val="00b0f0"/>
              </w:rPr>
            </w:pPr>
            <w:r w:rsidDel="00000000" w:rsidR="00000000" w:rsidRPr="00000000">
              <w:rPr>
                <w:rtl w:val="0"/>
              </w:rPr>
            </w:r>
          </w:p>
        </w:tc>
      </w:tr>
      <w:tr>
        <w:trPr>
          <w:cantSplit w:val="0"/>
          <w:trHeight w:val="318" w:hRule="atLeast"/>
          <w:tblHeader w:val="0"/>
        </w:trPr>
        <w:tc>
          <w:tcPr/>
          <w:p w:rsidR="00000000" w:rsidDel="00000000" w:rsidP="00000000" w:rsidRDefault="00000000" w:rsidRPr="00000000" w14:paraId="00000023">
            <w:pPr>
              <w:pBdr>
                <w:top w:space="0" w:sz="0" w:val="nil"/>
                <w:left w:space="0" w:sz="0" w:val="nil"/>
                <w:bottom w:space="0" w:sz="0" w:val="nil"/>
                <w:right w:space="0" w:sz="0" w:val="nil"/>
                <w:between w:space="0" w:sz="0" w:val="nil"/>
              </w:pBdr>
              <w:rPr>
                <w:rFonts w:ascii="Calibri" w:cs="Calibri" w:eastAsia="Calibri" w:hAnsi="Calibri"/>
                <w:b w:val="1"/>
                <w:i w:val="1"/>
                <w:color w:val="00b0f0"/>
              </w:rPr>
            </w:pPr>
            <w:r w:rsidDel="00000000" w:rsidR="00000000" w:rsidRPr="00000000">
              <w:rPr>
                <w:rtl w:val="0"/>
              </w:rPr>
            </w:r>
          </w:p>
        </w:tc>
      </w:tr>
      <w:tr>
        <w:trPr>
          <w:cantSplit w:val="0"/>
          <w:trHeight w:val="318" w:hRule="atLeast"/>
          <w:tblHeader w:val="0"/>
        </w:trPr>
        <w:tc>
          <w:tcPr/>
          <w:p w:rsidR="00000000" w:rsidDel="00000000" w:rsidP="00000000" w:rsidRDefault="00000000" w:rsidRPr="00000000" w14:paraId="00000024">
            <w:pPr>
              <w:pBdr>
                <w:top w:space="0" w:sz="0" w:val="nil"/>
                <w:left w:space="0" w:sz="0" w:val="nil"/>
                <w:bottom w:space="0" w:sz="0" w:val="nil"/>
                <w:right w:space="0" w:sz="0" w:val="nil"/>
                <w:between w:space="0" w:sz="0" w:val="nil"/>
              </w:pBdr>
              <w:rPr>
                <w:rFonts w:ascii="Calibri" w:cs="Calibri" w:eastAsia="Calibri" w:hAnsi="Calibri"/>
                <w:b w:val="1"/>
                <w:color w:val="00b0f0"/>
              </w:rPr>
            </w:pPr>
            <w:r w:rsidDel="00000000" w:rsidR="00000000" w:rsidRPr="00000000">
              <w:rPr>
                <w:rtl w:val="0"/>
              </w:rPr>
            </w:r>
          </w:p>
        </w:tc>
      </w:tr>
      <w:tr>
        <w:trPr>
          <w:cantSplit w:val="0"/>
          <w:trHeight w:val="318" w:hRule="atLeast"/>
          <w:tblHeader w:val="0"/>
        </w:trPr>
        <w:tc>
          <w:tcPr/>
          <w:p w:rsidR="00000000" w:rsidDel="00000000" w:rsidP="00000000" w:rsidRDefault="00000000" w:rsidRPr="00000000" w14:paraId="00000025">
            <w:pPr>
              <w:pBdr>
                <w:top w:space="0" w:sz="0" w:val="nil"/>
                <w:left w:space="0" w:sz="0" w:val="nil"/>
                <w:bottom w:space="0" w:sz="0" w:val="nil"/>
                <w:right w:space="0" w:sz="0" w:val="nil"/>
                <w:between w:space="0" w:sz="0" w:val="nil"/>
              </w:pBdr>
              <w:rPr>
                <w:rFonts w:ascii="Calibri" w:cs="Calibri" w:eastAsia="Calibri" w:hAnsi="Calibri"/>
                <w:b w:val="1"/>
                <w:i w:val="1"/>
                <w:color w:val="00b0f0"/>
                <w:sz w:val="24"/>
                <w:szCs w:val="24"/>
              </w:rPr>
            </w:pPr>
            <w:r w:rsidDel="00000000" w:rsidR="00000000" w:rsidRPr="00000000">
              <w:rPr>
                <w:rtl w:val="0"/>
              </w:rPr>
            </w:r>
          </w:p>
        </w:tc>
      </w:tr>
      <w:tr>
        <w:trPr>
          <w:cantSplit w:val="0"/>
          <w:trHeight w:val="318" w:hRule="atLeast"/>
          <w:tblHeader w:val="0"/>
        </w:trPr>
        <w:tc>
          <w:tcPr/>
          <w:p w:rsidR="00000000" w:rsidDel="00000000" w:rsidP="00000000" w:rsidRDefault="00000000" w:rsidRPr="00000000" w14:paraId="00000026">
            <w:pPr>
              <w:rPr>
                <w:rFonts w:ascii="Calibri" w:cs="Calibri" w:eastAsia="Calibri" w:hAnsi="Calibri"/>
                <w:i w:val="1"/>
                <w:color w:val="00b0f0"/>
                <w:sz w:val="24"/>
                <w:szCs w:val="24"/>
              </w:rPr>
            </w:pPr>
            <w:r w:rsidDel="00000000" w:rsidR="00000000" w:rsidRPr="00000000">
              <w:rPr>
                <w:rtl w:val="0"/>
              </w:rPr>
            </w:r>
          </w:p>
        </w:tc>
      </w:tr>
    </w:tbl>
    <w:p w:rsidR="00000000" w:rsidDel="00000000" w:rsidP="00000000" w:rsidRDefault="00000000" w:rsidRPr="00000000" w14:paraId="00000027">
      <w:pPr>
        <w:rPr>
          <w:i w:val="1"/>
          <w:sz w:val="24"/>
          <w:szCs w:val="24"/>
        </w:rPr>
      </w:pPr>
      <w:r w:rsidDel="00000000" w:rsidR="00000000" w:rsidRPr="00000000">
        <w:rPr>
          <w:rtl w:val="0"/>
        </w:rPr>
      </w:r>
    </w:p>
    <w:tbl>
      <w:tblPr>
        <w:tblStyle w:val="Table5"/>
        <w:tblW w:w="9372.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72"/>
        <w:tblGridChange w:id="0">
          <w:tblGrid>
            <w:gridCol w:w="9372"/>
          </w:tblGrid>
        </w:tblGridChange>
      </w:tblGrid>
      <w:tr>
        <w:trPr>
          <w:cantSplit w:val="0"/>
          <w:trHeight w:val="2922" w:hRule="atLeast"/>
          <w:tblHeader w:val="0"/>
        </w:trPr>
        <w:tc>
          <w:tcPr/>
          <w:p w:rsidR="00000000" w:rsidDel="00000000" w:rsidP="00000000" w:rsidRDefault="00000000" w:rsidRPr="00000000" w14:paraId="00000028">
            <w:pPr>
              <w:pBdr>
                <w:top w:space="0" w:sz="0" w:val="nil"/>
                <w:left w:space="0" w:sz="0" w:val="nil"/>
                <w:bottom w:space="0" w:sz="0" w:val="nil"/>
                <w:right w:space="0" w:sz="0" w:val="nil"/>
                <w:between w:space="0" w:sz="0" w:val="nil"/>
              </w:pBdr>
              <w:rPr>
                <w:rFonts w:ascii="Calibri" w:cs="Calibri" w:eastAsia="Calibri" w:hAnsi="Calibri"/>
                <w:b w:val="1"/>
                <w:i w:val="1"/>
                <w:color w:val="ff0000"/>
              </w:rPr>
            </w:pPr>
            <w:r w:rsidDel="00000000" w:rsidR="00000000" w:rsidRPr="00000000">
              <w:rPr>
                <w:rtl w:val="0"/>
              </w:rPr>
            </w:r>
          </w:p>
        </w:tc>
      </w:tr>
    </w:tbl>
    <w:p w:rsidR="00000000" w:rsidDel="00000000" w:rsidP="00000000" w:rsidRDefault="00000000" w:rsidRPr="00000000" w14:paraId="00000029">
      <w:pPr>
        <w:rPr>
          <w:i w:val="1"/>
          <w:sz w:val="24"/>
          <w:szCs w:val="24"/>
        </w:rPr>
      </w:pP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Discuss as a whole class about the instrument that can give us the best results and choose it from the table above.</w:t>
      </w:r>
    </w:p>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2C">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0" w:line="240" w:lineRule="auto"/>
        <w:rPr>
          <w:rFonts w:ascii="Calibri" w:cs="Calibri" w:eastAsia="Calibri" w:hAnsi="Calibri"/>
          <w:i w:val="1"/>
          <w:color w:val="ff0000"/>
        </w:rPr>
      </w:pPr>
      <w:r w:rsidDel="00000000" w:rsidR="00000000" w:rsidRPr="00000000">
        <w:rPr>
          <w:rtl w:val="0"/>
        </w:rPr>
      </w:r>
    </w:p>
    <w:p w:rsidR="00000000" w:rsidDel="00000000" w:rsidP="00000000" w:rsidRDefault="00000000" w:rsidRPr="00000000" w14:paraId="0000002E">
      <w:pPr>
        <w:pBdr>
          <w:top w:space="0" w:sz="0" w:val="nil"/>
          <w:left w:space="0" w:sz="0" w:val="nil"/>
          <w:bottom w:space="0" w:sz="0" w:val="nil"/>
          <w:right w:space="0" w:sz="0" w:val="nil"/>
          <w:between w:space="0" w:sz="0" w:val="nil"/>
        </w:pBdr>
        <w:spacing w:after="0" w:line="240" w:lineRule="auto"/>
        <w:rPr>
          <w:rFonts w:ascii="Calibri" w:cs="Calibri" w:eastAsia="Calibri" w:hAnsi="Calibri"/>
          <w:i w:val="1"/>
          <w:color w:val="ff0000"/>
        </w:rPr>
      </w:pPr>
      <w:r w:rsidDel="00000000" w:rsidR="00000000" w:rsidRPr="00000000">
        <w:rPr>
          <w:rtl w:val="0"/>
        </w:rPr>
      </w:r>
    </w:p>
    <w:p w:rsidR="00000000" w:rsidDel="00000000" w:rsidP="00000000" w:rsidRDefault="00000000" w:rsidRPr="00000000" w14:paraId="0000002F">
      <w:pPr>
        <w:pBdr>
          <w:top w:space="0" w:sz="0" w:val="nil"/>
          <w:left w:space="0" w:sz="0" w:val="nil"/>
          <w:bottom w:space="0" w:sz="0" w:val="nil"/>
          <w:right w:space="0" w:sz="0" w:val="nil"/>
          <w:between w:space="0" w:sz="0" w:val="nil"/>
        </w:pBdr>
        <w:spacing w:after="0" w:line="240" w:lineRule="auto"/>
        <w:rPr>
          <w:rFonts w:ascii="Calibri" w:cs="Calibri" w:eastAsia="Calibri" w:hAnsi="Calibri"/>
          <w:i w:val="1"/>
          <w:color w:val="ff0000"/>
        </w:rPr>
      </w:pPr>
      <w:r w:rsidDel="00000000" w:rsidR="00000000" w:rsidRPr="00000000">
        <w:rPr>
          <w:rtl w:val="0"/>
        </w:rPr>
      </w:r>
    </w:p>
    <w:tbl>
      <w:tblPr>
        <w:tblStyle w:val="Table6"/>
        <w:tblW w:w="9547.0" w:type="dxa"/>
        <w:jc w:val="left"/>
        <w:tblInd w:w="-113.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71"/>
        <w:gridCol w:w="2352"/>
        <w:gridCol w:w="2424"/>
        <w:tblGridChange w:id="0">
          <w:tblGrid>
            <w:gridCol w:w="4771"/>
            <w:gridCol w:w="2352"/>
            <w:gridCol w:w="2424"/>
          </w:tblGrid>
        </w:tblGridChange>
      </w:tblGrid>
      <w:tr>
        <w:trPr>
          <w:cantSplit w:val="0"/>
          <w:trHeight w:val="936" w:hRule="atLeast"/>
          <w:tblHeader w:val="0"/>
        </w:trPr>
        <w:tc>
          <w:tcPr>
            <w:gridSpan w:val="2"/>
          </w:tcPr>
          <w:p w:rsidR="00000000" w:rsidDel="00000000" w:rsidP="00000000" w:rsidRDefault="00000000" w:rsidRPr="00000000" w14:paraId="00000030">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views heard </w:t>
              <w:br w:type="textWrapping"/>
              <w:t xml:space="preserve">with a short video or audio recording.</w:t>
            </w:r>
          </w:p>
          <w:p w:rsidR="00000000" w:rsidDel="00000000" w:rsidP="00000000" w:rsidRDefault="00000000" w:rsidRPr="00000000" w14:paraId="00000031">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“1.b Conceptualization”</w:t>
            </w:r>
          </w:p>
        </w:tc>
        <w:tc>
          <w:tcPr/>
          <w:p w:rsidR="00000000" w:rsidDel="00000000" w:rsidP="00000000" w:rsidRDefault="00000000" w:rsidRPr="00000000" w14:paraId="00000033">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993" w:hRule="atLeast"/>
          <w:tblHeader w:val="0"/>
        </w:trPr>
        <w:tc>
          <w:tcPr/>
          <w:p w:rsidR="00000000" w:rsidDel="00000000" w:rsidP="00000000" w:rsidRDefault="00000000" w:rsidRPr="00000000" w14:paraId="00000034">
            <w:pPr>
              <w:pBdr>
                <w:top w:space="0" w:sz="0" w:val="nil"/>
                <w:left w:space="0" w:sz="0" w:val="nil"/>
                <w:bottom w:space="0" w:sz="0" w:val="nil"/>
                <w:right w:space="0" w:sz="0" w:val="nil"/>
                <w:between w:space="0" w:sz="0" w:val="nil"/>
              </w:pBdr>
              <w:spacing w:after="160" w:lineRule="auto"/>
              <w:ind w:left="-100" w:firstLine="0"/>
              <w:rPr>
                <w:rFonts w:ascii="Calibri" w:cs="Calibri" w:eastAsia="Calibri" w:hAnsi="Calibri"/>
                <w:b w:val="1"/>
                <w:color w:val="3a7d22"/>
                <w:sz w:val="36"/>
                <w:szCs w:val="36"/>
              </w:rPr>
            </w:pPr>
            <w:r w:rsidDel="00000000" w:rsidR="00000000" w:rsidRPr="00000000">
              <w:rPr>
                <w:rFonts w:ascii="Calibri" w:cs="Calibri" w:eastAsia="Calibri" w:hAnsi="Calibri"/>
                <w:b w:val="1"/>
                <w:color w:val="3a7d22"/>
                <w:sz w:val="36"/>
                <w:szCs w:val="36"/>
                <w:rtl w:val="0"/>
              </w:rPr>
              <w:t xml:space="preserve">Investigation </w:t>
            </w:r>
            <w:r w:rsidDel="00000000" w:rsidR="00000000" w:rsidRPr="00000000">
              <w:rPr>
                <w:rFonts w:ascii="Calibri" w:cs="Calibri" w:eastAsia="Calibri" w:hAnsi="Calibri"/>
                <w:b w:val="1"/>
                <w:color w:val="3a7d22"/>
                <w:sz w:val="36"/>
                <w:szCs w:val="36"/>
              </w:rPr>
              <w:drawing>
                <wp:inline distB="0" distT="0" distL="0" distR="0">
                  <wp:extent cx="419100" cy="419100"/>
                  <wp:effectExtent b="0" l="0" r="0" t="0"/>
                  <wp:docPr descr="Research with solid fill" id="2052983512" name="image7.png"/>
                  <a:graphic>
                    <a:graphicData uri="http://schemas.openxmlformats.org/drawingml/2006/picture">
                      <pic:pic>
                        <pic:nvPicPr>
                          <pic:cNvPr descr="Research with solid fill" id="0" name="image7.png"/>
                          <pic:cNvPicPr preferRelativeResize="0"/>
                        </pic:nvPicPr>
                        <pic:blipFill>
                          <a:blip r:embed="rId9"/>
                          <a:srcRect b="0" l="0" r="0" t="0"/>
                          <a:stretch>
                            <a:fillRect/>
                          </a:stretch>
                        </pic:blipFill>
                        <pic:spPr>
                          <a:xfrm>
                            <a:off x="0" y="0"/>
                            <a:ext cx="419100" cy="419100"/>
                          </a:xfrm>
                          <a:prstGeom prst="rect"/>
                          <a:ln/>
                        </pic:spPr>
                      </pic:pic>
                    </a:graphicData>
                  </a:graphic>
                </wp:inline>
              </w:drawing>
            </w:r>
            <w:r w:rsidDel="00000000" w:rsidR="00000000" w:rsidRPr="00000000">
              <w:rPr>
                <w:rtl w:val="0"/>
              </w:rPr>
            </w:r>
          </w:p>
        </w:tc>
        <w:tc>
          <w:tcPr>
            <w:gridSpan w:val="2"/>
          </w:tcPr>
          <w:p w:rsidR="00000000" w:rsidDel="00000000" w:rsidP="00000000" w:rsidRDefault="00000000" w:rsidRPr="00000000" w14:paraId="00000035">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tl w:val="0"/>
              </w:rPr>
            </w:r>
          </w:p>
          <w:p w:rsidR="00000000" w:rsidDel="00000000" w:rsidP="00000000" w:rsidRDefault="00000000" w:rsidRPr="00000000" w14:paraId="00000036">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tl w:val="0"/>
              </w:rPr>
            </w:r>
          </w:p>
          <w:p w:rsidR="00000000" w:rsidDel="00000000" w:rsidP="00000000" w:rsidRDefault="00000000" w:rsidRPr="00000000" w14:paraId="00000037">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39">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Use your mobile devices (tablets, mobiles, etc.) and scan the QR below.</w:t>
      </w:r>
    </w:p>
    <w:p w:rsidR="00000000" w:rsidDel="00000000" w:rsidP="00000000" w:rsidRDefault="00000000" w:rsidRPr="00000000" w14:paraId="0000003A">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bookmarkStart w:colFirst="0" w:colLast="0" w:name="_heading=h.tyjcwt" w:id="1"/>
      <w:bookmarkEnd w:id="1"/>
      <w:r w:rsidDel="00000000" w:rsidR="00000000" w:rsidRPr="00000000">
        <w:rPr>
          <w:rFonts w:ascii="Calibri" w:cs="Calibri" w:eastAsia="Calibri" w:hAnsi="Calibri"/>
          <w:color w:val="000000"/>
          <w:sz w:val="24"/>
          <w:szCs w:val="24"/>
          <w:rtl w:val="0"/>
        </w:rPr>
        <w:t xml:space="preserve">Watch the video and download the results given by your chosen device for the </w:t>
      </w:r>
      <w:r w:rsidDel="00000000" w:rsidR="00000000" w:rsidRPr="00000000">
        <w:rPr>
          <w:rFonts w:ascii="Calibri" w:cs="Calibri" w:eastAsia="Calibri" w:hAnsi="Calibri"/>
          <w:color w:val="ff0000"/>
          <w:sz w:val="24"/>
          <w:szCs w:val="24"/>
          <w:rtl w:val="0"/>
        </w:rPr>
        <w:t xml:space="preserve">wooden stern knee </w:t>
      </w:r>
      <w:r w:rsidDel="00000000" w:rsidR="00000000" w:rsidRPr="00000000">
        <w:rPr>
          <w:rFonts w:ascii="Calibri" w:cs="Calibri" w:eastAsia="Calibri" w:hAnsi="Calibri"/>
          <w:sz w:val="24"/>
          <w:szCs w:val="24"/>
          <w:rtl w:val="0"/>
        </w:rPr>
        <w:t xml:space="preserve">by clicking the </w:t>
      </w:r>
      <w:r w:rsidDel="00000000" w:rsidR="00000000" w:rsidRPr="00000000">
        <w:rPr>
          <w:rFonts w:ascii="Calibri" w:cs="Calibri" w:eastAsia="Calibri" w:hAnsi="Calibri"/>
          <w:b w:val="1"/>
          <w:color w:val="000000"/>
          <w:sz w:val="24"/>
          <w:szCs w:val="24"/>
          <w:rtl w:val="0"/>
        </w:rPr>
        <w:t xml:space="preserve">"Results" </w:t>
      </w:r>
      <w:r w:rsidDel="00000000" w:rsidR="00000000" w:rsidRPr="00000000">
        <w:rPr>
          <w:rFonts w:ascii="Calibri" w:cs="Calibri" w:eastAsia="Calibri" w:hAnsi="Calibri"/>
          <w:color w:val="000000"/>
          <w:sz w:val="24"/>
          <w:szCs w:val="24"/>
          <w:rtl w:val="0"/>
        </w:rPr>
        <w:t xml:space="preserve">button.</w:t>
      </w:r>
    </w:p>
    <w:p w:rsidR="00000000" w:rsidDel="00000000" w:rsidP="00000000" w:rsidRDefault="00000000" w:rsidRPr="00000000" w14:paraId="0000003B">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drawing>
          <wp:inline distB="0" distT="0" distL="0" distR="0">
            <wp:extent cx="6332220" cy="3561715"/>
            <wp:effectExtent b="0" l="0" r="0" t="0"/>
            <wp:docPr id="2052983515" name="image6.jpg"/>
            <a:graphic>
              <a:graphicData uri="http://schemas.openxmlformats.org/drawingml/2006/picture">
                <pic:pic>
                  <pic:nvPicPr>
                    <pic:cNvPr id="0" name="image6.jpg"/>
                    <pic:cNvPicPr preferRelativeResize="0"/>
                  </pic:nvPicPr>
                  <pic:blipFill>
                    <a:blip r:embed="rId10"/>
                    <a:srcRect b="0" l="0" r="0" t="0"/>
                    <a:stretch>
                      <a:fillRect/>
                    </a:stretch>
                  </pic:blipFill>
                  <pic:spPr>
                    <a:xfrm>
                      <a:off x="0" y="0"/>
                      <a:ext cx="6332220" cy="3561715"/>
                    </a:xfrm>
                    <a:prstGeom prst="rect"/>
                    <a:ln/>
                  </pic:spPr>
                </pic:pic>
              </a:graphicData>
            </a:graphic>
          </wp:inline>
        </w:drawing>
      </w:r>
      <w:r w:rsidDel="00000000" w:rsidR="00000000" w:rsidRPr="00000000">
        <w:rPr>
          <w:rtl w:val="0"/>
        </w:rPr>
      </w:r>
    </w:p>
    <w:p w:rsidR="00000000" w:rsidDel="00000000" w:rsidP="00000000" w:rsidRDefault="00000000" w:rsidRPr="00000000" w14:paraId="0000003C">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3D">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r w:rsidDel="00000000" w:rsidR="00000000" w:rsidRPr="00000000">
        <w:rPr>
          <w:rFonts w:ascii="Calibri" w:cs="Calibri" w:eastAsia="Calibri" w:hAnsi="Calibri"/>
          <w:b w:val="1"/>
          <w:i w:val="1"/>
          <w:color w:val="000000"/>
          <w:sz w:val="24"/>
          <w:szCs w:val="24"/>
          <w:rtl w:val="0"/>
        </w:rPr>
        <w:t xml:space="preserve">Discuss with the whole class the results of this particular device</w:t>
      </w:r>
    </w:p>
    <w:p w:rsidR="00000000" w:rsidDel="00000000" w:rsidP="00000000" w:rsidRDefault="00000000" w:rsidRPr="00000000" w14:paraId="0000003E">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r w:rsidDel="00000000" w:rsidR="00000000" w:rsidRPr="00000000">
        <w:rPr>
          <w:rtl w:val="0"/>
        </w:rPr>
      </w:r>
    </w:p>
    <w:p w:rsidR="00000000" w:rsidDel="00000000" w:rsidP="00000000" w:rsidRDefault="00000000" w:rsidRPr="00000000" w14:paraId="0000003F">
      <w:pPr>
        <w:numPr>
          <w:ilvl w:val="0"/>
          <w:numId w:val="2"/>
        </w:numPr>
        <w:pBdr>
          <w:top w:space="0" w:sz="0" w:val="nil"/>
          <w:left w:space="0" w:sz="0" w:val="nil"/>
          <w:bottom w:space="0" w:sz="0" w:val="nil"/>
          <w:right w:space="0" w:sz="0" w:val="nil"/>
          <w:between w:space="0" w:sz="0" w:val="nil"/>
        </w:pBdr>
        <w:spacing w:line="240" w:lineRule="auto"/>
        <w:ind w:left="720" w:hanging="360"/>
        <w:jc w:val="both"/>
        <w:rPr>
          <w:rFonts w:ascii="Calibri" w:cs="Calibri" w:eastAsia="Calibri" w:hAnsi="Calibri"/>
          <w:b w:val="1"/>
          <w:i w:val="1"/>
          <w:color w:val="000000"/>
          <w:sz w:val="24"/>
          <w:szCs w:val="24"/>
        </w:rPr>
      </w:pPr>
      <w:r w:rsidDel="00000000" w:rsidR="00000000" w:rsidRPr="00000000">
        <w:rPr>
          <w:rFonts w:ascii="Calibri" w:cs="Calibri" w:eastAsia="Calibri" w:hAnsi="Calibri"/>
          <w:color w:val="000000"/>
          <w:sz w:val="24"/>
          <w:szCs w:val="24"/>
          <w:rtl w:val="0"/>
        </w:rPr>
        <w:t xml:space="preserve">In the first point of interest, how does the wood appear in the Optical Microscope?</w:t>
      </w:r>
      <w:r w:rsidDel="00000000" w:rsidR="00000000" w:rsidRPr="00000000">
        <w:rPr>
          <w:rtl w:val="0"/>
        </w:rPr>
      </w:r>
    </w:p>
    <w:p w:rsidR="00000000" w:rsidDel="00000000" w:rsidP="00000000" w:rsidRDefault="00000000" w:rsidRPr="00000000" w14:paraId="00000040">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41">
      <w:pPr>
        <w:pBdr>
          <w:top w:space="0" w:sz="0" w:val="nil"/>
          <w:left w:space="0" w:sz="0" w:val="nil"/>
          <w:bottom w:space="0" w:sz="0" w:val="nil"/>
          <w:right w:space="0" w:sz="0" w:val="nil"/>
          <w:between w:space="0" w:sz="0" w:val="nil"/>
        </w:pBdr>
        <w:spacing w:line="240" w:lineRule="auto"/>
        <w:jc w:val="both"/>
        <w:rPr>
          <w:rFonts w:ascii="Calibri" w:cs="Calibri" w:eastAsia="Calibri" w:hAnsi="Calibri"/>
          <w:b w:val="1"/>
          <w:i w:val="1"/>
          <w:color w:val="000000"/>
          <w:sz w:val="24"/>
          <w:szCs w:val="24"/>
        </w:rPr>
      </w:pPr>
      <w:r w:rsidDel="00000000" w:rsidR="00000000" w:rsidRPr="00000000">
        <w:rPr>
          <w:rtl w:val="0"/>
        </w:rPr>
      </w:r>
    </w:p>
    <w:p w:rsidR="00000000" w:rsidDel="00000000" w:rsidP="00000000" w:rsidRDefault="00000000" w:rsidRPr="00000000" w14:paraId="00000042">
      <w:pPr>
        <w:numPr>
          <w:ilvl w:val="0"/>
          <w:numId w:val="2"/>
        </w:numPr>
        <w:pBdr>
          <w:top w:space="0" w:sz="0" w:val="nil"/>
          <w:left w:space="0" w:sz="0" w:val="nil"/>
          <w:bottom w:space="0" w:sz="0" w:val="nil"/>
          <w:right w:space="0" w:sz="0" w:val="nil"/>
          <w:between w:space="0" w:sz="0" w:val="nil"/>
        </w:pBdr>
        <w:spacing w:line="240" w:lineRule="auto"/>
        <w:ind w:left="720" w:hanging="360"/>
        <w:jc w:val="both"/>
        <w:rPr>
          <w:rFonts w:ascii="Calibri" w:cs="Calibri" w:eastAsia="Calibri" w:hAnsi="Calibri"/>
          <w:color w:val="000000"/>
          <w:sz w:val="24"/>
          <w:szCs w:val="24"/>
        </w:rPr>
      </w:pPr>
      <w:r w:rsidDel="00000000" w:rsidR="00000000" w:rsidRPr="00000000">
        <w:rPr>
          <w:rtl w:val="0"/>
        </w:rPr>
        <w:t xml:space="preserve">In the second point of interest, a snagged piece of textile was identified at the edge of the wood. How does the textile appear when magnified?</w:t>
      </w:r>
      <w:r w:rsidDel="00000000" w:rsidR="00000000" w:rsidRPr="00000000">
        <w:rPr>
          <w:rtl w:val="0"/>
        </w:rPr>
      </w:r>
    </w:p>
    <w:tbl>
      <w:tblPr>
        <w:tblStyle w:val="Table7"/>
        <w:tblpPr w:leftFromText="180" w:rightFromText="180" w:topFromText="0" w:bottomFromText="0" w:vertAnchor="page" w:horzAnchor="margin" w:tblpX="0" w:tblpY="13560"/>
        <w:tblW w:w="10206.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8789"/>
        <w:gridCol w:w="1417"/>
        <w:tblGridChange w:id="0">
          <w:tblGrid>
            <w:gridCol w:w="8789"/>
            <w:gridCol w:w="1417"/>
          </w:tblGrid>
        </w:tblGridChange>
      </w:tblGrid>
      <w:tr>
        <w:trPr>
          <w:cantSplit w:val="0"/>
          <w:trHeight w:val="936" w:hRule="atLeast"/>
          <w:tblHeader w:val="0"/>
        </w:trPr>
        <w:tc>
          <w:tcPr/>
          <w:p w:rsidR="00000000" w:rsidDel="00000000" w:rsidP="00000000" w:rsidRDefault="00000000" w:rsidRPr="00000000" w14:paraId="00000043">
            <w:pP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Discuss and record the device functions with a short video or audio recording.</w:t>
            </w:r>
          </w:p>
          <w:p w:rsidR="00000000" w:rsidDel="00000000" w:rsidP="00000000" w:rsidRDefault="00000000" w:rsidRPr="00000000" w14:paraId="00000044">
            <w:pP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Why do we use it and what results can we get? </w:t>
              <w:br w:type="textWrapping"/>
              <w:t xml:space="preserve"> Name it “1.c Research”</w:t>
            </w:r>
          </w:p>
        </w:tc>
        <w:tc>
          <w:tcPr/>
          <w:p w:rsidR="00000000" w:rsidDel="00000000" w:rsidP="00000000" w:rsidRDefault="00000000" w:rsidRPr="00000000" w14:paraId="00000045">
            <w:pP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bl>
    <w:p w:rsidR="00000000" w:rsidDel="00000000" w:rsidP="00000000" w:rsidRDefault="00000000" w:rsidRPr="00000000" w14:paraId="00000046">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r w:rsidDel="00000000" w:rsidR="00000000" w:rsidRPr="00000000">
        <w:rPr>
          <w:rtl w:val="0"/>
        </w:rPr>
      </w:r>
    </w:p>
    <w:tbl>
      <w:tblPr>
        <w:tblStyle w:val="Table8"/>
        <w:tblW w:w="9434.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17"/>
        <w:gridCol w:w="4717"/>
        <w:tblGridChange w:id="0">
          <w:tblGrid>
            <w:gridCol w:w="4717"/>
            <w:gridCol w:w="4717"/>
          </w:tblGrid>
        </w:tblGridChange>
      </w:tblGrid>
      <w:tr>
        <w:trPr>
          <w:cantSplit w:val="0"/>
          <w:trHeight w:val="1178" w:hRule="atLeast"/>
          <w:tblHeader w:val="0"/>
        </w:trPr>
        <w:tc>
          <w:tcPr/>
          <w:p w:rsidR="00000000" w:rsidDel="00000000" w:rsidP="00000000" w:rsidRDefault="00000000" w:rsidRPr="00000000" w14:paraId="00000047">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36"/>
                <w:szCs w:val="36"/>
              </w:rPr>
            </w:pPr>
            <w:bookmarkStart w:colFirst="0" w:colLast="0" w:name="_heading=h.gjdgxs" w:id="2"/>
            <w:bookmarkEnd w:id="2"/>
            <w:r w:rsidDel="00000000" w:rsidR="00000000" w:rsidRPr="00000000">
              <w:rPr>
                <w:rFonts w:ascii="Calibri" w:cs="Calibri" w:eastAsia="Calibri" w:hAnsi="Calibri"/>
                <w:b w:val="1"/>
                <w:color w:val="3a7d22"/>
                <w:sz w:val="36"/>
                <w:szCs w:val="36"/>
                <w:rtl w:val="0"/>
              </w:rPr>
              <w:t xml:space="preserve">Conclusion</w:t>
            </w:r>
            <w:r w:rsidDel="00000000" w:rsidR="00000000" w:rsidRPr="00000000">
              <w:rPr>
                <w:rFonts w:ascii="Calibri" w:cs="Calibri" w:eastAsia="Calibri" w:hAnsi="Calibri"/>
                <w:b w:val="1"/>
                <w:color w:val="3a7d22"/>
                <w:sz w:val="36"/>
                <w:szCs w:val="36"/>
              </w:rPr>
              <w:drawing>
                <wp:inline distB="0" distT="0" distL="0" distR="0">
                  <wp:extent cx="428625" cy="428625"/>
                  <wp:effectExtent b="0" l="0" r="0" t="0"/>
                  <wp:docPr descr="Thought outline" id="2052983514" name="image8.png"/>
                  <a:graphic>
                    <a:graphicData uri="http://schemas.openxmlformats.org/drawingml/2006/picture">
                      <pic:pic>
                        <pic:nvPicPr>
                          <pic:cNvPr descr="Thought outline" id="0" name="image8.png"/>
                          <pic:cNvPicPr preferRelativeResize="0"/>
                        </pic:nvPicPr>
                        <pic:blipFill>
                          <a:blip r:embed="rId11"/>
                          <a:srcRect b="0" l="0" r="0" t="0"/>
                          <a:stretch>
                            <a:fillRect/>
                          </a:stretch>
                        </pic:blipFill>
                        <pic:spPr>
                          <a:xfrm>
                            <a:off x="0" y="0"/>
                            <a:ext cx="428625" cy="428625"/>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48">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49">
      <w:pPr>
        <w:rPr>
          <w:b w:val="1"/>
          <w:sz w:val="28"/>
          <w:szCs w:val="28"/>
          <w:u w:val="single"/>
        </w:rPr>
      </w:pPr>
      <w:r w:rsidDel="00000000" w:rsidR="00000000" w:rsidRPr="00000000">
        <w:rPr>
          <w:rtl w:val="0"/>
        </w:rPr>
      </w:r>
    </w:p>
    <w:p w:rsidR="00000000" w:rsidDel="00000000" w:rsidP="00000000" w:rsidRDefault="00000000" w:rsidRPr="00000000" w14:paraId="0000004A">
      <w:pPr>
        <w:numPr>
          <w:ilvl w:val="0"/>
          <w:numId w:val="3"/>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rFonts w:ascii="Calibri" w:cs="Calibri" w:eastAsia="Calibri" w:hAnsi="Calibri"/>
          <w:b w:val="1"/>
          <w:color w:val="000000"/>
          <w:sz w:val="28"/>
          <w:szCs w:val="28"/>
          <w:rtl w:val="0"/>
        </w:rPr>
        <w:t xml:space="preserve">Why do we see three different images for the same point of interest? Can you sort them from lowest to highest magnification?</w:t>
      </w:r>
      <w:r w:rsidDel="00000000" w:rsidR="00000000" w:rsidRPr="00000000">
        <w:rPr>
          <w:rtl w:val="0"/>
        </w:rPr>
      </w:r>
    </w:p>
    <w:p w:rsidR="00000000" w:rsidDel="00000000" w:rsidP="00000000" w:rsidRDefault="00000000" w:rsidRPr="00000000" w14:paraId="0000004B">
      <w:pPr>
        <w:spacing w:after="0" w:line="240" w:lineRule="auto"/>
        <w:ind w:firstLine="360"/>
        <w:rPr>
          <w:rFonts w:ascii="Calibri" w:cs="Calibri" w:eastAsia="Calibri" w:hAnsi="Calibri"/>
          <w:b w:val="1"/>
          <w:color w:val="00b0f0"/>
          <w:sz w:val="24"/>
          <w:szCs w:val="24"/>
        </w:rPr>
      </w:pPr>
      <w:bookmarkStart w:colFirst="0" w:colLast="0" w:name="_heading=h.3dy6vkm" w:id="3"/>
      <w:bookmarkEnd w:id="3"/>
      <w:r w:rsidDel="00000000" w:rsidR="00000000" w:rsidRPr="00000000">
        <w:rPr>
          <w:rtl w:val="0"/>
        </w:rPr>
      </w:r>
    </w:p>
    <w:p w:rsidR="00000000" w:rsidDel="00000000" w:rsidP="00000000" w:rsidRDefault="00000000" w:rsidRPr="00000000" w14:paraId="0000004C">
      <w:pPr>
        <w:pBdr>
          <w:top w:space="0" w:sz="0" w:val="nil"/>
          <w:left w:space="0" w:sz="0" w:val="nil"/>
          <w:bottom w:space="0" w:sz="0" w:val="nil"/>
          <w:right w:space="0" w:sz="0" w:val="nil"/>
          <w:between w:space="0" w:sz="0" w:val="nil"/>
        </w:pBdr>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4D">
      <w:pPr>
        <w:pBdr>
          <w:top w:space="0" w:sz="0" w:val="nil"/>
          <w:left w:space="0" w:sz="0" w:val="nil"/>
          <w:bottom w:space="0" w:sz="0" w:val="nil"/>
          <w:right w:space="0" w:sz="0" w:val="nil"/>
          <w:between w:space="0" w:sz="0" w:val="nil"/>
        </w:pBdr>
        <w:ind w:left="720" w:firstLine="0"/>
        <w:rPr>
          <w:rFonts w:ascii="Calibri" w:cs="Calibri" w:eastAsia="Calibri" w:hAnsi="Calibri"/>
          <w:i w:val="1"/>
          <w:sz w:val="24"/>
          <w:szCs w:val="24"/>
        </w:rPr>
      </w:pPr>
      <w:r w:rsidDel="00000000" w:rsidR="00000000" w:rsidRPr="00000000">
        <w:rPr>
          <w:rtl w:val="0"/>
        </w:rPr>
      </w:r>
    </w:p>
    <w:p w:rsidR="00000000" w:rsidDel="00000000" w:rsidP="00000000" w:rsidRDefault="00000000" w:rsidRPr="00000000" w14:paraId="0000004E">
      <w:pPr>
        <w:rPr>
          <w:rFonts w:ascii="Calibri" w:cs="Calibri" w:eastAsia="Calibri" w:hAnsi="Calibri"/>
          <w:i w:val="1"/>
          <w:sz w:val="24"/>
          <w:szCs w:val="24"/>
        </w:rPr>
      </w:pPr>
      <w:r w:rsidDel="00000000" w:rsidR="00000000" w:rsidRPr="00000000">
        <w:rPr>
          <w:rtl w:val="0"/>
        </w:rPr>
      </w:r>
    </w:p>
    <w:p w:rsidR="00000000" w:rsidDel="00000000" w:rsidP="00000000" w:rsidRDefault="00000000" w:rsidRPr="00000000" w14:paraId="0000004F">
      <w:pPr>
        <w:rPr>
          <w:rFonts w:ascii="Calibri" w:cs="Calibri" w:eastAsia="Calibri" w:hAnsi="Calibri"/>
          <w:i w:val="1"/>
          <w:sz w:val="24"/>
          <w:szCs w:val="24"/>
        </w:rPr>
      </w:pPr>
      <w:r w:rsidDel="00000000" w:rsidR="00000000" w:rsidRPr="00000000">
        <w:rPr>
          <w:rtl w:val="0"/>
        </w:rPr>
      </w:r>
    </w:p>
    <w:p w:rsidR="00000000" w:rsidDel="00000000" w:rsidP="00000000" w:rsidRDefault="00000000" w:rsidRPr="00000000" w14:paraId="00000050">
      <w:pPr>
        <w:rPr>
          <w:b w:val="1"/>
          <w:sz w:val="28"/>
          <w:szCs w:val="28"/>
        </w:rPr>
      </w:pPr>
      <w:r w:rsidDel="00000000" w:rsidR="00000000" w:rsidRPr="00000000">
        <w:rPr>
          <w:rtl w:val="0"/>
        </w:rPr>
      </w:r>
    </w:p>
    <w:p w:rsidR="00000000" w:rsidDel="00000000" w:rsidP="00000000" w:rsidRDefault="00000000" w:rsidRPr="00000000" w14:paraId="00000051">
      <w:pPr>
        <w:rPr>
          <w:b w:val="1"/>
          <w:sz w:val="28"/>
          <w:szCs w:val="28"/>
        </w:rPr>
      </w:pPr>
      <w:r w:rsidDel="00000000" w:rsidR="00000000" w:rsidRPr="00000000">
        <w:rPr>
          <w:rtl w:val="0"/>
        </w:rPr>
      </w:r>
    </w:p>
    <w:p w:rsidR="00000000" w:rsidDel="00000000" w:rsidP="00000000" w:rsidRDefault="00000000" w:rsidRPr="00000000" w14:paraId="00000052">
      <w:pPr>
        <w:numPr>
          <w:ilvl w:val="0"/>
          <w:numId w:val="3"/>
        </w:numPr>
        <w:pBdr>
          <w:top w:space="0" w:sz="0" w:val="nil"/>
          <w:left w:space="0" w:sz="0" w:val="nil"/>
          <w:bottom w:space="0" w:sz="0" w:val="nil"/>
          <w:right w:space="0" w:sz="0" w:val="nil"/>
          <w:between w:space="0" w:sz="0" w:val="nil"/>
        </w:pBdr>
        <w:spacing w:line="240" w:lineRule="auto"/>
        <w:ind w:left="720" w:hanging="360"/>
        <w:rPr/>
      </w:pPr>
      <w:bookmarkStart w:colFirst="0" w:colLast="0" w:name="_heading=h.30j0zll" w:id="4"/>
      <w:bookmarkEnd w:id="4"/>
      <w:r w:rsidDel="00000000" w:rsidR="00000000" w:rsidRPr="00000000">
        <w:rPr>
          <w:rFonts w:ascii="Calibri" w:cs="Calibri" w:eastAsia="Calibri" w:hAnsi="Calibri"/>
          <w:b w:val="1"/>
          <w:color w:val="000000"/>
          <w:sz w:val="28"/>
          <w:szCs w:val="28"/>
          <w:rtl w:val="0"/>
        </w:rPr>
        <w:t xml:space="preserve">Do you observe anything different in the images of the different points of the object we focused on?</w:t>
      </w:r>
      <w:r w:rsidDel="00000000" w:rsidR="00000000" w:rsidRPr="00000000">
        <w:rPr>
          <w:rtl w:val="0"/>
        </w:rPr>
      </w:r>
    </w:p>
    <w:p w:rsidR="00000000" w:rsidDel="00000000" w:rsidP="00000000" w:rsidRDefault="00000000" w:rsidRPr="00000000" w14:paraId="00000053">
      <w:pPr>
        <w:pBdr>
          <w:top w:space="0" w:sz="0" w:val="nil"/>
          <w:left w:space="0" w:sz="0" w:val="nil"/>
          <w:bottom w:space="0" w:sz="0" w:val="nil"/>
          <w:right w:space="0" w:sz="0" w:val="nil"/>
          <w:between w:space="0" w:sz="0" w:val="nil"/>
        </w:pBdr>
        <w:ind w:left="720" w:firstLine="0"/>
        <w:rPr>
          <w:b w:val="1"/>
          <w:color w:val="000000"/>
          <w:sz w:val="28"/>
          <w:szCs w:val="28"/>
        </w:rPr>
      </w:pPr>
      <w:bookmarkStart w:colFirst="0" w:colLast="0" w:name="_heading=h.1t3h5sf" w:id="5"/>
      <w:bookmarkEnd w:id="5"/>
      <w:r w:rsidDel="00000000" w:rsidR="00000000" w:rsidRPr="00000000">
        <w:rPr>
          <w:rFonts w:ascii="Calibri" w:cs="Calibri" w:eastAsia="Calibri" w:hAnsi="Calibri"/>
          <w:i w:val="1"/>
          <w:color w:val="000000"/>
          <w:sz w:val="24"/>
          <w:szCs w:val="24"/>
          <w:rtl w:val="0"/>
        </w:rPr>
        <w:t xml:space="preserve">Write down your observations or draw the pictures below with arrows for the points of special interest.</w:t>
      </w:r>
      <w:r w:rsidDel="00000000" w:rsidR="00000000" w:rsidRPr="00000000">
        <w:rPr>
          <w:rtl w:val="0"/>
        </w:rPr>
      </w:r>
    </w:p>
    <w:tbl>
      <w:tblPr>
        <w:tblStyle w:val="Table9"/>
        <w:tblW w:w="9242.0" w:type="dxa"/>
        <w:jc w:val="left"/>
        <w:tblInd w:w="61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242"/>
        <w:tblGridChange w:id="0">
          <w:tblGrid>
            <w:gridCol w:w="9242"/>
          </w:tblGrid>
        </w:tblGridChange>
      </w:tblGrid>
      <w:tr>
        <w:trPr>
          <w:cantSplit w:val="0"/>
          <w:tblHeader w:val="0"/>
        </w:trPr>
        <w:tc>
          <w:tcPr/>
          <w:p w:rsidR="00000000" w:rsidDel="00000000" w:rsidP="00000000" w:rsidRDefault="00000000" w:rsidRPr="00000000" w14:paraId="00000054">
            <w:pPr>
              <w:pBdr>
                <w:top w:space="0" w:sz="0" w:val="nil"/>
                <w:left w:space="0" w:sz="0" w:val="nil"/>
                <w:bottom w:space="0" w:sz="0" w:val="nil"/>
                <w:right w:space="0" w:sz="0" w:val="nil"/>
                <w:between w:space="0" w:sz="0" w:val="nil"/>
              </w:pBdr>
              <w:spacing w:after="160" w:line="259" w:lineRule="auto"/>
              <w:rPr>
                <w:b w:val="1"/>
                <w:color w:val="000000"/>
                <w:sz w:val="28"/>
                <w:szCs w:val="28"/>
              </w:rPr>
            </w:pPr>
            <w:r w:rsidDel="00000000" w:rsidR="00000000" w:rsidRPr="00000000">
              <w:rPr>
                <w:rtl w:val="0"/>
              </w:rPr>
            </w:r>
          </w:p>
          <w:p w:rsidR="00000000" w:rsidDel="00000000" w:rsidP="00000000" w:rsidRDefault="00000000" w:rsidRPr="00000000" w14:paraId="00000055">
            <w:pPr>
              <w:pBdr>
                <w:top w:space="0" w:sz="0" w:val="nil"/>
                <w:left w:space="0" w:sz="0" w:val="nil"/>
                <w:bottom w:space="0" w:sz="0" w:val="nil"/>
                <w:right w:space="0" w:sz="0" w:val="nil"/>
                <w:between w:space="0" w:sz="0" w:val="nil"/>
              </w:pBdr>
              <w:spacing w:after="160" w:line="259" w:lineRule="auto"/>
              <w:rPr>
                <w:b w:val="1"/>
                <w:color w:val="000000"/>
                <w:sz w:val="28"/>
                <w:szCs w:val="28"/>
              </w:rPr>
            </w:pPr>
            <w:r w:rsidDel="00000000" w:rsidR="00000000" w:rsidRPr="00000000">
              <w:rPr>
                <w:rtl w:val="0"/>
              </w:rPr>
            </w:r>
          </w:p>
          <w:p w:rsidR="00000000" w:rsidDel="00000000" w:rsidP="00000000" w:rsidRDefault="00000000" w:rsidRPr="00000000" w14:paraId="00000056">
            <w:pPr>
              <w:pBdr>
                <w:top w:space="0" w:sz="0" w:val="nil"/>
                <w:left w:space="0" w:sz="0" w:val="nil"/>
                <w:bottom w:space="0" w:sz="0" w:val="nil"/>
                <w:right w:space="0" w:sz="0" w:val="nil"/>
                <w:between w:space="0" w:sz="0" w:val="nil"/>
              </w:pBdr>
              <w:spacing w:after="160" w:line="259" w:lineRule="auto"/>
              <w:rPr>
                <w:b w:val="1"/>
                <w:color w:val="000000"/>
                <w:sz w:val="28"/>
                <w:szCs w:val="28"/>
              </w:rPr>
            </w:pPr>
            <w:r w:rsidDel="00000000" w:rsidR="00000000" w:rsidRPr="00000000">
              <w:rPr>
                <w:rtl w:val="0"/>
              </w:rPr>
            </w:r>
          </w:p>
          <w:p w:rsidR="00000000" w:rsidDel="00000000" w:rsidP="00000000" w:rsidRDefault="00000000" w:rsidRPr="00000000" w14:paraId="00000057">
            <w:pPr>
              <w:pBdr>
                <w:top w:space="0" w:sz="0" w:val="nil"/>
                <w:left w:space="0" w:sz="0" w:val="nil"/>
                <w:bottom w:space="0" w:sz="0" w:val="nil"/>
                <w:right w:space="0" w:sz="0" w:val="nil"/>
                <w:between w:space="0" w:sz="0" w:val="nil"/>
              </w:pBdr>
              <w:spacing w:after="160" w:line="259" w:lineRule="auto"/>
              <w:rPr>
                <w:b w:val="1"/>
                <w:color w:val="000000"/>
                <w:sz w:val="28"/>
                <w:szCs w:val="28"/>
              </w:rPr>
            </w:pPr>
            <w:r w:rsidDel="00000000" w:rsidR="00000000" w:rsidRPr="00000000">
              <w:rPr>
                <w:rtl w:val="0"/>
              </w:rPr>
            </w:r>
          </w:p>
          <w:p w:rsidR="00000000" w:rsidDel="00000000" w:rsidP="00000000" w:rsidRDefault="00000000" w:rsidRPr="00000000" w14:paraId="00000058">
            <w:pPr>
              <w:pBdr>
                <w:top w:space="0" w:sz="0" w:val="nil"/>
                <w:left w:space="0" w:sz="0" w:val="nil"/>
                <w:bottom w:space="0" w:sz="0" w:val="nil"/>
                <w:right w:space="0" w:sz="0" w:val="nil"/>
                <w:between w:space="0" w:sz="0" w:val="nil"/>
              </w:pBdr>
              <w:spacing w:after="160" w:line="259" w:lineRule="auto"/>
              <w:rPr>
                <w:b w:val="1"/>
                <w:color w:val="000000"/>
                <w:sz w:val="28"/>
                <w:szCs w:val="28"/>
              </w:rPr>
            </w:pPr>
            <w:r w:rsidDel="00000000" w:rsidR="00000000" w:rsidRPr="00000000">
              <w:rPr>
                <w:rtl w:val="0"/>
              </w:rPr>
            </w:r>
          </w:p>
        </w:tc>
      </w:tr>
    </w:tbl>
    <w:p w:rsidR="00000000" w:rsidDel="00000000" w:rsidP="00000000" w:rsidRDefault="00000000" w:rsidRPr="00000000" w14:paraId="00000059">
      <w:pPr>
        <w:pBdr>
          <w:top w:space="0" w:sz="0" w:val="nil"/>
          <w:left w:space="0" w:sz="0" w:val="nil"/>
          <w:bottom w:space="0" w:sz="0" w:val="nil"/>
          <w:right w:space="0" w:sz="0" w:val="nil"/>
          <w:between w:space="0" w:sz="0" w:val="nil"/>
        </w:pBdr>
        <w:spacing w:after="0" w:lineRule="auto"/>
        <w:ind w:left="720" w:firstLine="0"/>
        <w:rPr>
          <w:b w:val="1"/>
          <w:color w:val="000000"/>
          <w:sz w:val="28"/>
          <w:szCs w:val="28"/>
        </w:rPr>
      </w:pPr>
      <w:r w:rsidDel="00000000" w:rsidR="00000000" w:rsidRPr="00000000">
        <w:rPr>
          <w:rtl w:val="0"/>
        </w:rPr>
      </w:r>
    </w:p>
    <w:p w:rsidR="00000000" w:rsidDel="00000000" w:rsidP="00000000" w:rsidRDefault="00000000" w:rsidRPr="00000000" w14:paraId="0000005A">
      <w:pPr>
        <w:pBdr>
          <w:top w:space="0" w:sz="0" w:val="nil"/>
          <w:left w:space="0" w:sz="0" w:val="nil"/>
          <w:bottom w:space="0" w:sz="0" w:val="nil"/>
          <w:right w:space="0" w:sz="0" w:val="nil"/>
          <w:between w:space="0" w:sz="0" w:val="nil"/>
        </w:pBdr>
        <w:spacing w:after="0" w:lineRule="auto"/>
        <w:ind w:left="720" w:firstLine="0"/>
        <w:rPr>
          <w:b w:val="1"/>
          <w:color w:val="000000"/>
          <w:sz w:val="28"/>
          <w:szCs w:val="28"/>
        </w:rPr>
      </w:pPr>
      <w:r w:rsidDel="00000000" w:rsidR="00000000" w:rsidRPr="00000000">
        <w:rPr>
          <w:rtl w:val="0"/>
        </w:rPr>
      </w:r>
    </w:p>
    <w:p w:rsidR="00000000" w:rsidDel="00000000" w:rsidP="00000000" w:rsidRDefault="00000000" w:rsidRPr="00000000" w14:paraId="0000005B">
      <w:pPr>
        <w:pBdr>
          <w:top w:space="0" w:sz="0" w:val="nil"/>
          <w:left w:space="0" w:sz="0" w:val="nil"/>
          <w:bottom w:space="0" w:sz="0" w:val="nil"/>
          <w:right w:space="0" w:sz="0" w:val="nil"/>
          <w:between w:space="0" w:sz="0" w:val="nil"/>
        </w:pBdr>
        <w:spacing w:after="0" w:lineRule="auto"/>
        <w:ind w:left="720" w:firstLine="0"/>
        <w:rPr>
          <w:b w:val="1"/>
          <w:sz w:val="28"/>
          <w:szCs w:val="28"/>
        </w:rPr>
      </w:pPr>
      <w:r w:rsidDel="00000000" w:rsidR="00000000" w:rsidRPr="00000000">
        <w:rPr>
          <w:rtl w:val="0"/>
        </w:rPr>
      </w:r>
    </w:p>
    <w:p w:rsidR="00000000" w:rsidDel="00000000" w:rsidP="00000000" w:rsidRDefault="00000000" w:rsidRPr="00000000" w14:paraId="0000005C">
      <w:pPr>
        <w:pBdr>
          <w:top w:space="0" w:sz="0" w:val="nil"/>
          <w:left w:space="0" w:sz="0" w:val="nil"/>
          <w:bottom w:space="0" w:sz="0" w:val="nil"/>
          <w:right w:space="0" w:sz="0" w:val="nil"/>
          <w:between w:space="0" w:sz="0" w:val="nil"/>
        </w:pBdr>
        <w:spacing w:after="0" w:lineRule="auto"/>
        <w:ind w:left="720" w:firstLine="0"/>
        <w:rPr>
          <w:b w:val="1"/>
          <w:sz w:val="28"/>
          <w:szCs w:val="28"/>
        </w:rPr>
      </w:pPr>
      <w:r w:rsidDel="00000000" w:rsidR="00000000" w:rsidRPr="00000000">
        <w:rPr>
          <w:rtl w:val="0"/>
        </w:rPr>
      </w:r>
    </w:p>
    <w:p w:rsidR="00000000" w:rsidDel="00000000" w:rsidP="00000000" w:rsidRDefault="00000000" w:rsidRPr="00000000" w14:paraId="0000005D">
      <w:pPr>
        <w:pBdr>
          <w:top w:space="0" w:sz="0" w:val="nil"/>
          <w:left w:space="0" w:sz="0" w:val="nil"/>
          <w:bottom w:space="0" w:sz="0" w:val="nil"/>
          <w:right w:space="0" w:sz="0" w:val="nil"/>
          <w:between w:space="0" w:sz="0" w:val="nil"/>
        </w:pBdr>
        <w:ind w:left="720" w:firstLine="0"/>
        <w:rPr>
          <w:b w:val="1"/>
          <w:color w:val="000000"/>
          <w:sz w:val="28"/>
          <w:szCs w:val="28"/>
        </w:rPr>
      </w:pPr>
      <w:r w:rsidDel="00000000" w:rsidR="00000000" w:rsidRPr="00000000">
        <w:rPr>
          <w:rtl w:val="0"/>
        </w:rPr>
      </w:r>
    </w:p>
    <w:tbl>
      <w:tblPr>
        <w:tblStyle w:val="Table10"/>
        <w:tblW w:w="9414.0" w:type="dxa"/>
        <w:jc w:val="left"/>
        <w:tblInd w:w="-113.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04"/>
        <w:gridCol w:w="2418"/>
        <w:gridCol w:w="2279"/>
        <w:gridCol w:w="13"/>
        <w:tblGridChange w:id="0">
          <w:tblGrid>
            <w:gridCol w:w="4704"/>
            <w:gridCol w:w="2418"/>
            <w:gridCol w:w="2279"/>
            <w:gridCol w:w="13"/>
          </w:tblGrid>
        </w:tblGridChange>
      </w:tblGrid>
      <w:tr>
        <w:trPr>
          <w:cantSplit w:val="0"/>
          <w:trHeight w:val="936" w:hRule="atLeast"/>
          <w:tblHeader w:val="0"/>
        </w:trPr>
        <w:tc>
          <w:tcPr>
            <w:gridSpan w:val="2"/>
          </w:tcPr>
          <w:p w:rsidR="00000000" w:rsidDel="00000000" w:rsidP="00000000" w:rsidRDefault="00000000" w:rsidRPr="00000000" w14:paraId="0000005E">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your answers </w:t>
              <w:br w:type="textWrapping"/>
              <w:t xml:space="preserve">in three different short videos or recordings.</w:t>
            </w:r>
          </w:p>
          <w:p w:rsidR="00000000" w:rsidDel="00000000" w:rsidP="00000000" w:rsidRDefault="00000000" w:rsidRPr="00000000" w14:paraId="0000005F">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them "1.d Conclusion A", "1.d Conclusion B"</w:t>
            </w:r>
          </w:p>
        </w:tc>
        <w:tc>
          <w:tcPr/>
          <w:p w:rsidR="00000000" w:rsidDel="00000000" w:rsidP="00000000" w:rsidRDefault="00000000" w:rsidRPr="00000000" w14:paraId="00000061">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911" w:hRule="atLeast"/>
          <w:tblHeader w:val="0"/>
        </w:trPr>
        <w:tc>
          <w:tcPr/>
          <w:p w:rsidR="00000000" w:rsidDel="00000000" w:rsidP="00000000" w:rsidRDefault="00000000" w:rsidRPr="00000000" w14:paraId="00000062">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Conceptualization</w:t>
            </w:r>
            <w:r w:rsidDel="00000000" w:rsidR="00000000" w:rsidRPr="00000000">
              <w:rPr>
                <w:rFonts w:ascii="Calibri" w:cs="Calibri" w:eastAsia="Calibri" w:hAnsi="Calibri"/>
                <w:b w:val="1"/>
                <w:color w:val="3a7d22"/>
                <w:sz w:val="36"/>
                <w:szCs w:val="36"/>
              </w:rPr>
              <w:drawing>
                <wp:inline distB="0" distT="0" distL="0" distR="0">
                  <wp:extent cx="485775" cy="485775"/>
                  <wp:effectExtent b="0" l="0" r="0" t="0"/>
                  <wp:docPr descr="Questions outline" id="2052983517" name="image1.png"/>
                  <a:graphic>
                    <a:graphicData uri="http://schemas.openxmlformats.org/drawingml/2006/picture">
                      <pic:pic>
                        <pic:nvPicPr>
                          <pic:cNvPr descr="Questions outline" id="0" name="image1.png"/>
                          <pic:cNvPicPr preferRelativeResize="0"/>
                        </pic:nvPicPr>
                        <pic:blipFill>
                          <a:blip r:embed="rId8"/>
                          <a:srcRect b="0" l="0" r="0" t="0"/>
                          <a:stretch>
                            <a:fillRect/>
                          </a:stretch>
                        </pic:blipFill>
                        <pic:spPr>
                          <a:xfrm>
                            <a:off x="0" y="0"/>
                            <a:ext cx="485775" cy="48577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063">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tl w:val="0"/>
              </w:rPr>
            </w:r>
          </w:p>
          <w:p w:rsidR="00000000" w:rsidDel="00000000" w:rsidP="00000000" w:rsidRDefault="00000000" w:rsidRPr="00000000" w14:paraId="00000064">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426" w:right="0" w:firstLine="0"/>
        <w:jc w:val="left"/>
        <w:rPr>
          <w:rFonts w:ascii="Calibri" w:cs="Calibri" w:eastAsia="Calibri" w:hAnsi="Calibri"/>
          <w:b w:val="1"/>
          <w:i w:val="1"/>
          <w:smallCaps w:val="0"/>
          <w:strike w:val="0"/>
          <w:color w:val="196b24"/>
          <w:sz w:val="32"/>
          <w:szCs w:val="32"/>
          <w:u w:val="none"/>
          <w:shd w:fill="auto" w:val="clear"/>
          <w:vertAlign w:val="baseline"/>
        </w:rPr>
      </w:pPr>
      <w:r w:rsidDel="00000000" w:rsidR="00000000" w:rsidRPr="00000000">
        <w:rPr>
          <w:rtl w:val="0"/>
        </w:rPr>
      </w:r>
    </w:p>
    <w:p w:rsidR="00000000" w:rsidDel="00000000" w:rsidP="00000000" w:rsidRDefault="00000000" w:rsidRPr="00000000" w14:paraId="00000068">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Discuss as a whole class.</w:t>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left"/>
        <w:rPr>
          <w:rFonts w:ascii="Calibri" w:cs="Calibri" w:eastAsia="Calibri" w:hAnsi="Calibri"/>
          <w:b w:val="1"/>
          <w:i w:val="0"/>
          <w:smallCaps w:val="0"/>
          <w:strike w:val="0"/>
          <w:color w:val="e97132"/>
          <w:sz w:val="28"/>
          <w:szCs w:val="28"/>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360" w:lineRule="auto"/>
        <w:ind w:left="0" w:right="0" w:firstLine="0"/>
        <w:jc w:val="center"/>
        <w:rPr>
          <w:rFonts w:ascii="Calibri" w:cs="Calibri" w:eastAsia="Calibri" w:hAnsi="Calibri"/>
          <w:b w:val="1"/>
          <w:i w:val="0"/>
          <w:smallCaps w:val="0"/>
          <w:strike w:val="0"/>
          <w:color w:val="e97132"/>
          <w:sz w:val="28"/>
          <w:szCs w:val="28"/>
          <w:u w:val="none"/>
          <w:shd w:fill="auto" w:val="clear"/>
          <w:vertAlign w:val="baseline"/>
        </w:rPr>
      </w:pPr>
      <w:r w:rsidDel="00000000" w:rsidR="00000000" w:rsidRPr="00000000">
        <w:rPr>
          <w:rFonts w:ascii="Calibri" w:cs="Calibri" w:eastAsia="Calibri" w:hAnsi="Calibri"/>
          <w:b w:val="1"/>
          <w:i w:val="0"/>
          <w:smallCaps w:val="0"/>
          <w:strike w:val="0"/>
          <w:color w:val="e97132"/>
          <w:sz w:val="28"/>
          <w:szCs w:val="28"/>
          <w:u w:val="none"/>
          <w:shd w:fill="auto" w:val="clear"/>
          <w:vertAlign w:val="baseline"/>
          <w:rtl w:val="0"/>
        </w:rPr>
        <w:t xml:space="preserve">What do we need to do to get more information </w:t>
        <w:br w:type="textWrapping"/>
        <w:t xml:space="preserve">about points of interest?</w:t>
      </w:r>
    </w:p>
    <w:p w:rsidR="00000000" w:rsidDel="00000000" w:rsidP="00000000" w:rsidRDefault="00000000" w:rsidRPr="00000000" w14:paraId="0000006B">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6C">
      <w:pPr>
        <w:rPr>
          <w:b w:val="1"/>
          <w:sz w:val="28"/>
          <w:szCs w:val="28"/>
        </w:rPr>
      </w:pPr>
      <w:r w:rsidDel="00000000" w:rsidR="00000000" w:rsidRPr="00000000">
        <w:rPr>
          <w:rtl w:val="0"/>
        </w:rPr>
      </w:r>
    </w:p>
    <w:p w:rsidR="00000000" w:rsidDel="00000000" w:rsidP="00000000" w:rsidRDefault="00000000" w:rsidRPr="00000000" w14:paraId="0000006D">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6E">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bookmarkStart w:colFirst="0" w:colLast="0" w:name="_heading=h.2s8eyo1" w:id="6"/>
      <w:bookmarkEnd w:id="6"/>
      <w:r w:rsidDel="00000000" w:rsidR="00000000" w:rsidRPr="00000000">
        <w:rPr>
          <w:rtl w:val="0"/>
        </w:rPr>
      </w:r>
    </w:p>
    <w:p w:rsidR="00000000" w:rsidDel="00000000" w:rsidP="00000000" w:rsidRDefault="00000000" w:rsidRPr="00000000" w14:paraId="0000006F">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70">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71">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72">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3">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4">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5">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6">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7">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8">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9">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A">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B">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C">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D">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tbl>
      <w:tblPr>
        <w:tblStyle w:val="Table11"/>
        <w:tblW w:w="9547.0" w:type="dxa"/>
        <w:jc w:val="left"/>
        <w:tblInd w:w="-113.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71"/>
        <w:gridCol w:w="2352"/>
        <w:gridCol w:w="2279"/>
        <w:gridCol w:w="145"/>
        <w:tblGridChange w:id="0">
          <w:tblGrid>
            <w:gridCol w:w="4771"/>
            <w:gridCol w:w="2352"/>
            <w:gridCol w:w="2279"/>
            <w:gridCol w:w="145"/>
          </w:tblGrid>
        </w:tblGridChange>
      </w:tblGrid>
      <w:tr>
        <w:trPr>
          <w:cantSplit w:val="0"/>
          <w:trHeight w:val="936" w:hRule="atLeast"/>
          <w:tblHeader w:val="0"/>
        </w:trPr>
        <w:tc>
          <w:tcPr>
            <w:gridSpan w:val="2"/>
          </w:tcPr>
          <w:p w:rsidR="00000000" w:rsidDel="00000000" w:rsidP="00000000" w:rsidRDefault="00000000" w:rsidRPr="00000000" w14:paraId="0000007E">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views heard </w:t>
              <w:br w:type="textWrapping"/>
              <w:t xml:space="preserve">with a short video or audio recording.</w:t>
            </w:r>
          </w:p>
          <w:p w:rsidR="00000000" w:rsidDel="00000000" w:rsidP="00000000" w:rsidRDefault="00000000" w:rsidRPr="00000000" w14:paraId="0000007F">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“2.b Conceptualization”</w:t>
            </w:r>
          </w:p>
        </w:tc>
        <w:tc>
          <w:tcPr/>
          <w:p w:rsidR="00000000" w:rsidDel="00000000" w:rsidP="00000000" w:rsidRDefault="00000000" w:rsidRPr="00000000" w14:paraId="00000081">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756" w:hRule="atLeast"/>
          <w:tblHeader w:val="0"/>
        </w:trPr>
        <w:tc>
          <w:tcPr/>
          <w:p w:rsidR="00000000" w:rsidDel="00000000" w:rsidP="00000000" w:rsidRDefault="00000000" w:rsidRPr="00000000" w14:paraId="00000082">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Investigation </w:t>
            </w:r>
            <w:r w:rsidDel="00000000" w:rsidR="00000000" w:rsidRPr="00000000">
              <w:rPr>
                <w:rFonts w:ascii="Calibri" w:cs="Calibri" w:eastAsia="Calibri" w:hAnsi="Calibri"/>
                <w:b w:val="1"/>
                <w:color w:val="3a7d22"/>
                <w:sz w:val="36"/>
                <w:szCs w:val="36"/>
              </w:rPr>
              <w:drawing>
                <wp:inline distB="0" distT="0" distL="0" distR="0">
                  <wp:extent cx="419100" cy="419100"/>
                  <wp:effectExtent b="0" l="0" r="0" t="0"/>
                  <wp:docPr descr="Research with solid fill" id="2052983516" name="image7.png"/>
                  <a:graphic>
                    <a:graphicData uri="http://schemas.openxmlformats.org/drawingml/2006/picture">
                      <pic:pic>
                        <pic:nvPicPr>
                          <pic:cNvPr descr="Research with solid fill" id="0" name="image7.png"/>
                          <pic:cNvPicPr preferRelativeResize="0"/>
                        </pic:nvPicPr>
                        <pic:blipFill>
                          <a:blip r:embed="rId9"/>
                          <a:srcRect b="0" l="0" r="0" t="0"/>
                          <a:stretch>
                            <a:fillRect/>
                          </a:stretch>
                        </pic:blipFill>
                        <pic:spPr>
                          <a:xfrm>
                            <a:off x="0" y="0"/>
                            <a:ext cx="419100" cy="419100"/>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083">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86">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87">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Use your mobile devices (tablets, mobiles, etc.) and scan the QR below.</w:t>
      </w:r>
    </w:p>
    <w:p w:rsidR="00000000" w:rsidDel="00000000" w:rsidP="00000000" w:rsidRDefault="00000000" w:rsidRPr="00000000" w14:paraId="00000088">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Watch the video and download the results given by the device for the </w:t>
      </w:r>
      <w:r w:rsidDel="00000000" w:rsidR="00000000" w:rsidRPr="00000000">
        <w:rPr>
          <w:rFonts w:ascii="Calibri" w:cs="Calibri" w:eastAsia="Calibri" w:hAnsi="Calibri"/>
          <w:color w:val="ff0000"/>
          <w:sz w:val="24"/>
          <w:szCs w:val="24"/>
          <w:rtl w:val="0"/>
        </w:rPr>
        <w:t xml:space="preserve">wooden stern knee </w:t>
      </w:r>
      <w:r w:rsidDel="00000000" w:rsidR="00000000" w:rsidRPr="00000000">
        <w:rPr>
          <w:rFonts w:ascii="Calibri" w:cs="Calibri" w:eastAsia="Calibri" w:hAnsi="Calibri"/>
          <w:sz w:val="24"/>
          <w:szCs w:val="24"/>
          <w:rtl w:val="0"/>
        </w:rPr>
        <w:t xml:space="preserve">by clicking the </w:t>
      </w:r>
      <w:r w:rsidDel="00000000" w:rsidR="00000000" w:rsidRPr="00000000">
        <w:rPr>
          <w:rFonts w:ascii="Calibri" w:cs="Calibri" w:eastAsia="Calibri" w:hAnsi="Calibri"/>
          <w:b w:val="1"/>
          <w:color w:val="000000"/>
          <w:sz w:val="24"/>
          <w:szCs w:val="24"/>
          <w:rtl w:val="0"/>
        </w:rPr>
        <w:t xml:space="preserve">"Results" </w:t>
      </w:r>
      <w:r w:rsidDel="00000000" w:rsidR="00000000" w:rsidRPr="00000000">
        <w:rPr>
          <w:rFonts w:ascii="Calibri" w:cs="Calibri" w:eastAsia="Calibri" w:hAnsi="Calibri"/>
          <w:color w:val="000000"/>
          <w:sz w:val="24"/>
          <w:szCs w:val="24"/>
          <w:rtl w:val="0"/>
        </w:rPr>
        <w:t xml:space="preserve">button.</w:t>
      </w:r>
    </w:p>
    <w:p w:rsidR="00000000" w:rsidDel="00000000" w:rsidP="00000000" w:rsidRDefault="00000000" w:rsidRPr="00000000" w14:paraId="00000089">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8A">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drawing>
          <wp:inline distB="0" distT="0" distL="0" distR="0">
            <wp:extent cx="6332220" cy="3561715"/>
            <wp:effectExtent b="0" l="0" r="0" t="0"/>
            <wp:docPr id="2052983519" name="image5.jpg"/>
            <a:graphic>
              <a:graphicData uri="http://schemas.openxmlformats.org/drawingml/2006/picture">
                <pic:pic>
                  <pic:nvPicPr>
                    <pic:cNvPr id="0" name="image5.jpg"/>
                    <pic:cNvPicPr preferRelativeResize="0"/>
                  </pic:nvPicPr>
                  <pic:blipFill>
                    <a:blip r:embed="rId12"/>
                    <a:srcRect b="0" l="0" r="0" t="0"/>
                    <a:stretch>
                      <a:fillRect/>
                    </a:stretch>
                  </pic:blipFill>
                  <pic:spPr>
                    <a:xfrm>
                      <a:off x="0" y="0"/>
                      <a:ext cx="6332220" cy="3561715"/>
                    </a:xfrm>
                    <a:prstGeom prst="rect"/>
                    <a:ln/>
                  </pic:spPr>
                </pic:pic>
              </a:graphicData>
            </a:graphic>
          </wp:inline>
        </w:drawing>
      </w:r>
      <w:r w:rsidDel="00000000" w:rsidR="00000000" w:rsidRPr="00000000">
        <w:rPr>
          <w:rtl w:val="0"/>
        </w:rPr>
      </w:r>
    </w:p>
    <w:p w:rsidR="00000000" w:rsidDel="00000000" w:rsidP="00000000" w:rsidRDefault="00000000" w:rsidRPr="00000000" w14:paraId="0000008B">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r w:rsidDel="00000000" w:rsidR="00000000" w:rsidRPr="00000000">
        <w:rPr>
          <w:rFonts w:ascii="Calibri" w:cs="Calibri" w:eastAsia="Calibri" w:hAnsi="Calibri"/>
          <w:b w:val="1"/>
          <w:i w:val="1"/>
          <w:color w:val="000000"/>
          <w:sz w:val="24"/>
          <w:szCs w:val="24"/>
          <w:rtl w:val="0"/>
        </w:rPr>
        <w:t xml:space="preserve">Discuss the results of this device in the classroom</w:t>
      </w:r>
    </w:p>
    <w:p w:rsidR="00000000" w:rsidDel="00000000" w:rsidP="00000000" w:rsidRDefault="00000000" w:rsidRPr="00000000" w14:paraId="0000008C">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r w:rsidDel="00000000" w:rsidR="00000000" w:rsidRPr="00000000">
        <w:rPr>
          <w:rtl w:val="0"/>
        </w:rPr>
      </w:r>
    </w:p>
    <w:p w:rsidR="00000000" w:rsidDel="00000000" w:rsidP="00000000" w:rsidRDefault="00000000" w:rsidRPr="00000000" w14:paraId="0000008D">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r w:rsidDel="00000000" w:rsidR="00000000" w:rsidRPr="00000000">
        <w:rPr>
          <w:rtl w:val="0"/>
        </w:rPr>
      </w:r>
    </w:p>
    <w:p w:rsidR="00000000" w:rsidDel="00000000" w:rsidP="00000000" w:rsidRDefault="00000000" w:rsidRPr="00000000" w14:paraId="0000008E">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r w:rsidDel="00000000" w:rsidR="00000000" w:rsidRPr="00000000">
        <w:rPr>
          <w:rtl w:val="0"/>
        </w:rPr>
      </w:r>
    </w:p>
    <w:p w:rsidR="00000000" w:rsidDel="00000000" w:rsidP="00000000" w:rsidRDefault="00000000" w:rsidRPr="00000000" w14:paraId="0000008F">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r w:rsidDel="00000000" w:rsidR="00000000" w:rsidRPr="00000000">
        <w:rPr>
          <w:rtl w:val="0"/>
        </w:rPr>
      </w:r>
    </w:p>
    <w:p w:rsidR="00000000" w:rsidDel="00000000" w:rsidP="00000000" w:rsidRDefault="00000000" w:rsidRPr="00000000" w14:paraId="00000090">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r w:rsidDel="00000000" w:rsidR="00000000" w:rsidRPr="00000000">
        <w:rPr>
          <w:rtl w:val="0"/>
        </w:rPr>
      </w:r>
    </w:p>
    <w:p w:rsidR="00000000" w:rsidDel="00000000" w:rsidP="00000000" w:rsidRDefault="00000000" w:rsidRPr="00000000" w14:paraId="00000091">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r w:rsidDel="00000000" w:rsidR="00000000" w:rsidRPr="00000000">
        <w:rPr>
          <w:rtl w:val="0"/>
        </w:rPr>
      </w:r>
    </w:p>
    <w:p w:rsidR="00000000" w:rsidDel="00000000" w:rsidP="00000000" w:rsidRDefault="00000000" w:rsidRPr="00000000" w14:paraId="00000092">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r w:rsidDel="00000000" w:rsidR="00000000" w:rsidRPr="00000000">
        <w:rPr>
          <w:rtl w:val="0"/>
        </w:rPr>
      </w:r>
    </w:p>
    <w:tbl>
      <w:tblPr>
        <w:tblStyle w:val="Table12"/>
        <w:tblW w:w="9402.0" w:type="dxa"/>
        <w:jc w:val="left"/>
        <w:tblInd w:w="-113.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7123"/>
        <w:gridCol w:w="2279"/>
        <w:tblGridChange w:id="0">
          <w:tblGrid>
            <w:gridCol w:w="7123"/>
            <w:gridCol w:w="2279"/>
          </w:tblGrid>
        </w:tblGridChange>
      </w:tblGrid>
      <w:tr>
        <w:trPr>
          <w:cantSplit w:val="0"/>
          <w:trHeight w:val="936" w:hRule="atLeast"/>
          <w:tblHeader w:val="0"/>
        </w:trPr>
        <w:tc>
          <w:tcPr/>
          <w:p w:rsidR="00000000" w:rsidDel="00000000" w:rsidP="00000000" w:rsidRDefault="00000000" w:rsidRPr="00000000" w14:paraId="00000093">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Describe how the device works and what we use it for with a short video or audio recording.</w:t>
            </w:r>
          </w:p>
          <w:p w:rsidR="00000000" w:rsidDel="00000000" w:rsidP="00000000" w:rsidRDefault="00000000" w:rsidRPr="00000000" w14:paraId="00000094">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“1.c Research”</w:t>
            </w:r>
          </w:p>
        </w:tc>
        <w:tc>
          <w:tcPr/>
          <w:p w:rsidR="00000000" w:rsidDel="00000000" w:rsidP="00000000" w:rsidRDefault="00000000" w:rsidRPr="00000000" w14:paraId="00000095">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bl>
    <w:p w:rsidR="00000000" w:rsidDel="00000000" w:rsidP="00000000" w:rsidRDefault="00000000" w:rsidRPr="00000000" w14:paraId="00000096">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r w:rsidDel="00000000" w:rsidR="00000000" w:rsidRPr="00000000">
        <w:rPr>
          <w:rtl w:val="0"/>
        </w:rPr>
      </w:r>
    </w:p>
    <w:p w:rsidR="00000000" w:rsidDel="00000000" w:rsidP="00000000" w:rsidRDefault="00000000" w:rsidRPr="00000000" w14:paraId="00000097">
      <w:pPr>
        <w:numPr>
          <w:ilvl w:val="0"/>
          <w:numId w:val="4"/>
        </w:numPr>
        <w:pBdr>
          <w:top w:space="0" w:sz="0" w:val="nil"/>
          <w:left w:space="0" w:sz="0" w:val="nil"/>
          <w:bottom w:space="0" w:sz="0" w:val="nil"/>
          <w:right w:space="0" w:sz="0" w:val="nil"/>
          <w:between w:space="0" w:sz="0" w:val="nil"/>
        </w:pBdr>
        <w:spacing w:after="0" w:line="240" w:lineRule="auto"/>
        <w:ind w:left="284" w:hanging="284"/>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first point of interest, from the sample of wood taken from the stern beam, what do you observe in the SEM image? Are there any morphological features that help us recognize the type of wood?</w:t>
      </w:r>
    </w:p>
    <w:p w:rsidR="00000000" w:rsidDel="00000000" w:rsidP="00000000" w:rsidRDefault="00000000" w:rsidRPr="00000000" w14:paraId="00000098">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bookmarkStart w:colFirst="0" w:colLast="0" w:name="_heading=h.17dp8vu" w:id="7"/>
      <w:bookmarkEnd w:id="7"/>
      <w:r w:rsidDel="00000000" w:rsidR="00000000" w:rsidRPr="00000000">
        <w:rPr>
          <w:rtl w:val="0"/>
        </w:rPr>
      </w:r>
    </w:p>
    <w:p w:rsidR="00000000" w:rsidDel="00000000" w:rsidP="00000000" w:rsidRDefault="00000000" w:rsidRPr="00000000" w14:paraId="00000099">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9A">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9B">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9C">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9D">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9E">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9F">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A0">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A1">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A2">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A3">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A4">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A5">
      <w:pPr>
        <w:numPr>
          <w:ilvl w:val="0"/>
          <w:numId w:val="4"/>
        </w:numPr>
        <w:pBdr>
          <w:top w:space="0" w:sz="0" w:val="nil"/>
          <w:left w:space="0" w:sz="0" w:val="nil"/>
          <w:bottom w:space="0" w:sz="0" w:val="nil"/>
          <w:right w:space="0" w:sz="0" w:val="nil"/>
          <w:between w:space="0" w:sz="0" w:val="nil"/>
        </w:pBdr>
        <w:spacing w:after="0" w:line="240" w:lineRule="auto"/>
        <w:ind w:left="284" w:hanging="284"/>
        <w:rPr>
          <w:rFonts w:ascii="Calibri" w:cs="Calibri" w:eastAsia="Calibri" w:hAnsi="Calibri"/>
          <w:color w:val="000000"/>
          <w:sz w:val="24"/>
          <w:szCs w:val="24"/>
        </w:rPr>
      </w:pPr>
      <w:r w:rsidDel="00000000" w:rsidR="00000000" w:rsidRPr="00000000">
        <w:rPr>
          <w:rFonts w:ascii="Calibri" w:cs="Calibri" w:eastAsia="Calibri" w:hAnsi="Calibri"/>
          <w:sz w:val="24"/>
          <w:szCs w:val="24"/>
          <w:rtl w:val="0"/>
        </w:rPr>
        <w:t xml:space="preserve">In the </w:t>
      </w:r>
      <w:r w:rsidDel="00000000" w:rsidR="00000000" w:rsidRPr="00000000">
        <w:rPr>
          <w:rFonts w:ascii="Calibri" w:cs="Calibri" w:eastAsia="Calibri" w:hAnsi="Calibri"/>
          <w:color w:val="000000"/>
          <w:sz w:val="24"/>
          <w:szCs w:val="24"/>
          <w:rtl w:val="0"/>
        </w:rPr>
        <w:t xml:space="preserve">second point of interest from the sample taken from the fibers of the textile that was found stuck to the wood, what do you observe in the SEM image? What do textile fibers look like in SEM and what material are they made of?</w:t>
      </w:r>
    </w:p>
    <w:p w:rsidR="00000000" w:rsidDel="00000000" w:rsidP="00000000" w:rsidRDefault="00000000" w:rsidRPr="00000000" w14:paraId="000000A6">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A7">
      <w:pPr>
        <w:rPr>
          <w:rFonts w:ascii="Calibri" w:cs="Calibri" w:eastAsia="Calibri" w:hAnsi="Calibri"/>
          <w:i w:val="1"/>
          <w:color w:val="ff0000"/>
        </w:rPr>
      </w:pPr>
      <w:r w:rsidDel="00000000" w:rsidR="00000000" w:rsidRPr="00000000">
        <w:rPr>
          <w:rtl w:val="0"/>
        </w:rPr>
      </w:r>
    </w:p>
    <w:p w:rsidR="00000000" w:rsidDel="00000000" w:rsidP="00000000" w:rsidRDefault="00000000" w:rsidRPr="00000000" w14:paraId="000000A8">
      <w:pPr>
        <w:rPr>
          <w:rFonts w:ascii="Calibri" w:cs="Calibri" w:eastAsia="Calibri" w:hAnsi="Calibri"/>
          <w:i w:val="1"/>
          <w:color w:val="ff0000"/>
        </w:rPr>
      </w:pPr>
      <w:r w:rsidDel="00000000" w:rsidR="00000000" w:rsidRPr="00000000">
        <w:rPr>
          <w:rtl w:val="0"/>
        </w:rPr>
      </w:r>
    </w:p>
    <w:p w:rsidR="00000000" w:rsidDel="00000000" w:rsidP="00000000" w:rsidRDefault="00000000" w:rsidRPr="00000000" w14:paraId="000000A9">
      <w:pPr>
        <w:rPr>
          <w:rFonts w:ascii="Calibri" w:cs="Calibri" w:eastAsia="Calibri" w:hAnsi="Calibri"/>
          <w:i w:val="1"/>
          <w:color w:val="ff0000"/>
        </w:rPr>
      </w:pPr>
      <w:r w:rsidDel="00000000" w:rsidR="00000000" w:rsidRPr="00000000">
        <w:rPr>
          <w:rtl w:val="0"/>
        </w:rPr>
      </w:r>
    </w:p>
    <w:p w:rsidR="00000000" w:rsidDel="00000000" w:rsidP="00000000" w:rsidRDefault="00000000" w:rsidRPr="00000000" w14:paraId="000000AA">
      <w:pP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AB">
      <w:pP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AC">
      <w:pP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AD">
      <w:pP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AE">
      <w:pP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AF">
      <w:pP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B0">
      <w:pPr>
        <w:rPr>
          <w:color w:val="00b0f0"/>
          <w:sz w:val="28"/>
          <w:szCs w:val="28"/>
        </w:rPr>
      </w:pPr>
      <w:r w:rsidDel="00000000" w:rsidR="00000000" w:rsidRPr="00000000">
        <w:rPr>
          <w:rtl w:val="0"/>
        </w:rPr>
      </w:r>
    </w:p>
    <w:p w:rsidR="00000000" w:rsidDel="00000000" w:rsidP="00000000" w:rsidRDefault="00000000" w:rsidRPr="00000000" w14:paraId="000000B1">
      <w:pPr>
        <w:rPr>
          <w:color w:val="00b0f0"/>
          <w:sz w:val="28"/>
          <w:szCs w:val="28"/>
        </w:rPr>
      </w:pPr>
      <w:r w:rsidDel="00000000" w:rsidR="00000000" w:rsidRPr="00000000">
        <w:rPr>
          <w:rtl w:val="0"/>
        </w:rPr>
      </w:r>
    </w:p>
    <w:p w:rsidR="00000000" w:rsidDel="00000000" w:rsidP="00000000" w:rsidRDefault="00000000" w:rsidRPr="00000000" w14:paraId="000000B2">
      <w:pPr>
        <w:rPr>
          <w:color w:val="00b0f0"/>
          <w:sz w:val="28"/>
          <w:szCs w:val="28"/>
        </w:rPr>
      </w:pPr>
      <w:r w:rsidDel="00000000" w:rsidR="00000000" w:rsidRPr="00000000">
        <w:rPr>
          <w:rtl w:val="0"/>
        </w:rPr>
      </w:r>
    </w:p>
    <w:p w:rsidR="00000000" w:rsidDel="00000000" w:rsidP="00000000" w:rsidRDefault="00000000" w:rsidRPr="00000000" w14:paraId="000000B3">
      <w:pPr>
        <w:rPr>
          <w:color w:val="00b0f0"/>
          <w:sz w:val="28"/>
          <w:szCs w:val="28"/>
        </w:rPr>
      </w:pPr>
      <w:r w:rsidDel="00000000" w:rsidR="00000000" w:rsidRPr="00000000">
        <w:rPr>
          <w:rtl w:val="0"/>
        </w:rPr>
      </w:r>
    </w:p>
    <w:p w:rsidR="00000000" w:rsidDel="00000000" w:rsidP="00000000" w:rsidRDefault="00000000" w:rsidRPr="00000000" w14:paraId="000000B4">
      <w:pPr>
        <w:rPr>
          <w:color w:val="00b0f0"/>
          <w:sz w:val="28"/>
          <w:szCs w:val="28"/>
        </w:rPr>
      </w:pPr>
      <w:r w:rsidDel="00000000" w:rsidR="00000000" w:rsidRPr="00000000">
        <w:rPr>
          <w:rtl w:val="0"/>
        </w:rPr>
      </w:r>
    </w:p>
    <w:tbl>
      <w:tblPr>
        <w:tblStyle w:val="Table13"/>
        <w:tblW w:w="9434.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17"/>
        <w:gridCol w:w="4717"/>
        <w:tblGridChange w:id="0">
          <w:tblGrid>
            <w:gridCol w:w="4717"/>
            <w:gridCol w:w="4717"/>
          </w:tblGrid>
        </w:tblGridChange>
      </w:tblGrid>
      <w:tr>
        <w:trPr>
          <w:cantSplit w:val="0"/>
          <w:trHeight w:val="1005" w:hRule="atLeast"/>
          <w:tblHeader w:val="0"/>
        </w:trPr>
        <w:tc>
          <w:tcPr/>
          <w:p w:rsidR="00000000" w:rsidDel="00000000" w:rsidP="00000000" w:rsidRDefault="00000000" w:rsidRPr="00000000" w14:paraId="000000B5">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bookmarkStart w:colFirst="0" w:colLast="0" w:name="_heading=h.1fob9te" w:id="8"/>
            <w:bookmarkEnd w:id="8"/>
            <w:r w:rsidDel="00000000" w:rsidR="00000000" w:rsidRPr="00000000">
              <w:rPr>
                <w:rFonts w:ascii="Calibri" w:cs="Calibri" w:eastAsia="Calibri" w:hAnsi="Calibri"/>
                <w:b w:val="1"/>
                <w:color w:val="3a7d22"/>
                <w:sz w:val="36"/>
                <w:szCs w:val="36"/>
                <w:rtl w:val="0"/>
              </w:rPr>
              <w:t xml:space="preserve">Conclusion</w:t>
            </w:r>
            <w:r w:rsidDel="00000000" w:rsidR="00000000" w:rsidRPr="00000000">
              <w:rPr>
                <w:rFonts w:ascii="Calibri" w:cs="Calibri" w:eastAsia="Calibri" w:hAnsi="Calibri"/>
                <w:b w:val="1"/>
                <w:color w:val="3a7d22"/>
                <w:sz w:val="36"/>
                <w:szCs w:val="36"/>
              </w:rPr>
              <w:drawing>
                <wp:inline distB="0" distT="0" distL="0" distR="0">
                  <wp:extent cx="428625" cy="428625"/>
                  <wp:effectExtent b="0" l="0" r="0" t="0"/>
                  <wp:docPr descr="Thought outline" id="2052983518" name="image8.png"/>
                  <a:graphic>
                    <a:graphicData uri="http://schemas.openxmlformats.org/drawingml/2006/picture">
                      <pic:pic>
                        <pic:nvPicPr>
                          <pic:cNvPr descr="Thought outline" id="0" name="image8.png"/>
                          <pic:cNvPicPr preferRelativeResize="0"/>
                        </pic:nvPicPr>
                        <pic:blipFill>
                          <a:blip r:embed="rId11"/>
                          <a:srcRect b="0" l="0" r="0" t="0"/>
                          <a:stretch>
                            <a:fillRect/>
                          </a:stretch>
                        </pic:blipFill>
                        <pic:spPr>
                          <a:xfrm>
                            <a:off x="0" y="0"/>
                            <a:ext cx="428625" cy="428625"/>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B6">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tl w:val="0"/>
              </w:rPr>
            </w:r>
          </w:p>
          <w:p w:rsidR="00000000" w:rsidDel="00000000" w:rsidP="00000000" w:rsidRDefault="00000000" w:rsidRPr="00000000" w14:paraId="000000B7">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B8">
      <w:pPr>
        <w:numPr>
          <w:ilvl w:val="0"/>
          <w:numId w:val="3"/>
        </w:numPr>
        <w:pBdr>
          <w:top w:space="0" w:sz="0" w:val="nil"/>
          <w:left w:space="0" w:sz="0" w:val="nil"/>
          <w:bottom w:space="0" w:sz="0" w:val="nil"/>
          <w:right w:space="0" w:sz="0" w:val="nil"/>
          <w:between w:space="0" w:sz="0" w:val="nil"/>
        </w:pBdr>
        <w:spacing w:line="240" w:lineRule="auto"/>
        <w:ind w:left="720" w:hanging="360"/>
        <w:rPr/>
      </w:pPr>
      <w:bookmarkStart w:colFirst="0" w:colLast="0" w:name="_heading=h.3rdcrjn" w:id="9"/>
      <w:bookmarkEnd w:id="9"/>
      <w:r w:rsidDel="00000000" w:rsidR="00000000" w:rsidRPr="00000000">
        <w:rPr>
          <w:rFonts w:ascii="Calibri" w:cs="Calibri" w:eastAsia="Calibri" w:hAnsi="Calibri"/>
          <w:b w:val="1"/>
          <w:color w:val="000000"/>
          <w:sz w:val="28"/>
          <w:szCs w:val="28"/>
          <w:rtl w:val="0"/>
        </w:rPr>
        <w:t xml:space="preserve">Which one of the two different points of interest, scanned with the SEM method, has the highest magnification? How can we find it?</w:t>
      </w:r>
      <w:r w:rsidDel="00000000" w:rsidR="00000000" w:rsidRPr="00000000">
        <w:rPr>
          <w:rtl w:val="0"/>
        </w:rPr>
      </w:r>
    </w:p>
    <w:p w:rsidR="00000000" w:rsidDel="00000000" w:rsidP="00000000" w:rsidRDefault="00000000" w:rsidRPr="00000000" w14:paraId="000000B9">
      <w:pPr>
        <w:pBdr>
          <w:top w:space="0" w:sz="0" w:val="nil"/>
          <w:left w:space="0" w:sz="0" w:val="nil"/>
          <w:bottom w:space="0" w:sz="0" w:val="nil"/>
          <w:right w:space="0" w:sz="0" w:val="nil"/>
          <w:between w:space="0" w:sz="0" w:val="nil"/>
        </w:pBdr>
        <w:spacing w:after="0" w:line="240" w:lineRule="auto"/>
        <w:rPr>
          <w:rFonts w:ascii="Calibri" w:cs="Calibri" w:eastAsia="Calibri" w:hAnsi="Calibri"/>
          <w:b w:val="1"/>
          <w:color w:val="00b0f0"/>
          <w:sz w:val="24"/>
          <w:szCs w:val="24"/>
        </w:rPr>
      </w:pPr>
      <w:bookmarkStart w:colFirst="0" w:colLast="0" w:name="_heading=h.lnxbz9" w:id="10"/>
      <w:bookmarkEnd w:id="10"/>
      <w:r w:rsidDel="00000000" w:rsidR="00000000" w:rsidRPr="00000000">
        <w:rPr>
          <w:rtl w:val="0"/>
        </w:rPr>
      </w:r>
    </w:p>
    <w:p w:rsidR="00000000" w:rsidDel="00000000" w:rsidP="00000000" w:rsidRDefault="00000000" w:rsidRPr="00000000" w14:paraId="000000BA">
      <w:pPr>
        <w:pBdr>
          <w:top w:space="0" w:sz="0" w:val="nil"/>
          <w:left w:space="0" w:sz="0" w:val="nil"/>
          <w:bottom w:space="0" w:sz="0" w:val="nil"/>
          <w:right w:space="0" w:sz="0" w:val="nil"/>
          <w:between w:space="0" w:sz="0" w:val="nil"/>
        </w:pBdr>
        <w:spacing w:line="240" w:lineRule="auto"/>
        <w:ind w:left="720" w:firstLine="0"/>
        <w:rPr/>
      </w:pPr>
      <w:bookmarkStart w:colFirst="0" w:colLast="0" w:name="_heading=h.35nkun2" w:id="11"/>
      <w:bookmarkEnd w:id="11"/>
      <w:r w:rsidDel="00000000" w:rsidR="00000000" w:rsidRPr="00000000">
        <w:rPr>
          <w:rtl w:val="0"/>
        </w:rPr>
      </w:r>
    </w:p>
    <w:p w:rsidR="00000000" w:rsidDel="00000000" w:rsidP="00000000" w:rsidRDefault="00000000" w:rsidRPr="00000000" w14:paraId="000000BB">
      <w:pPr>
        <w:pBdr>
          <w:top w:space="0" w:sz="0" w:val="nil"/>
          <w:left w:space="0" w:sz="0" w:val="nil"/>
          <w:bottom w:space="0" w:sz="0" w:val="nil"/>
          <w:right w:space="0" w:sz="0" w:val="nil"/>
          <w:between w:space="0" w:sz="0" w:val="nil"/>
        </w:pBdr>
        <w:spacing w:line="240" w:lineRule="auto"/>
        <w:ind w:left="720" w:firstLine="0"/>
        <w:rPr/>
      </w:pPr>
      <w:r w:rsidDel="00000000" w:rsidR="00000000" w:rsidRPr="00000000">
        <w:rPr>
          <w:rtl w:val="0"/>
        </w:rPr>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left"/>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BD">
      <w:pPr>
        <w:numPr>
          <w:ilvl w:val="0"/>
          <w:numId w:val="3"/>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rFonts w:ascii="Calibri" w:cs="Calibri" w:eastAsia="Calibri" w:hAnsi="Calibri"/>
          <w:b w:val="1"/>
          <w:color w:val="000000"/>
          <w:sz w:val="28"/>
          <w:szCs w:val="28"/>
          <w:rtl w:val="0"/>
        </w:rPr>
        <w:t xml:space="preserve">Why do we get black and white images?</w:t>
      </w:r>
      <w:r w:rsidDel="00000000" w:rsidR="00000000" w:rsidRPr="00000000">
        <w:rPr>
          <w:rtl w:val="0"/>
        </w:rPr>
      </w:r>
    </w:p>
    <w:p w:rsidR="00000000" w:rsidDel="00000000" w:rsidP="00000000" w:rsidRDefault="00000000" w:rsidRPr="00000000" w14:paraId="000000BE">
      <w:pPr>
        <w:pBdr>
          <w:top w:space="0" w:sz="0" w:val="nil"/>
          <w:left w:space="0" w:sz="0" w:val="nil"/>
          <w:bottom w:space="0" w:sz="0" w:val="nil"/>
          <w:right w:space="0" w:sz="0" w:val="nil"/>
          <w:between w:space="0" w:sz="0" w:val="nil"/>
        </w:pBdr>
        <w:spacing w:line="240" w:lineRule="auto"/>
        <w:ind w:left="720" w:firstLine="0"/>
        <w:rPr/>
      </w:pPr>
      <w:bookmarkStart w:colFirst="0" w:colLast="0" w:name="_heading=h.44sinio" w:id="12"/>
      <w:bookmarkEnd w:id="12"/>
      <w:r w:rsidDel="00000000" w:rsidR="00000000" w:rsidRPr="00000000">
        <w:rPr>
          <w:rtl w:val="0"/>
        </w:rPr>
      </w:r>
    </w:p>
    <w:p w:rsidR="00000000" w:rsidDel="00000000" w:rsidP="00000000" w:rsidRDefault="00000000" w:rsidRPr="00000000" w14:paraId="000000BF">
      <w:pPr>
        <w:pBdr>
          <w:top w:space="0" w:sz="0" w:val="nil"/>
          <w:left w:space="0" w:sz="0" w:val="nil"/>
          <w:bottom w:space="0" w:sz="0" w:val="nil"/>
          <w:right w:space="0" w:sz="0" w:val="nil"/>
          <w:between w:space="0" w:sz="0" w:val="nil"/>
        </w:pBdr>
        <w:spacing w:line="240" w:lineRule="auto"/>
        <w:ind w:left="720" w:firstLine="0"/>
        <w:rPr/>
      </w:pPr>
      <w:r w:rsidDel="00000000" w:rsidR="00000000" w:rsidRPr="00000000">
        <w:rPr>
          <w:rtl w:val="0"/>
        </w:rPr>
      </w:r>
    </w:p>
    <w:p w:rsidR="00000000" w:rsidDel="00000000" w:rsidP="00000000" w:rsidRDefault="00000000" w:rsidRPr="00000000" w14:paraId="000000C0">
      <w:pPr>
        <w:pBdr>
          <w:top w:space="0" w:sz="0" w:val="nil"/>
          <w:left w:space="0" w:sz="0" w:val="nil"/>
          <w:bottom w:space="0" w:sz="0" w:val="nil"/>
          <w:right w:space="0" w:sz="0" w:val="nil"/>
          <w:between w:space="0" w:sz="0" w:val="nil"/>
        </w:pBdr>
        <w:spacing w:line="240" w:lineRule="auto"/>
        <w:ind w:left="720" w:firstLine="0"/>
        <w:rPr/>
      </w:pPr>
      <w:r w:rsidDel="00000000" w:rsidR="00000000" w:rsidRPr="00000000">
        <w:rPr>
          <w:rtl w:val="0"/>
        </w:rPr>
      </w:r>
    </w:p>
    <w:p w:rsidR="00000000" w:rsidDel="00000000" w:rsidP="00000000" w:rsidRDefault="00000000" w:rsidRPr="00000000" w14:paraId="000000C1">
      <w:pPr>
        <w:pBdr>
          <w:top w:space="0" w:sz="0" w:val="nil"/>
          <w:left w:space="0" w:sz="0" w:val="nil"/>
          <w:bottom w:space="0" w:sz="0" w:val="nil"/>
          <w:right w:space="0" w:sz="0" w:val="nil"/>
          <w:between w:space="0" w:sz="0" w:val="nil"/>
        </w:pBdr>
        <w:spacing w:line="240" w:lineRule="auto"/>
        <w:ind w:left="720" w:firstLine="0"/>
        <w:rPr/>
      </w:pPr>
      <w:r w:rsidDel="00000000" w:rsidR="00000000" w:rsidRPr="00000000">
        <w:rPr>
          <w:rtl w:val="0"/>
        </w:rPr>
      </w:r>
    </w:p>
    <w:p w:rsidR="00000000" w:rsidDel="00000000" w:rsidP="00000000" w:rsidRDefault="00000000" w:rsidRPr="00000000" w14:paraId="000000C2">
      <w:pPr>
        <w:pBdr>
          <w:top w:space="0" w:sz="0" w:val="nil"/>
          <w:left w:space="0" w:sz="0" w:val="nil"/>
          <w:bottom w:space="0" w:sz="0" w:val="nil"/>
          <w:right w:space="0" w:sz="0" w:val="nil"/>
          <w:between w:space="0" w:sz="0" w:val="nil"/>
        </w:pBdr>
        <w:spacing w:line="240" w:lineRule="auto"/>
        <w:ind w:left="720" w:firstLine="0"/>
        <w:rPr/>
      </w:pPr>
      <w:r w:rsidDel="00000000" w:rsidR="00000000" w:rsidRPr="00000000">
        <w:rPr>
          <w:rtl w:val="0"/>
        </w:rPr>
      </w:r>
    </w:p>
    <w:p w:rsidR="00000000" w:rsidDel="00000000" w:rsidP="00000000" w:rsidRDefault="00000000" w:rsidRPr="00000000" w14:paraId="000000C3">
      <w:pPr>
        <w:numPr>
          <w:ilvl w:val="0"/>
          <w:numId w:val="3"/>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rFonts w:ascii="Calibri" w:cs="Calibri" w:eastAsia="Calibri" w:hAnsi="Calibri"/>
          <w:b w:val="1"/>
          <w:color w:val="000000"/>
          <w:sz w:val="28"/>
          <w:szCs w:val="28"/>
          <w:rtl w:val="0"/>
        </w:rPr>
        <w:t xml:space="preserve">Comparing the SEM image of the textile with the data from the table, what do you conclude about the material of the textile?</w:t>
      </w:r>
      <w:r w:rsidDel="00000000" w:rsidR="00000000" w:rsidRPr="00000000">
        <w:rPr>
          <w:rtl w:val="0"/>
        </w:rPr>
      </w:r>
    </w:p>
    <w:p w:rsidR="00000000" w:rsidDel="00000000" w:rsidP="00000000" w:rsidRDefault="00000000" w:rsidRPr="00000000" w14:paraId="000000C4">
      <w:pPr>
        <w:pBdr>
          <w:top w:space="0" w:sz="0" w:val="nil"/>
          <w:left w:space="0" w:sz="0" w:val="nil"/>
          <w:bottom w:space="0" w:sz="0" w:val="nil"/>
          <w:right w:space="0" w:sz="0" w:val="nil"/>
          <w:between w:space="0" w:sz="0" w:val="nil"/>
        </w:pBdr>
        <w:spacing w:after="0" w:line="240" w:lineRule="auto"/>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C5">
      <w:pPr>
        <w:pBdr>
          <w:top w:space="0" w:sz="0" w:val="nil"/>
          <w:left w:space="0" w:sz="0" w:val="nil"/>
          <w:bottom w:space="0" w:sz="0" w:val="nil"/>
          <w:right w:space="0" w:sz="0" w:val="nil"/>
          <w:between w:space="0" w:sz="0" w:val="nil"/>
        </w:pBdr>
        <w:spacing w:line="240" w:lineRule="auto"/>
        <w:ind w:left="720" w:firstLine="0"/>
        <w:rPr/>
      </w:pPr>
      <w:bookmarkStart w:colFirst="0" w:colLast="0" w:name="_heading=h.2jxsxqh" w:id="13"/>
      <w:bookmarkEnd w:id="13"/>
      <w:r w:rsidDel="00000000" w:rsidR="00000000" w:rsidRPr="00000000">
        <w:rPr>
          <w:rtl w:val="0"/>
        </w:rPr>
      </w:r>
    </w:p>
    <w:p w:rsidR="00000000" w:rsidDel="00000000" w:rsidP="00000000" w:rsidRDefault="00000000" w:rsidRPr="00000000" w14:paraId="000000C6">
      <w:pPr>
        <w:pBdr>
          <w:top w:space="0" w:sz="0" w:val="nil"/>
          <w:left w:space="0" w:sz="0" w:val="nil"/>
          <w:bottom w:space="0" w:sz="0" w:val="nil"/>
          <w:right w:space="0" w:sz="0" w:val="nil"/>
          <w:between w:space="0" w:sz="0" w:val="nil"/>
        </w:pBdr>
        <w:spacing w:line="240" w:lineRule="auto"/>
        <w:ind w:left="720" w:firstLine="0"/>
        <w:rPr/>
      </w:pPr>
      <w:r w:rsidDel="00000000" w:rsidR="00000000" w:rsidRPr="00000000">
        <w:rPr>
          <w:rtl w:val="0"/>
        </w:rPr>
      </w:r>
    </w:p>
    <w:p w:rsidR="00000000" w:rsidDel="00000000" w:rsidP="00000000" w:rsidRDefault="00000000" w:rsidRPr="00000000" w14:paraId="000000C7">
      <w:pPr>
        <w:pBdr>
          <w:top w:space="0" w:sz="0" w:val="nil"/>
          <w:left w:space="0" w:sz="0" w:val="nil"/>
          <w:bottom w:space="0" w:sz="0" w:val="nil"/>
          <w:right w:space="0" w:sz="0" w:val="nil"/>
          <w:between w:space="0" w:sz="0" w:val="nil"/>
        </w:pBdr>
        <w:spacing w:line="240" w:lineRule="auto"/>
        <w:ind w:left="720" w:firstLine="0"/>
        <w:rPr/>
      </w:pPr>
      <w:r w:rsidDel="00000000" w:rsidR="00000000" w:rsidRPr="00000000">
        <w:rPr>
          <w:rtl w:val="0"/>
        </w:rPr>
      </w:r>
    </w:p>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left"/>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C9">
      <w:pPr>
        <w:numPr>
          <w:ilvl w:val="0"/>
          <w:numId w:val="3"/>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rFonts w:ascii="Calibri" w:cs="Calibri" w:eastAsia="Calibri" w:hAnsi="Calibri"/>
          <w:b w:val="1"/>
          <w:color w:val="000000"/>
          <w:sz w:val="28"/>
          <w:szCs w:val="28"/>
          <w:rtl w:val="0"/>
        </w:rPr>
        <w:t xml:space="preserve">What do we observe in the images? What might they mean for our subject? Can we draw conclusions about the components at the points of interest (wood and textile fibers)? What information could we gather from other methods regarding the points of interest?</w:t>
      </w:r>
      <w:r w:rsidDel="00000000" w:rsidR="00000000" w:rsidRPr="00000000">
        <w:rPr>
          <w:rtl w:val="0"/>
        </w:rPr>
      </w:r>
    </w:p>
    <w:p w:rsidR="00000000" w:rsidDel="00000000" w:rsidP="00000000" w:rsidRDefault="00000000" w:rsidRPr="00000000" w14:paraId="000000CA">
      <w:pPr>
        <w:pBdr>
          <w:top w:space="0" w:sz="0" w:val="nil"/>
          <w:left w:space="0" w:sz="0" w:val="nil"/>
          <w:bottom w:space="0" w:sz="0" w:val="nil"/>
          <w:right w:space="0" w:sz="0" w:val="nil"/>
          <w:between w:space="0" w:sz="0" w:val="nil"/>
        </w:pBdr>
        <w:spacing w:after="0" w:line="240" w:lineRule="auto"/>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CB">
      <w:pPr>
        <w:pBdr>
          <w:top w:space="0" w:sz="0" w:val="nil"/>
          <w:left w:space="0" w:sz="0" w:val="nil"/>
          <w:bottom w:space="0" w:sz="0" w:val="nil"/>
          <w:right w:space="0" w:sz="0" w:val="nil"/>
          <w:between w:space="0" w:sz="0" w:val="nil"/>
        </w:pBdr>
        <w:spacing w:after="0" w:line="240" w:lineRule="auto"/>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CC">
      <w:pPr>
        <w:pBdr>
          <w:top w:space="0" w:sz="0" w:val="nil"/>
          <w:left w:space="0" w:sz="0" w:val="nil"/>
          <w:bottom w:space="0" w:sz="0" w:val="nil"/>
          <w:right w:space="0" w:sz="0" w:val="nil"/>
          <w:between w:space="0" w:sz="0" w:val="nil"/>
        </w:pBdr>
        <w:spacing w:after="0" w:line="240" w:lineRule="auto"/>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CD">
      <w:pPr>
        <w:pBdr>
          <w:top w:space="0" w:sz="0" w:val="nil"/>
          <w:left w:space="0" w:sz="0" w:val="nil"/>
          <w:bottom w:space="0" w:sz="0" w:val="nil"/>
          <w:right w:space="0" w:sz="0" w:val="nil"/>
          <w:between w:space="0" w:sz="0" w:val="nil"/>
        </w:pBdr>
        <w:spacing w:after="0" w:line="240" w:lineRule="auto"/>
        <w:rPr>
          <w:rFonts w:ascii="Calibri" w:cs="Calibri" w:eastAsia="Calibri" w:hAnsi="Calibri"/>
          <w:b w:val="1"/>
          <w:color w:val="00b0f0"/>
          <w:sz w:val="24"/>
          <w:szCs w:val="24"/>
        </w:rPr>
      </w:pPr>
      <w:r w:rsidDel="00000000" w:rsidR="00000000" w:rsidRPr="00000000">
        <w:rPr>
          <w:rtl w:val="0"/>
        </w:rPr>
      </w:r>
    </w:p>
    <w:tbl>
      <w:tblPr>
        <w:tblStyle w:val="Table14"/>
        <w:tblW w:w="9415.0" w:type="dxa"/>
        <w:jc w:val="left"/>
        <w:tblInd w:w="-113.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07"/>
        <w:gridCol w:w="2426"/>
        <w:gridCol w:w="2282"/>
        <w:tblGridChange w:id="0">
          <w:tblGrid>
            <w:gridCol w:w="4707"/>
            <w:gridCol w:w="2426"/>
            <w:gridCol w:w="2282"/>
          </w:tblGrid>
        </w:tblGridChange>
      </w:tblGrid>
      <w:tr>
        <w:trPr>
          <w:cantSplit w:val="0"/>
          <w:trHeight w:val="936" w:hRule="atLeast"/>
          <w:tblHeader w:val="0"/>
        </w:trPr>
        <w:tc>
          <w:tcPr>
            <w:gridSpan w:val="2"/>
          </w:tcPr>
          <w:p w:rsidR="00000000" w:rsidDel="00000000" w:rsidP="00000000" w:rsidRDefault="00000000" w:rsidRPr="00000000" w14:paraId="000000CE">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your answers </w:t>
              <w:br w:type="textWrapping"/>
              <w:t xml:space="preserve">in three different short videos or recordings.</w:t>
            </w:r>
          </w:p>
          <w:p w:rsidR="00000000" w:rsidDel="00000000" w:rsidP="00000000" w:rsidRDefault="00000000" w:rsidRPr="00000000" w14:paraId="000000CF">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them "2.d Conclusion A", "2.d Conclusion B", </w:t>
              <w:br w:type="textWrapping"/>
            </w:r>
          </w:p>
        </w:tc>
        <w:tc>
          <w:tcPr/>
          <w:p w:rsidR="00000000" w:rsidDel="00000000" w:rsidP="00000000" w:rsidRDefault="00000000" w:rsidRPr="00000000" w14:paraId="000000D1">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911" w:hRule="atLeast"/>
          <w:tblHeader w:val="0"/>
        </w:trPr>
        <w:tc>
          <w:tcPr/>
          <w:p w:rsidR="00000000" w:rsidDel="00000000" w:rsidP="00000000" w:rsidRDefault="00000000" w:rsidRPr="00000000" w14:paraId="000000D2">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Conceptualization</w:t>
            </w:r>
            <w:r w:rsidDel="00000000" w:rsidR="00000000" w:rsidRPr="00000000">
              <w:rPr>
                <w:rFonts w:ascii="Calibri" w:cs="Calibri" w:eastAsia="Calibri" w:hAnsi="Calibri"/>
                <w:b w:val="1"/>
                <w:color w:val="3a7d22"/>
                <w:sz w:val="36"/>
                <w:szCs w:val="36"/>
              </w:rPr>
              <w:drawing>
                <wp:inline distB="0" distT="0" distL="0" distR="0">
                  <wp:extent cx="485775" cy="485775"/>
                  <wp:effectExtent b="0" l="0" r="0" t="0"/>
                  <wp:docPr descr="Questions outline" id="2052983522" name="image1.png"/>
                  <a:graphic>
                    <a:graphicData uri="http://schemas.openxmlformats.org/drawingml/2006/picture">
                      <pic:pic>
                        <pic:nvPicPr>
                          <pic:cNvPr descr="Questions outline" id="0" name="image1.png"/>
                          <pic:cNvPicPr preferRelativeResize="0"/>
                        </pic:nvPicPr>
                        <pic:blipFill>
                          <a:blip r:embed="rId8"/>
                          <a:srcRect b="0" l="0" r="0" t="0"/>
                          <a:stretch>
                            <a:fillRect/>
                          </a:stretch>
                        </pic:blipFill>
                        <pic:spPr>
                          <a:xfrm>
                            <a:off x="0" y="0"/>
                            <a:ext cx="485775" cy="485775"/>
                          </a:xfrm>
                          <a:prstGeom prst="rect"/>
                          <a:ln/>
                        </pic:spPr>
                      </pic:pic>
                    </a:graphicData>
                  </a:graphic>
                </wp:inline>
              </w:drawing>
            </w:r>
            <w:r w:rsidDel="00000000" w:rsidR="00000000" w:rsidRPr="00000000">
              <w:rPr>
                <w:rtl w:val="0"/>
              </w:rPr>
            </w:r>
          </w:p>
        </w:tc>
        <w:tc>
          <w:tcPr>
            <w:gridSpan w:val="2"/>
          </w:tcPr>
          <w:p w:rsidR="00000000" w:rsidDel="00000000" w:rsidP="00000000" w:rsidRDefault="00000000" w:rsidRPr="00000000" w14:paraId="000000D3">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D5">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tl w:val="0"/>
        </w:rPr>
      </w:r>
    </w:p>
    <w:p w:rsidR="00000000" w:rsidDel="00000000" w:rsidP="00000000" w:rsidRDefault="00000000" w:rsidRPr="00000000" w14:paraId="000000D6">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tl w:val="0"/>
        </w:rPr>
      </w:r>
    </w:p>
    <w:p w:rsidR="00000000" w:rsidDel="00000000" w:rsidP="00000000" w:rsidRDefault="00000000" w:rsidRPr="00000000" w14:paraId="000000D7">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8"/>
          <w:szCs w:val="28"/>
        </w:rPr>
      </w:pPr>
      <w:r w:rsidDel="00000000" w:rsidR="00000000" w:rsidRPr="00000000">
        <w:rPr>
          <w:rFonts w:ascii="Calibri" w:cs="Calibri" w:eastAsia="Calibri" w:hAnsi="Calibri"/>
          <w:i w:val="1"/>
          <w:color w:val="000000"/>
          <w:sz w:val="24"/>
          <w:szCs w:val="24"/>
          <w:rtl w:val="0"/>
        </w:rPr>
        <w:t xml:space="preserve">Discuss as a whole class.</w:t>
      </w:r>
      <w:r w:rsidDel="00000000" w:rsidR="00000000" w:rsidRPr="00000000">
        <w:rPr>
          <w:rtl w:val="0"/>
        </w:rPr>
      </w:r>
    </w:p>
    <w:p w:rsidR="00000000" w:rsidDel="00000000" w:rsidP="00000000" w:rsidRDefault="00000000" w:rsidRPr="00000000" w14:paraId="000000D8">
      <w:pPr>
        <w:pBdr>
          <w:top w:space="0" w:sz="0" w:val="nil"/>
          <w:left w:space="0" w:sz="0" w:val="nil"/>
          <w:bottom w:space="0" w:sz="0" w:val="nil"/>
          <w:right w:space="0" w:sz="0" w:val="nil"/>
          <w:between w:space="0" w:sz="0" w:val="nil"/>
        </w:pBdr>
        <w:spacing w:line="360" w:lineRule="auto"/>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t xml:space="preserve">What do we need to do to find the components </w:t>
        <w:br w:type="textWrapping"/>
        <w:t xml:space="preserve">of the points of interest of the artifact we are studying?</w:t>
      </w:r>
    </w:p>
    <w:p w:rsidR="00000000" w:rsidDel="00000000" w:rsidP="00000000" w:rsidRDefault="00000000" w:rsidRPr="00000000" w14:paraId="000000D9">
      <w:pPr>
        <w:pBdr>
          <w:top w:space="0" w:sz="0" w:val="nil"/>
          <w:left w:space="0" w:sz="0" w:val="nil"/>
          <w:bottom w:space="0" w:sz="0" w:val="nil"/>
          <w:right w:space="0" w:sz="0" w:val="nil"/>
          <w:between w:space="0" w:sz="0" w:val="nil"/>
        </w:pBdr>
        <w:spacing w:line="360" w:lineRule="auto"/>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br w:type="textWrapping"/>
        <w:t xml:space="preserve">What should we recognize?</w:t>
      </w:r>
    </w:p>
    <w:p w:rsidR="00000000" w:rsidDel="00000000" w:rsidP="00000000" w:rsidRDefault="00000000" w:rsidRPr="00000000" w14:paraId="000000DA">
      <w:pPr>
        <w:rPr>
          <w:b w:val="1"/>
          <w:sz w:val="28"/>
          <w:szCs w:val="28"/>
        </w:rPr>
      </w:pPr>
      <w:r w:rsidDel="00000000" w:rsidR="00000000" w:rsidRPr="00000000">
        <w:rPr>
          <w:rtl w:val="0"/>
        </w:rPr>
      </w:r>
    </w:p>
    <w:p w:rsidR="00000000" w:rsidDel="00000000" w:rsidP="00000000" w:rsidRDefault="00000000" w:rsidRPr="00000000" w14:paraId="000000DB">
      <w:pPr>
        <w:jc w:val="center"/>
        <w:rPr>
          <w:i w:val="1"/>
        </w:rPr>
      </w:pPr>
      <w:r w:rsidDel="00000000" w:rsidR="00000000" w:rsidRPr="00000000">
        <w:rPr>
          <w:rtl w:val="0"/>
        </w:rPr>
      </w:r>
    </w:p>
    <w:p w:rsidR="00000000" w:rsidDel="00000000" w:rsidP="00000000" w:rsidRDefault="00000000" w:rsidRPr="00000000" w14:paraId="000000DC">
      <w:pPr>
        <w:jc w:val="center"/>
        <w:rPr>
          <w:rFonts w:ascii="Calibri" w:cs="Calibri" w:eastAsia="Calibri" w:hAnsi="Calibri"/>
          <w:b w:val="1"/>
          <w:i w:val="1"/>
          <w:color w:val="ff0000"/>
        </w:rPr>
      </w:pPr>
      <w:bookmarkStart w:colFirst="0" w:colLast="0" w:name="_heading=h.3znysh7" w:id="14"/>
      <w:bookmarkEnd w:id="14"/>
      <w:r w:rsidDel="00000000" w:rsidR="00000000" w:rsidRPr="00000000">
        <w:rPr>
          <w:rtl w:val="0"/>
        </w:rPr>
      </w:r>
    </w:p>
    <w:p w:rsidR="00000000" w:rsidDel="00000000" w:rsidP="00000000" w:rsidRDefault="00000000" w:rsidRPr="00000000" w14:paraId="000000DD">
      <w:pPr>
        <w:jc w:val="cente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DE">
      <w:pPr>
        <w:jc w:val="center"/>
        <w:rPr>
          <w:i w:val="1"/>
        </w:rPr>
      </w:pPr>
      <w:r w:rsidDel="00000000" w:rsidR="00000000" w:rsidRPr="00000000">
        <w:rPr>
          <w:rtl w:val="0"/>
        </w:rPr>
      </w:r>
    </w:p>
    <w:p w:rsidR="00000000" w:rsidDel="00000000" w:rsidP="00000000" w:rsidRDefault="00000000" w:rsidRPr="00000000" w14:paraId="000000DF">
      <w:pPr>
        <w:jc w:val="center"/>
        <w:rPr>
          <w:i w:val="1"/>
        </w:rPr>
      </w:pPr>
      <w:r w:rsidDel="00000000" w:rsidR="00000000" w:rsidRPr="00000000">
        <w:rPr>
          <w:rtl w:val="0"/>
        </w:rPr>
      </w:r>
    </w:p>
    <w:p w:rsidR="00000000" w:rsidDel="00000000" w:rsidP="00000000" w:rsidRDefault="00000000" w:rsidRPr="00000000" w14:paraId="000000E0">
      <w:pPr>
        <w:jc w:val="center"/>
        <w:rPr>
          <w:i w:val="1"/>
        </w:rPr>
      </w:pPr>
      <w:r w:rsidDel="00000000" w:rsidR="00000000" w:rsidRPr="00000000">
        <w:rPr>
          <w:rtl w:val="0"/>
        </w:rPr>
      </w:r>
    </w:p>
    <w:p w:rsidR="00000000" w:rsidDel="00000000" w:rsidP="00000000" w:rsidRDefault="00000000" w:rsidRPr="00000000" w14:paraId="000000E1">
      <w:pPr>
        <w:jc w:val="center"/>
        <w:rPr>
          <w:i w:val="1"/>
        </w:rPr>
      </w:pPr>
      <w:r w:rsidDel="00000000" w:rsidR="00000000" w:rsidRPr="00000000">
        <w:rPr>
          <w:rtl w:val="0"/>
        </w:rPr>
      </w:r>
    </w:p>
    <w:p w:rsidR="00000000" w:rsidDel="00000000" w:rsidP="00000000" w:rsidRDefault="00000000" w:rsidRPr="00000000" w14:paraId="000000E2">
      <w:pPr>
        <w:jc w:val="center"/>
        <w:rPr>
          <w:i w:val="1"/>
        </w:rPr>
      </w:pPr>
      <w:r w:rsidDel="00000000" w:rsidR="00000000" w:rsidRPr="00000000">
        <w:rPr>
          <w:rtl w:val="0"/>
        </w:rPr>
      </w:r>
    </w:p>
    <w:p w:rsidR="00000000" w:rsidDel="00000000" w:rsidP="00000000" w:rsidRDefault="00000000" w:rsidRPr="00000000" w14:paraId="000000E3">
      <w:pPr>
        <w:jc w:val="center"/>
        <w:rPr>
          <w:i w:val="1"/>
        </w:rPr>
      </w:pPr>
      <w:r w:rsidDel="00000000" w:rsidR="00000000" w:rsidRPr="00000000">
        <w:rPr>
          <w:rtl w:val="0"/>
        </w:rPr>
      </w:r>
    </w:p>
    <w:p w:rsidR="00000000" w:rsidDel="00000000" w:rsidP="00000000" w:rsidRDefault="00000000" w:rsidRPr="00000000" w14:paraId="000000E4">
      <w:pPr>
        <w:jc w:val="center"/>
        <w:rPr>
          <w:i w:val="1"/>
        </w:rPr>
      </w:pPr>
      <w:r w:rsidDel="00000000" w:rsidR="00000000" w:rsidRPr="00000000">
        <w:rPr>
          <w:rtl w:val="0"/>
        </w:rPr>
      </w:r>
    </w:p>
    <w:p w:rsidR="00000000" w:rsidDel="00000000" w:rsidP="00000000" w:rsidRDefault="00000000" w:rsidRPr="00000000" w14:paraId="000000E5">
      <w:pPr>
        <w:jc w:val="center"/>
        <w:rPr>
          <w:i w:val="1"/>
        </w:rPr>
      </w:pPr>
      <w:r w:rsidDel="00000000" w:rsidR="00000000" w:rsidRPr="00000000">
        <w:rPr>
          <w:rtl w:val="0"/>
        </w:rPr>
      </w:r>
    </w:p>
    <w:p w:rsidR="00000000" w:rsidDel="00000000" w:rsidP="00000000" w:rsidRDefault="00000000" w:rsidRPr="00000000" w14:paraId="000000E6">
      <w:pPr>
        <w:jc w:val="center"/>
        <w:rPr>
          <w:i w:val="1"/>
        </w:rPr>
      </w:pPr>
      <w:r w:rsidDel="00000000" w:rsidR="00000000" w:rsidRPr="00000000">
        <w:rPr>
          <w:rtl w:val="0"/>
        </w:rPr>
      </w:r>
    </w:p>
    <w:p w:rsidR="00000000" w:rsidDel="00000000" w:rsidP="00000000" w:rsidRDefault="00000000" w:rsidRPr="00000000" w14:paraId="000000E7">
      <w:pPr>
        <w:jc w:val="center"/>
        <w:rPr>
          <w:i w:val="1"/>
        </w:rPr>
      </w:pPr>
      <w:r w:rsidDel="00000000" w:rsidR="00000000" w:rsidRPr="00000000">
        <w:rPr>
          <w:rtl w:val="0"/>
        </w:rPr>
      </w:r>
    </w:p>
    <w:p w:rsidR="00000000" w:rsidDel="00000000" w:rsidP="00000000" w:rsidRDefault="00000000" w:rsidRPr="00000000" w14:paraId="000000E8">
      <w:pPr>
        <w:jc w:val="center"/>
        <w:rPr>
          <w:i w:val="1"/>
        </w:rPr>
      </w:pPr>
      <w:r w:rsidDel="00000000" w:rsidR="00000000" w:rsidRPr="00000000">
        <w:rPr>
          <w:rtl w:val="0"/>
        </w:rPr>
      </w:r>
    </w:p>
    <w:tbl>
      <w:tblPr>
        <w:tblStyle w:val="Table15"/>
        <w:tblW w:w="9547.0" w:type="dxa"/>
        <w:jc w:val="left"/>
        <w:tblInd w:w="-113.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71"/>
        <w:gridCol w:w="2352"/>
        <w:gridCol w:w="2279"/>
        <w:gridCol w:w="145"/>
        <w:tblGridChange w:id="0">
          <w:tblGrid>
            <w:gridCol w:w="4771"/>
            <w:gridCol w:w="2352"/>
            <w:gridCol w:w="2279"/>
            <w:gridCol w:w="145"/>
          </w:tblGrid>
        </w:tblGridChange>
      </w:tblGrid>
      <w:tr>
        <w:trPr>
          <w:cantSplit w:val="0"/>
          <w:trHeight w:val="936" w:hRule="atLeast"/>
          <w:tblHeader w:val="0"/>
        </w:trPr>
        <w:tc>
          <w:tcPr>
            <w:gridSpan w:val="2"/>
          </w:tcPr>
          <w:p w:rsidR="00000000" w:rsidDel="00000000" w:rsidP="00000000" w:rsidRDefault="00000000" w:rsidRPr="00000000" w14:paraId="000000E9">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views heard </w:t>
              <w:br w:type="textWrapping"/>
              <w:t xml:space="preserve">with a short video or audio recording.</w:t>
            </w:r>
          </w:p>
          <w:p w:rsidR="00000000" w:rsidDel="00000000" w:rsidP="00000000" w:rsidRDefault="00000000" w:rsidRPr="00000000" w14:paraId="000000EA">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“1.b Conceptualization”</w:t>
            </w:r>
          </w:p>
        </w:tc>
        <w:tc>
          <w:tcPr/>
          <w:p w:rsidR="00000000" w:rsidDel="00000000" w:rsidP="00000000" w:rsidRDefault="00000000" w:rsidRPr="00000000" w14:paraId="000000EC">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898" w:hRule="atLeast"/>
          <w:tblHeader w:val="0"/>
        </w:trPr>
        <w:tc>
          <w:tcPr/>
          <w:p w:rsidR="00000000" w:rsidDel="00000000" w:rsidP="00000000" w:rsidRDefault="00000000" w:rsidRPr="00000000" w14:paraId="000000ED">
            <w:pPr>
              <w:pBdr>
                <w:top w:space="0" w:sz="0" w:val="nil"/>
                <w:left w:space="0" w:sz="0" w:val="nil"/>
                <w:bottom w:space="0" w:sz="0" w:val="nil"/>
                <w:right w:space="0" w:sz="0" w:val="nil"/>
                <w:between w:space="0" w:sz="0" w:val="nil"/>
              </w:pBdr>
              <w:spacing w:after="160" w:lineRule="auto"/>
              <w:ind w:left="-100" w:firstLine="0"/>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Investigation </w:t>
            </w:r>
            <w:r w:rsidDel="00000000" w:rsidR="00000000" w:rsidRPr="00000000">
              <w:rPr>
                <w:rFonts w:ascii="Calibri" w:cs="Calibri" w:eastAsia="Calibri" w:hAnsi="Calibri"/>
                <w:b w:val="1"/>
                <w:color w:val="3a7d22"/>
                <w:sz w:val="36"/>
                <w:szCs w:val="36"/>
              </w:rPr>
              <w:drawing>
                <wp:inline distB="0" distT="0" distL="0" distR="0">
                  <wp:extent cx="419100" cy="419100"/>
                  <wp:effectExtent b="0" l="0" r="0" t="0"/>
                  <wp:docPr descr="Research with solid fill" id="2052983520" name="image7.png"/>
                  <a:graphic>
                    <a:graphicData uri="http://schemas.openxmlformats.org/drawingml/2006/picture">
                      <pic:pic>
                        <pic:nvPicPr>
                          <pic:cNvPr descr="Research with solid fill" id="0" name="image7.png"/>
                          <pic:cNvPicPr preferRelativeResize="0"/>
                        </pic:nvPicPr>
                        <pic:blipFill>
                          <a:blip r:embed="rId9"/>
                          <a:srcRect b="0" l="0" r="0" t="0"/>
                          <a:stretch>
                            <a:fillRect/>
                          </a:stretch>
                        </pic:blipFill>
                        <pic:spPr>
                          <a:xfrm>
                            <a:off x="0" y="0"/>
                            <a:ext cx="419100" cy="419100"/>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0EE">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F1">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Use your mobile devices (tablets, mobiles, etc.) and scan the QR below.</w:t>
      </w:r>
    </w:p>
    <w:p w:rsidR="00000000" w:rsidDel="00000000" w:rsidP="00000000" w:rsidRDefault="00000000" w:rsidRPr="00000000" w14:paraId="000000F2">
      <w:pPr>
        <w:pBdr>
          <w:top w:space="0" w:sz="0" w:val="nil"/>
          <w:left w:space="0" w:sz="0" w:val="nil"/>
          <w:bottom w:space="0" w:sz="0" w:val="nil"/>
          <w:right w:space="0" w:sz="0" w:val="nil"/>
          <w:between w:space="0" w:sz="0" w:val="nil"/>
        </w:pBdr>
        <w:spacing w:line="240" w:lineRule="auto"/>
        <w:jc w:val="both"/>
        <w:rPr>
          <w:rFonts w:ascii="Times New Roman" w:cs="Times New Roman" w:eastAsia="Times New Roman" w:hAnsi="Times New Roman"/>
          <w:color w:val="000000"/>
          <w:sz w:val="2"/>
          <w:szCs w:val="2"/>
          <w:highlight w:val="black"/>
          <w:u w:val="none"/>
        </w:rPr>
      </w:pPr>
      <w:r w:rsidDel="00000000" w:rsidR="00000000" w:rsidRPr="00000000">
        <w:rPr>
          <w:rFonts w:ascii="Calibri" w:cs="Calibri" w:eastAsia="Calibri" w:hAnsi="Calibri"/>
          <w:color w:val="000000"/>
          <w:sz w:val="24"/>
          <w:szCs w:val="24"/>
          <w:rtl w:val="0"/>
        </w:rPr>
        <w:t xml:space="preserve">Watch the video and download the results of the method for the </w:t>
      </w:r>
      <w:r w:rsidDel="00000000" w:rsidR="00000000" w:rsidRPr="00000000">
        <w:rPr>
          <w:rFonts w:ascii="Calibri" w:cs="Calibri" w:eastAsia="Calibri" w:hAnsi="Calibri"/>
          <w:color w:val="ff0000"/>
          <w:sz w:val="24"/>
          <w:szCs w:val="24"/>
          <w:rtl w:val="0"/>
        </w:rPr>
        <w:t xml:space="preserve">wooden stern knee </w:t>
      </w:r>
      <w:r w:rsidDel="00000000" w:rsidR="00000000" w:rsidRPr="00000000">
        <w:rPr>
          <w:rFonts w:ascii="Calibri" w:cs="Calibri" w:eastAsia="Calibri" w:hAnsi="Calibri"/>
          <w:sz w:val="24"/>
          <w:szCs w:val="24"/>
          <w:rtl w:val="0"/>
        </w:rPr>
        <w:t xml:space="preserve">by clicking the </w:t>
      </w:r>
      <w:r w:rsidDel="00000000" w:rsidR="00000000" w:rsidRPr="00000000">
        <w:rPr>
          <w:rFonts w:ascii="Calibri" w:cs="Calibri" w:eastAsia="Calibri" w:hAnsi="Calibri"/>
          <w:b w:val="1"/>
          <w:color w:val="000000"/>
          <w:sz w:val="24"/>
          <w:szCs w:val="24"/>
          <w:rtl w:val="0"/>
        </w:rPr>
        <w:t xml:space="preserve">"Results" </w:t>
      </w:r>
      <w:r w:rsidDel="00000000" w:rsidR="00000000" w:rsidRPr="00000000">
        <w:rPr>
          <w:rFonts w:ascii="Calibri" w:cs="Calibri" w:eastAsia="Calibri" w:hAnsi="Calibri"/>
          <w:color w:val="000000"/>
          <w:sz w:val="24"/>
          <w:szCs w:val="24"/>
          <w:rtl w:val="0"/>
        </w:rPr>
        <w:t xml:space="preserve">button.</w:t>
      </w:r>
      <w:r w:rsidDel="00000000" w:rsidR="00000000" w:rsidRPr="00000000">
        <w:rPr>
          <w:rFonts w:ascii="Times New Roman" w:cs="Times New Roman" w:eastAsia="Times New Roman" w:hAnsi="Times New Roman"/>
          <w:color w:val="000000"/>
          <w:sz w:val="2"/>
          <w:szCs w:val="2"/>
          <w:highlight w:val="black"/>
          <w:u w:val="none"/>
          <w:rtl w:val="0"/>
        </w:rPr>
        <w:t xml:space="preserve"> </w:t>
      </w:r>
    </w:p>
    <w:p w:rsidR="00000000" w:rsidDel="00000000" w:rsidP="00000000" w:rsidRDefault="00000000" w:rsidRPr="00000000" w14:paraId="000000F3">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drawing>
          <wp:inline distB="0" distT="0" distL="0" distR="0">
            <wp:extent cx="6332220" cy="3561715"/>
            <wp:effectExtent b="0" l="0" r="0" t="0"/>
            <wp:docPr id="2052983521" name="image2.jpg"/>
            <a:graphic>
              <a:graphicData uri="http://schemas.openxmlformats.org/drawingml/2006/picture">
                <pic:pic>
                  <pic:nvPicPr>
                    <pic:cNvPr id="0" name="image2.jpg"/>
                    <pic:cNvPicPr preferRelativeResize="0"/>
                  </pic:nvPicPr>
                  <pic:blipFill>
                    <a:blip r:embed="rId13"/>
                    <a:srcRect b="0" l="0" r="0" t="0"/>
                    <a:stretch>
                      <a:fillRect/>
                    </a:stretch>
                  </pic:blipFill>
                  <pic:spPr>
                    <a:xfrm>
                      <a:off x="0" y="0"/>
                      <a:ext cx="6332220" cy="3561715"/>
                    </a:xfrm>
                    <a:prstGeom prst="rect"/>
                    <a:ln/>
                  </pic:spPr>
                </pic:pic>
              </a:graphicData>
            </a:graphic>
          </wp:inline>
        </w:drawing>
      </w:r>
      <w:r w:rsidDel="00000000" w:rsidR="00000000" w:rsidRPr="00000000">
        <w:rPr>
          <w:rtl w:val="0"/>
        </w:rPr>
      </w:r>
    </w:p>
    <w:p w:rsidR="00000000" w:rsidDel="00000000" w:rsidP="00000000" w:rsidRDefault="00000000" w:rsidRPr="00000000" w14:paraId="000000F4">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bookmarkStart w:colFirst="0" w:colLast="0" w:name="_heading=h.4i7ojhp" w:id="15"/>
      <w:bookmarkEnd w:id="15"/>
      <w:r w:rsidDel="00000000" w:rsidR="00000000" w:rsidRPr="00000000">
        <w:rPr>
          <w:rFonts w:ascii="Calibri" w:cs="Calibri" w:eastAsia="Calibri" w:hAnsi="Calibri"/>
          <w:b w:val="1"/>
          <w:i w:val="1"/>
          <w:color w:val="000000"/>
          <w:sz w:val="24"/>
          <w:szCs w:val="24"/>
          <w:rtl w:val="0"/>
        </w:rPr>
        <w:t xml:space="preserve">Study in your group and then discuss with the whole class </w:t>
        <w:br w:type="textWrapping"/>
        <w:t xml:space="preserve">the results of this particular method</w:t>
      </w:r>
    </w:p>
    <w:p w:rsidR="00000000" w:rsidDel="00000000" w:rsidP="00000000" w:rsidRDefault="00000000" w:rsidRPr="00000000" w14:paraId="000000F5">
      <w:pPr>
        <w:rPr>
          <w:rFonts w:ascii="Calibri" w:cs="Calibri" w:eastAsia="Calibri" w:hAnsi="Calibri"/>
          <w:b w:val="1"/>
          <w:i w:val="1"/>
          <w:color w:val="ff0000"/>
        </w:rPr>
      </w:pPr>
      <w:bookmarkStart w:colFirst="0" w:colLast="0" w:name="_heading=h.2xcytpi" w:id="16"/>
      <w:bookmarkEnd w:id="16"/>
      <w:r w:rsidDel="00000000" w:rsidR="00000000" w:rsidRPr="00000000">
        <w:rPr>
          <w:rtl w:val="0"/>
        </w:rPr>
      </w:r>
    </w:p>
    <w:p w:rsidR="00000000" w:rsidDel="00000000" w:rsidP="00000000" w:rsidRDefault="00000000" w:rsidRPr="00000000" w14:paraId="000000F6">
      <w:pPr>
        <w:numPr>
          <w:ilvl w:val="0"/>
          <w:numId w:val="4"/>
        </w:numPr>
        <w:pBdr>
          <w:top w:space="0" w:sz="0" w:val="nil"/>
          <w:left w:space="0" w:sz="0" w:val="nil"/>
          <w:bottom w:space="0" w:sz="0" w:val="nil"/>
          <w:right w:space="0" w:sz="0" w:val="nil"/>
          <w:between w:space="0" w:sz="0" w:val="nil"/>
        </w:pBdr>
        <w:spacing w:after="0" w:line="240" w:lineRule="auto"/>
        <w:ind w:left="770" w:hanging="360"/>
        <w:rPr>
          <w:rFonts w:ascii="Calibri" w:cs="Calibri" w:eastAsia="Calibri" w:hAnsi="Calibri"/>
          <w:color w:val="000000"/>
          <w:sz w:val="24"/>
          <w:szCs w:val="24"/>
        </w:rPr>
      </w:pPr>
      <w:bookmarkStart w:colFirst="0" w:colLast="0" w:name="_heading=h.1ci93xb" w:id="17"/>
      <w:bookmarkEnd w:id="17"/>
      <w:r w:rsidDel="00000000" w:rsidR="00000000" w:rsidRPr="00000000">
        <w:rPr>
          <w:rFonts w:ascii="Calibri" w:cs="Calibri" w:eastAsia="Calibri" w:hAnsi="Calibri"/>
          <w:color w:val="000000"/>
          <w:sz w:val="24"/>
          <w:szCs w:val="24"/>
          <w:rtl w:val="0"/>
        </w:rPr>
        <w:t xml:space="preserve">In the first point of interest, from the sample taken from the wood, what do you observe in the EDS spectrum? What elements does the wood, as an organic material, consist of?</w:t>
      </w:r>
    </w:p>
    <w:p w:rsidR="00000000" w:rsidDel="00000000" w:rsidP="00000000" w:rsidRDefault="00000000" w:rsidRPr="00000000" w14:paraId="000000F7">
      <w:pPr>
        <w:pBdr>
          <w:top w:space="0" w:sz="0" w:val="nil"/>
          <w:left w:space="0" w:sz="0" w:val="nil"/>
          <w:bottom w:space="0" w:sz="0" w:val="nil"/>
          <w:right w:space="0" w:sz="0" w:val="nil"/>
          <w:between w:space="0" w:sz="0" w:val="nil"/>
        </w:pBdr>
        <w:spacing w:after="0" w:line="240" w:lineRule="auto"/>
        <w:ind w:left="770" w:firstLine="0"/>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F8">
      <w:pPr>
        <w:pBdr>
          <w:top w:space="0" w:sz="0" w:val="nil"/>
          <w:left w:space="0" w:sz="0" w:val="nil"/>
          <w:bottom w:space="0" w:sz="0" w:val="nil"/>
          <w:right w:space="0" w:sz="0" w:val="nil"/>
          <w:between w:space="0" w:sz="0" w:val="nil"/>
        </w:pBdr>
        <w:spacing w:after="0" w:line="240" w:lineRule="auto"/>
        <w:ind w:left="770" w:firstLine="0"/>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F9">
      <w:pPr>
        <w:pBdr>
          <w:top w:space="0" w:sz="0" w:val="nil"/>
          <w:left w:space="0" w:sz="0" w:val="nil"/>
          <w:bottom w:space="0" w:sz="0" w:val="nil"/>
          <w:right w:space="0" w:sz="0" w:val="nil"/>
          <w:between w:space="0" w:sz="0" w:val="nil"/>
        </w:pBdr>
        <w:spacing w:after="0"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FA">
      <w:pPr>
        <w:numPr>
          <w:ilvl w:val="0"/>
          <w:numId w:val="4"/>
        </w:numPr>
        <w:pBdr>
          <w:top w:space="0" w:sz="0" w:val="nil"/>
          <w:left w:space="0" w:sz="0" w:val="nil"/>
          <w:bottom w:space="0" w:sz="0" w:val="nil"/>
          <w:right w:space="0" w:sz="0" w:val="nil"/>
          <w:between w:space="0" w:sz="0" w:val="nil"/>
        </w:pBdr>
        <w:spacing w:after="0" w:line="240" w:lineRule="auto"/>
        <w:ind w:left="770" w:hanging="36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second point of interest, from the sample taken from the textile fibers found in the wood, what do you observe in the EDS spectrum? What elements does silk, as an organic material, consist of?</w:t>
      </w:r>
    </w:p>
    <w:p w:rsidR="00000000" w:rsidDel="00000000" w:rsidP="00000000" w:rsidRDefault="00000000" w:rsidRPr="00000000" w14:paraId="000000FB">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FC">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tl w:val="0"/>
        </w:rPr>
      </w:r>
    </w:p>
    <w:tbl>
      <w:tblPr>
        <w:tblStyle w:val="Table16"/>
        <w:tblW w:w="9439.0" w:type="dxa"/>
        <w:jc w:val="left"/>
        <w:tblInd w:w="-113.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17"/>
        <w:gridCol w:w="2406"/>
        <w:gridCol w:w="2279"/>
        <w:gridCol w:w="37"/>
        <w:tblGridChange w:id="0">
          <w:tblGrid>
            <w:gridCol w:w="4717"/>
            <w:gridCol w:w="2406"/>
            <w:gridCol w:w="2279"/>
            <w:gridCol w:w="37"/>
          </w:tblGrid>
        </w:tblGridChange>
      </w:tblGrid>
      <w:tr>
        <w:trPr>
          <w:cantSplit w:val="0"/>
          <w:trHeight w:val="936" w:hRule="atLeast"/>
          <w:tblHeader w:val="0"/>
        </w:trPr>
        <w:tc>
          <w:tcPr>
            <w:gridSpan w:val="2"/>
          </w:tcPr>
          <w:p w:rsidR="00000000" w:rsidDel="00000000" w:rsidP="00000000" w:rsidRDefault="00000000" w:rsidRPr="00000000" w14:paraId="000000FD">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Discuss and record how the method works with a short video or audio recording.</w:t>
            </w:r>
          </w:p>
          <w:p w:rsidR="00000000" w:rsidDel="00000000" w:rsidP="00000000" w:rsidRDefault="00000000" w:rsidRPr="00000000" w14:paraId="000000FE">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What results did it give us? What else did we have to do?</w:t>
            </w:r>
          </w:p>
          <w:p w:rsidR="00000000" w:rsidDel="00000000" w:rsidP="00000000" w:rsidRDefault="00000000" w:rsidRPr="00000000" w14:paraId="000000FF">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“3.c Research”</w:t>
            </w:r>
          </w:p>
        </w:tc>
        <w:tc>
          <w:tcPr/>
          <w:p w:rsidR="00000000" w:rsidDel="00000000" w:rsidP="00000000" w:rsidRDefault="00000000" w:rsidRPr="00000000" w14:paraId="00000101">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898" w:hRule="atLeast"/>
          <w:tblHeader w:val="0"/>
        </w:trPr>
        <w:tc>
          <w:tcPr/>
          <w:p w:rsidR="00000000" w:rsidDel="00000000" w:rsidP="00000000" w:rsidRDefault="00000000" w:rsidRPr="00000000" w14:paraId="00000102">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Conclusion</w:t>
            </w:r>
            <w:r w:rsidDel="00000000" w:rsidR="00000000" w:rsidRPr="00000000">
              <w:rPr>
                <w:rFonts w:ascii="Calibri" w:cs="Calibri" w:eastAsia="Calibri" w:hAnsi="Calibri"/>
                <w:b w:val="1"/>
                <w:color w:val="3a7d22"/>
                <w:sz w:val="36"/>
                <w:szCs w:val="36"/>
              </w:rPr>
              <w:drawing>
                <wp:inline distB="0" distT="0" distL="0" distR="0">
                  <wp:extent cx="428625" cy="428625"/>
                  <wp:effectExtent b="0" l="0" r="0" t="0"/>
                  <wp:docPr descr="Thought outline" id="2052983523" name="image8.png"/>
                  <a:graphic>
                    <a:graphicData uri="http://schemas.openxmlformats.org/drawingml/2006/picture">
                      <pic:pic>
                        <pic:nvPicPr>
                          <pic:cNvPr descr="Thought outline" id="0" name="image8.png"/>
                          <pic:cNvPicPr preferRelativeResize="0"/>
                        </pic:nvPicPr>
                        <pic:blipFill>
                          <a:blip r:embed="rId11"/>
                          <a:srcRect b="0" l="0" r="0" t="0"/>
                          <a:stretch>
                            <a:fillRect/>
                          </a:stretch>
                        </pic:blipFill>
                        <pic:spPr>
                          <a:xfrm>
                            <a:off x="0" y="0"/>
                            <a:ext cx="428625" cy="42862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103">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06">
      <w:pPr>
        <w:rPr>
          <w:b w:val="1"/>
          <w:sz w:val="28"/>
          <w:szCs w:val="28"/>
          <w:u w:val="single"/>
        </w:rPr>
      </w:pPr>
      <w:r w:rsidDel="00000000" w:rsidR="00000000" w:rsidRPr="00000000">
        <w:rPr>
          <w:rtl w:val="0"/>
        </w:rPr>
      </w:r>
    </w:p>
    <w:p w:rsidR="00000000" w:rsidDel="00000000" w:rsidP="00000000" w:rsidRDefault="00000000" w:rsidRPr="00000000" w14:paraId="00000107">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bookmarkStart w:colFirst="0" w:colLast="0" w:name="_heading=h.3as4poj" w:id="18"/>
      <w:bookmarkEnd w:id="18"/>
      <w:r w:rsidDel="00000000" w:rsidR="00000000" w:rsidRPr="00000000">
        <w:rPr>
          <w:rFonts w:ascii="Calibri" w:cs="Calibri" w:eastAsia="Calibri" w:hAnsi="Calibri"/>
          <w:color w:val="000000"/>
          <w:sz w:val="24"/>
          <w:szCs w:val="24"/>
          <w:rtl w:val="0"/>
        </w:rPr>
        <w:t xml:space="preserve">List the materials in which the elements are found in our sample in the table below.</w:t>
      </w:r>
    </w:p>
    <w:tbl>
      <w:tblPr>
        <w:tblStyle w:val="Table17"/>
        <w:tblW w:w="996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48"/>
        <w:gridCol w:w="5714"/>
        <w:tblGridChange w:id="0">
          <w:tblGrid>
            <w:gridCol w:w="4248"/>
            <w:gridCol w:w="5714"/>
          </w:tblGrid>
        </w:tblGridChange>
      </w:tblGrid>
      <w:tr>
        <w:trPr>
          <w:cantSplit w:val="0"/>
          <w:trHeight w:val="391" w:hRule="atLeast"/>
          <w:tblHeader w:val="0"/>
        </w:trPr>
        <w:tc>
          <w:tcPr/>
          <w:p w:rsidR="00000000" w:rsidDel="00000000" w:rsidP="00000000" w:rsidRDefault="00000000" w:rsidRPr="00000000" w14:paraId="00000108">
            <w:pPr>
              <w:pBdr>
                <w:top w:space="0" w:sz="0" w:val="nil"/>
                <w:left w:space="0" w:sz="0" w:val="nil"/>
                <w:bottom w:space="0" w:sz="0" w:val="nil"/>
                <w:right w:space="0" w:sz="0" w:val="nil"/>
                <w:between w:space="0" w:sz="0" w:val="nil"/>
              </w:pBd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Points of interest</w:t>
            </w:r>
          </w:p>
        </w:tc>
        <w:tc>
          <w:tcPr/>
          <w:p w:rsidR="00000000" w:rsidDel="00000000" w:rsidP="00000000" w:rsidRDefault="00000000" w:rsidRPr="00000000" w14:paraId="00000109">
            <w:pPr>
              <w:pBdr>
                <w:top w:space="0" w:sz="0" w:val="nil"/>
                <w:left w:space="0" w:sz="0" w:val="nil"/>
                <w:bottom w:space="0" w:sz="0" w:val="nil"/>
                <w:right w:space="0" w:sz="0" w:val="nil"/>
                <w:between w:space="0" w:sz="0" w:val="nil"/>
              </w:pBd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Chemical Compounds</w:t>
            </w:r>
          </w:p>
        </w:tc>
      </w:tr>
      <w:tr>
        <w:trPr>
          <w:cantSplit w:val="0"/>
          <w:trHeight w:val="694" w:hRule="atLeast"/>
          <w:tblHeader w:val="0"/>
        </w:trPr>
        <w:tc>
          <w:tcPr>
            <w:vAlign w:val="center"/>
          </w:tcPr>
          <w:p w:rsidR="00000000" w:rsidDel="00000000" w:rsidP="00000000" w:rsidRDefault="00000000" w:rsidRPr="00000000" w14:paraId="0000010A">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tl w:val="0"/>
              </w:rPr>
              <w:t xml:space="preserve">Type of wood from the stern beam</w:t>
            </w:r>
            <w:r w:rsidDel="00000000" w:rsidR="00000000" w:rsidRPr="00000000">
              <w:rPr>
                <w:rtl w:val="0"/>
              </w:rPr>
            </w:r>
          </w:p>
        </w:tc>
        <w:tc>
          <w:tcPr/>
          <w:p w:rsidR="00000000" w:rsidDel="00000000" w:rsidP="00000000" w:rsidRDefault="00000000" w:rsidRPr="00000000" w14:paraId="0000010B">
            <w:pPr>
              <w:pBdr>
                <w:top w:space="0" w:sz="0" w:val="nil"/>
                <w:left w:space="0" w:sz="0" w:val="nil"/>
                <w:bottom w:space="0" w:sz="0" w:val="nil"/>
                <w:right w:space="0" w:sz="0" w:val="nil"/>
                <w:between w:space="0" w:sz="0" w:val="nil"/>
              </w:pBdr>
              <w:rPr>
                <w:rFonts w:ascii="Calibri" w:cs="Calibri" w:eastAsia="Calibri" w:hAnsi="Calibri"/>
                <w:b w:val="1"/>
                <w:color w:val="00b0f0"/>
                <w:sz w:val="28"/>
                <w:szCs w:val="28"/>
                <w:u w:val="single"/>
              </w:rPr>
            </w:pPr>
            <w:r w:rsidDel="00000000" w:rsidR="00000000" w:rsidRPr="00000000">
              <w:rPr>
                <w:rtl w:val="0"/>
              </w:rPr>
            </w:r>
          </w:p>
        </w:tc>
      </w:tr>
      <w:tr>
        <w:trPr>
          <w:cantSplit w:val="0"/>
          <w:trHeight w:val="870" w:hRule="atLeast"/>
          <w:tblHeader w:val="0"/>
        </w:trPr>
        <w:tc>
          <w:tcPr>
            <w:vAlign w:val="center"/>
          </w:tcPr>
          <w:p w:rsidR="00000000" w:rsidDel="00000000" w:rsidP="00000000" w:rsidRDefault="00000000" w:rsidRPr="00000000" w14:paraId="0000010C">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Fonts w:ascii="Calibri" w:cs="Calibri" w:eastAsia="Calibri" w:hAnsi="Calibri"/>
                <w:color w:val="000000"/>
                <w:sz w:val="24"/>
                <w:szCs w:val="24"/>
                <w:rtl w:val="0"/>
              </w:rPr>
              <w:t xml:space="preserve">Textile fibers </w:t>
            </w:r>
            <w:r w:rsidDel="00000000" w:rsidR="00000000" w:rsidRPr="00000000">
              <w:rPr>
                <w:rtl w:val="0"/>
              </w:rPr>
              <w:t xml:space="preserve">found on the wooden stern beam</w:t>
            </w:r>
            <w:r w:rsidDel="00000000" w:rsidR="00000000" w:rsidRPr="00000000">
              <w:rPr>
                <w:rtl w:val="0"/>
              </w:rPr>
            </w:r>
          </w:p>
        </w:tc>
        <w:tc>
          <w:tcPr/>
          <w:p w:rsidR="00000000" w:rsidDel="00000000" w:rsidP="00000000" w:rsidRDefault="00000000" w:rsidRPr="00000000" w14:paraId="0000010D">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tl w:val="0"/>
              </w:rPr>
            </w:r>
          </w:p>
        </w:tc>
      </w:tr>
    </w:tbl>
    <w:p w:rsidR="00000000" w:rsidDel="00000000" w:rsidP="00000000" w:rsidRDefault="00000000" w:rsidRPr="00000000" w14:paraId="0000010E">
      <w:pPr>
        <w:rPr>
          <w:b w:val="1"/>
          <w:sz w:val="28"/>
          <w:szCs w:val="28"/>
          <w:u w:val="single"/>
        </w:rPr>
      </w:pPr>
      <w:r w:rsidDel="00000000" w:rsidR="00000000" w:rsidRPr="00000000">
        <w:rPr>
          <w:rtl w:val="0"/>
        </w:rPr>
      </w:r>
    </w:p>
    <w:p w:rsidR="00000000" w:rsidDel="00000000" w:rsidP="00000000" w:rsidRDefault="00000000" w:rsidRPr="00000000" w14:paraId="0000010F">
      <w:pPr>
        <w:rPr>
          <w:b w:val="1"/>
          <w:sz w:val="28"/>
          <w:szCs w:val="28"/>
          <w:u w:val="single"/>
        </w:rPr>
      </w:pPr>
      <w:r w:rsidDel="00000000" w:rsidR="00000000" w:rsidRPr="00000000">
        <w:rPr>
          <w:rtl w:val="0"/>
        </w:rPr>
      </w:r>
    </w:p>
    <w:p w:rsidR="00000000" w:rsidDel="00000000" w:rsidP="00000000" w:rsidRDefault="00000000" w:rsidRPr="00000000" w14:paraId="00000110">
      <w:pPr>
        <w:rPr>
          <w:b w:val="1"/>
          <w:sz w:val="28"/>
          <w:szCs w:val="28"/>
          <w:u w:val="single"/>
        </w:rPr>
      </w:pPr>
      <w:r w:rsidDel="00000000" w:rsidR="00000000" w:rsidRPr="00000000">
        <w:rPr>
          <w:rtl w:val="0"/>
        </w:rPr>
      </w:r>
    </w:p>
    <w:p w:rsidR="00000000" w:rsidDel="00000000" w:rsidP="00000000" w:rsidRDefault="00000000" w:rsidRPr="00000000" w14:paraId="00000111">
      <w:pPr>
        <w:rPr>
          <w:b w:val="1"/>
          <w:sz w:val="28"/>
          <w:szCs w:val="28"/>
          <w:u w:val="single"/>
        </w:rPr>
      </w:pPr>
      <w:r w:rsidDel="00000000" w:rsidR="00000000" w:rsidRPr="00000000">
        <w:rPr>
          <w:rtl w:val="0"/>
        </w:rPr>
      </w:r>
    </w:p>
    <w:p w:rsidR="00000000" w:rsidDel="00000000" w:rsidP="00000000" w:rsidRDefault="00000000" w:rsidRPr="00000000" w14:paraId="00000112">
      <w:pPr>
        <w:rPr>
          <w:b w:val="1"/>
          <w:sz w:val="28"/>
          <w:szCs w:val="28"/>
          <w:u w:val="single"/>
        </w:rPr>
      </w:pPr>
      <w:r w:rsidDel="00000000" w:rsidR="00000000" w:rsidRPr="00000000">
        <w:rPr>
          <w:rtl w:val="0"/>
        </w:rPr>
      </w:r>
    </w:p>
    <w:p w:rsidR="00000000" w:rsidDel="00000000" w:rsidP="00000000" w:rsidRDefault="00000000" w:rsidRPr="00000000" w14:paraId="00000113">
      <w:pPr>
        <w:rPr>
          <w:b w:val="1"/>
          <w:sz w:val="28"/>
          <w:szCs w:val="28"/>
          <w:u w:val="single"/>
        </w:rPr>
      </w:pPr>
      <w:r w:rsidDel="00000000" w:rsidR="00000000" w:rsidRPr="00000000">
        <w:rPr>
          <w:rtl w:val="0"/>
        </w:rPr>
      </w:r>
    </w:p>
    <w:p w:rsidR="00000000" w:rsidDel="00000000" w:rsidP="00000000" w:rsidRDefault="00000000" w:rsidRPr="00000000" w14:paraId="00000114">
      <w:pPr>
        <w:rPr>
          <w:b w:val="1"/>
          <w:sz w:val="28"/>
          <w:szCs w:val="28"/>
          <w:u w:val="single"/>
        </w:rPr>
      </w:pPr>
      <w:r w:rsidDel="00000000" w:rsidR="00000000" w:rsidRPr="00000000">
        <w:rPr>
          <w:rtl w:val="0"/>
        </w:rPr>
      </w:r>
    </w:p>
    <w:p w:rsidR="00000000" w:rsidDel="00000000" w:rsidP="00000000" w:rsidRDefault="00000000" w:rsidRPr="00000000" w14:paraId="00000115">
      <w:pPr>
        <w:rPr>
          <w:b w:val="1"/>
          <w:sz w:val="28"/>
          <w:szCs w:val="28"/>
          <w:u w:val="single"/>
        </w:rPr>
      </w:pPr>
      <w:r w:rsidDel="00000000" w:rsidR="00000000" w:rsidRPr="00000000">
        <w:rPr>
          <w:rtl w:val="0"/>
        </w:rPr>
      </w:r>
    </w:p>
    <w:p w:rsidR="00000000" w:rsidDel="00000000" w:rsidP="00000000" w:rsidRDefault="00000000" w:rsidRPr="00000000" w14:paraId="00000116">
      <w:pPr>
        <w:rPr>
          <w:b w:val="1"/>
          <w:sz w:val="28"/>
          <w:szCs w:val="28"/>
          <w:u w:val="single"/>
        </w:rPr>
      </w:pPr>
      <w:r w:rsidDel="00000000" w:rsidR="00000000" w:rsidRPr="00000000">
        <w:rPr>
          <w:rtl w:val="0"/>
        </w:rPr>
      </w:r>
    </w:p>
    <w:p w:rsidR="00000000" w:rsidDel="00000000" w:rsidP="00000000" w:rsidRDefault="00000000" w:rsidRPr="00000000" w14:paraId="00000117">
      <w:pPr>
        <w:rPr>
          <w:b w:val="1"/>
          <w:sz w:val="28"/>
          <w:szCs w:val="28"/>
          <w:u w:val="single"/>
        </w:rPr>
      </w:pPr>
      <w:r w:rsidDel="00000000" w:rsidR="00000000" w:rsidRPr="00000000">
        <w:rPr>
          <w:rtl w:val="0"/>
        </w:rPr>
      </w:r>
    </w:p>
    <w:p w:rsidR="00000000" w:rsidDel="00000000" w:rsidP="00000000" w:rsidRDefault="00000000" w:rsidRPr="00000000" w14:paraId="00000118">
      <w:pPr>
        <w:rPr>
          <w:b w:val="1"/>
          <w:sz w:val="28"/>
          <w:szCs w:val="28"/>
          <w:u w:val="single"/>
        </w:rPr>
      </w:pPr>
      <w:r w:rsidDel="00000000" w:rsidR="00000000" w:rsidRPr="00000000">
        <w:rPr>
          <w:rtl w:val="0"/>
        </w:rPr>
      </w:r>
    </w:p>
    <w:p w:rsidR="00000000" w:rsidDel="00000000" w:rsidP="00000000" w:rsidRDefault="00000000" w:rsidRPr="00000000" w14:paraId="00000119">
      <w:pPr>
        <w:rPr>
          <w:b w:val="1"/>
          <w:sz w:val="28"/>
          <w:szCs w:val="28"/>
          <w:u w:val="single"/>
        </w:rPr>
      </w:pPr>
      <w:r w:rsidDel="00000000" w:rsidR="00000000" w:rsidRPr="00000000">
        <w:rPr>
          <w:rtl w:val="0"/>
        </w:rPr>
      </w:r>
    </w:p>
    <w:p w:rsidR="00000000" w:rsidDel="00000000" w:rsidP="00000000" w:rsidRDefault="00000000" w:rsidRPr="00000000" w14:paraId="0000011A">
      <w:pPr>
        <w:rPr>
          <w:b w:val="1"/>
          <w:sz w:val="28"/>
          <w:szCs w:val="28"/>
          <w:u w:val="single"/>
        </w:rPr>
      </w:pPr>
      <w:r w:rsidDel="00000000" w:rsidR="00000000" w:rsidRPr="00000000">
        <w:rPr>
          <w:rtl w:val="0"/>
        </w:rPr>
      </w:r>
    </w:p>
    <w:p w:rsidR="00000000" w:rsidDel="00000000" w:rsidP="00000000" w:rsidRDefault="00000000" w:rsidRPr="00000000" w14:paraId="0000011B">
      <w:pPr>
        <w:rPr>
          <w:b w:val="1"/>
          <w:sz w:val="28"/>
          <w:szCs w:val="28"/>
          <w:u w:val="single"/>
        </w:rPr>
      </w:pPr>
      <w:r w:rsidDel="00000000" w:rsidR="00000000" w:rsidRPr="00000000">
        <w:rPr>
          <w:rtl w:val="0"/>
        </w:rPr>
      </w:r>
    </w:p>
    <w:p w:rsidR="00000000" w:rsidDel="00000000" w:rsidP="00000000" w:rsidRDefault="00000000" w:rsidRPr="00000000" w14:paraId="0000011C">
      <w:pPr>
        <w:rPr>
          <w:b w:val="1"/>
          <w:sz w:val="28"/>
          <w:szCs w:val="28"/>
          <w:u w:val="single"/>
        </w:rPr>
      </w:pPr>
      <w:r w:rsidDel="00000000" w:rsidR="00000000" w:rsidRPr="00000000">
        <w:rPr>
          <w:rtl w:val="0"/>
        </w:rPr>
      </w:r>
    </w:p>
    <w:tbl>
      <w:tblPr>
        <w:tblStyle w:val="Table18"/>
        <w:tblW w:w="9414.0" w:type="dxa"/>
        <w:jc w:val="left"/>
        <w:tblInd w:w="-113.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06"/>
        <w:gridCol w:w="2416"/>
        <w:gridCol w:w="2279"/>
        <w:gridCol w:w="13"/>
        <w:tblGridChange w:id="0">
          <w:tblGrid>
            <w:gridCol w:w="4706"/>
            <w:gridCol w:w="2416"/>
            <w:gridCol w:w="2279"/>
            <w:gridCol w:w="13"/>
          </w:tblGrid>
        </w:tblGridChange>
      </w:tblGrid>
      <w:tr>
        <w:trPr>
          <w:cantSplit w:val="0"/>
          <w:trHeight w:val="936" w:hRule="atLeast"/>
          <w:tblHeader w:val="0"/>
        </w:trPr>
        <w:tc>
          <w:tcPr>
            <w:gridSpan w:val="2"/>
          </w:tcPr>
          <w:p w:rsidR="00000000" w:rsidDel="00000000" w:rsidP="00000000" w:rsidRDefault="00000000" w:rsidRPr="00000000" w14:paraId="0000011D">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your answers </w:t>
              <w:br w:type="textWrapping"/>
              <w:t xml:space="preserve">in a short video or audio recording.</w:t>
            </w:r>
          </w:p>
          <w:p w:rsidR="00000000" w:rsidDel="00000000" w:rsidP="00000000" w:rsidRDefault="00000000" w:rsidRPr="00000000" w14:paraId="0000011E">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Explain how you got there.</w:t>
            </w:r>
          </w:p>
          <w:p w:rsidR="00000000" w:rsidDel="00000000" w:rsidP="00000000" w:rsidRDefault="00000000" w:rsidRPr="00000000" w14:paraId="0000011F">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them "3.d Conclusion"</w:t>
            </w:r>
          </w:p>
        </w:tc>
        <w:tc>
          <w:tcPr/>
          <w:p w:rsidR="00000000" w:rsidDel="00000000" w:rsidP="00000000" w:rsidRDefault="00000000" w:rsidRPr="00000000" w14:paraId="00000121">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911" w:hRule="atLeast"/>
          <w:tblHeader w:val="0"/>
        </w:trPr>
        <w:tc>
          <w:tcPr/>
          <w:p w:rsidR="00000000" w:rsidDel="00000000" w:rsidP="00000000" w:rsidRDefault="00000000" w:rsidRPr="00000000" w14:paraId="00000122">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Conceptualization</w:t>
            </w:r>
            <w:r w:rsidDel="00000000" w:rsidR="00000000" w:rsidRPr="00000000">
              <w:rPr>
                <w:rFonts w:ascii="Calibri" w:cs="Calibri" w:eastAsia="Calibri" w:hAnsi="Calibri"/>
                <w:b w:val="1"/>
                <w:color w:val="3a7d22"/>
                <w:sz w:val="36"/>
                <w:szCs w:val="36"/>
              </w:rPr>
              <w:drawing>
                <wp:inline distB="0" distT="0" distL="0" distR="0">
                  <wp:extent cx="485775" cy="485775"/>
                  <wp:effectExtent b="0" l="0" r="0" t="0"/>
                  <wp:docPr descr="Questions outline" id="2052983524" name="image1.png"/>
                  <a:graphic>
                    <a:graphicData uri="http://schemas.openxmlformats.org/drawingml/2006/picture">
                      <pic:pic>
                        <pic:nvPicPr>
                          <pic:cNvPr descr="Questions outline" id="0" name="image1.png"/>
                          <pic:cNvPicPr preferRelativeResize="0"/>
                        </pic:nvPicPr>
                        <pic:blipFill>
                          <a:blip r:embed="rId8"/>
                          <a:srcRect b="0" l="0" r="0" t="0"/>
                          <a:stretch>
                            <a:fillRect/>
                          </a:stretch>
                        </pic:blipFill>
                        <pic:spPr>
                          <a:xfrm>
                            <a:off x="0" y="0"/>
                            <a:ext cx="485775" cy="48577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123">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tl w:val="0"/>
              </w:rPr>
            </w:r>
          </w:p>
          <w:p w:rsidR="00000000" w:rsidDel="00000000" w:rsidP="00000000" w:rsidRDefault="00000000" w:rsidRPr="00000000" w14:paraId="00000124">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p w:rsidR="00000000" w:rsidDel="00000000" w:rsidP="00000000" w:rsidRDefault="00000000" w:rsidRPr="00000000" w14:paraId="00000125">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tl w:val="0"/>
              </w:rPr>
            </w:r>
          </w:p>
          <w:p w:rsidR="00000000" w:rsidDel="00000000" w:rsidP="00000000" w:rsidRDefault="00000000" w:rsidRPr="00000000" w14:paraId="00000126">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tl w:val="0"/>
              </w:rPr>
            </w:r>
          </w:p>
        </w:tc>
      </w:tr>
    </w:tbl>
    <w:p w:rsidR="00000000" w:rsidDel="00000000" w:rsidP="00000000" w:rsidRDefault="00000000" w:rsidRPr="00000000" w14:paraId="00000129">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tl w:val="0"/>
        </w:rPr>
      </w:r>
    </w:p>
    <w:p w:rsidR="00000000" w:rsidDel="00000000" w:rsidP="00000000" w:rsidRDefault="00000000" w:rsidRPr="00000000" w14:paraId="0000012A">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tl w:val="0"/>
        </w:rPr>
      </w:r>
    </w:p>
    <w:p w:rsidR="00000000" w:rsidDel="00000000" w:rsidP="00000000" w:rsidRDefault="00000000" w:rsidRPr="00000000" w14:paraId="0000012B">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tl w:val="0"/>
        </w:rPr>
      </w:r>
    </w:p>
    <w:p w:rsidR="00000000" w:rsidDel="00000000" w:rsidP="00000000" w:rsidRDefault="00000000" w:rsidRPr="00000000" w14:paraId="0000012C">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Discuss as a whole class.</w:t>
      </w:r>
    </w:p>
    <w:p w:rsidR="00000000" w:rsidDel="00000000" w:rsidP="00000000" w:rsidRDefault="00000000" w:rsidRPr="00000000" w14:paraId="0000012D">
      <w:pPr>
        <w:pBdr>
          <w:top w:space="0" w:sz="0" w:val="nil"/>
          <w:left w:space="0" w:sz="0" w:val="nil"/>
          <w:bottom w:space="0" w:sz="0" w:val="nil"/>
          <w:right w:space="0" w:sz="0" w:val="nil"/>
          <w:between w:space="0" w:sz="0" w:val="nil"/>
        </w:pBdr>
        <w:spacing w:line="360" w:lineRule="auto"/>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t xml:space="preserve">What do we need to do to obtain more information about the points of interest? Can we use the FTIR method to see what additional information it can provide us?</w:t>
      </w:r>
    </w:p>
    <w:p w:rsidR="00000000" w:rsidDel="00000000" w:rsidP="00000000" w:rsidRDefault="00000000" w:rsidRPr="00000000" w14:paraId="0000012E">
      <w:pPr>
        <w:jc w:val="center"/>
        <w:rPr>
          <w:b w:val="1"/>
          <w:color w:val="00b0f0"/>
          <w:sz w:val="28"/>
          <w:szCs w:val="28"/>
        </w:rPr>
      </w:pPr>
      <w:r w:rsidDel="00000000" w:rsidR="00000000" w:rsidRPr="00000000">
        <w:rPr>
          <w:rtl w:val="0"/>
        </w:rPr>
      </w:r>
    </w:p>
    <w:p w:rsidR="00000000" w:rsidDel="00000000" w:rsidP="00000000" w:rsidRDefault="00000000" w:rsidRPr="00000000" w14:paraId="0000012F">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bookmarkStart w:colFirst="0" w:colLast="0" w:name="_heading=h.2p2csry" w:id="19"/>
      <w:bookmarkEnd w:id="19"/>
      <w:r w:rsidDel="00000000" w:rsidR="00000000" w:rsidRPr="00000000">
        <w:rPr>
          <w:rtl w:val="0"/>
        </w:rPr>
      </w:r>
    </w:p>
    <w:p w:rsidR="00000000" w:rsidDel="00000000" w:rsidP="00000000" w:rsidRDefault="00000000" w:rsidRPr="00000000" w14:paraId="00000130">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31">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32">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33">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34">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35">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36">
      <w:pPr>
        <w:jc w:val="center"/>
        <w:rPr>
          <w:b w:val="1"/>
          <w:color w:val="00b0f0"/>
          <w:sz w:val="28"/>
          <w:szCs w:val="28"/>
        </w:rPr>
      </w:pPr>
      <w:r w:rsidDel="00000000" w:rsidR="00000000" w:rsidRPr="00000000">
        <w:rPr>
          <w:rtl w:val="0"/>
        </w:rPr>
      </w:r>
    </w:p>
    <w:p w:rsidR="00000000" w:rsidDel="00000000" w:rsidP="00000000" w:rsidRDefault="00000000" w:rsidRPr="00000000" w14:paraId="00000137">
      <w:pPr>
        <w:jc w:val="center"/>
        <w:rPr>
          <w:b w:val="1"/>
          <w:color w:val="00b0f0"/>
          <w:sz w:val="28"/>
          <w:szCs w:val="28"/>
        </w:rPr>
      </w:pPr>
      <w:r w:rsidDel="00000000" w:rsidR="00000000" w:rsidRPr="00000000">
        <w:rPr>
          <w:rtl w:val="0"/>
        </w:rPr>
      </w:r>
    </w:p>
    <w:p w:rsidR="00000000" w:rsidDel="00000000" w:rsidP="00000000" w:rsidRDefault="00000000" w:rsidRPr="00000000" w14:paraId="00000138">
      <w:pPr>
        <w:jc w:val="center"/>
        <w:rPr>
          <w:b w:val="1"/>
          <w:color w:val="00b0f0"/>
          <w:sz w:val="28"/>
          <w:szCs w:val="28"/>
        </w:rPr>
      </w:pPr>
      <w:r w:rsidDel="00000000" w:rsidR="00000000" w:rsidRPr="00000000">
        <w:rPr>
          <w:rtl w:val="0"/>
        </w:rPr>
      </w:r>
    </w:p>
    <w:p w:rsidR="00000000" w:rsidDel="00000000" w:rsidP="00000000" w:rsidRDefault="00000000" w:rsidRPr="00000000" w14:paraId="00000139">
      <w:pPr>
        <w:jc w:val="center"/>
        <w:rPr>
          <w:b w:val="1"/>
          <w:color w:val="00b0f0"/>
          <w:sz w:val="28"/>
          <w:szCs w:val="28"/>
        </w:rPr>
      </w:pPr>
      <w:r w:rsidDel="00000000" w:rsidR="00000000" w:rsidRPr="00000000">
        <w:rPr>
          <w:rtl w:val="0"/>
        </w:rPr>
      </w:r>
    </w:p>
    <w:p w:rsidR="00000000" w:rsidDel="00000000" w:rsidP="00000000" w:rsidRDefault="00000000" w:rsidRPr="00000000" w14:paraId="0000013A">
      <w:pPr>
        <w:jc w:val="center"/>
        <w:rPr>
          <w:b w:val="1"/>
          <w:color w:val="00b0f0"/>
          <w:sz w:val="28"/>
          <w:szCs w:val="28"/>
        </w:rPr>
      </w:pPr>
      <w:r w:rsidDel="00000000" w:rsidR="00000000" w:rsidRPr="00000000">
        <w:rPr>
          <w:rtl w:val="0"/>
        </w:rPr>
      </w:r>
    </w:p>
    <w:p w:rsidR="00000000" w:rsidDel="00000000" w:rsidP="00000000" w:rsidRDefault="00000000" w:rsidRPr="00000000" w14:paraId="0000013B">
      <w:pPr>
        <w:jc w:val="center"/>
        <w:rPr>
          <w:b w:val="1"/>
          <w:color w:val="00b0f0"/>
          <w:sz w:val="28"/>
          <w:szCs w:val="28"/>
        </w:rPr>
      </w:pPr>
      <w:r w:rsidDel="00000000" w:rsidR="00000000" w:rsidRPr="00000000">
        <w:rPr>
          <w:rtl w:val="0"/>
        </w:rPr>
      </w:r>
    </w:p>
    <w:p w:rsidR="00000000" w:rsidDel="00000000" w:rsidP="00000000" w:rsidRDefault="00000000" w:rsidRPr="00000000" w14:paraId="0000013C">
      <w:pPr>
        <w:jc w:val="center"/>
        <w:rPr>
          <w:b w:val="1"/>
          <w:color w:val="00b0f0"/>
          <w:sz w:val="28"/>
          <w:szCs w:val="28"/>
        </w:rPr>
      </w:pPr>
      <w:r w:rsidDel="00000000" w:rsidR="00000000" w:rsidRPr="00000000">
        <w:rPr>
          <w:rtl w:val="0"/>
        </w:rPr>
      </w:r>
    </w:p>
    <w:p w:rsidR="00000000" w:rsidDel="00000000" w:rsidP="00000000" w:rsidRDefault="00000000" w:rsidRPr="00000000" w14:paraId="0000013D">
      <w:pPr>
        <w:jc w:val="center"/>
        <w:rPr>
          <w:b w:val="1"/>
          <w:color w:val="00b0f0"/>
          <w:sz w:val="28"/>
          <w:szCs w:val="28"/>
        </w:rPr>
      </w:pPr>
      <w:r w:rsidDel="00000000" w:rsidR="00000000" w:rsidRPr="00000000">
        <w:rPr>
          <w:rtl w:val="0"/>
        </w:rPr>
      </w:r>
    </w:p>
    <w:p w:rsidR="00000000" w:rsidDel="00000000" w:rsidP="00000000" w:rsidRDefault="00000000" w:rsidRPr="00000000" w14:paraId="0000013E">
      <w:pPr>
        <w:jc w:val="center"/>
        <w:rPr>
          <w:b w:val="1"/>
          <w:color w:val="00b0f0"/>
          <w:sz w:val="28"/>
          <w:szCs w:val="28"/>
        </w:rPr>
      </w:pPr>
      <w:r w:rsidDel="00000000" w:rsidR="00000000" w:rsidRPr="00000000">
        <w:rPr>
          <w:rtl w:val="0"/>
        </w:rPr>
      </w:r>
    </w:p>
    <w:tbl>
      <w:tblPr>
        <w:tblStyle w:val="Table19"/>
        <w:tblW w:w="9547.0" w:type="dxa"/>
        <w:jc w:val="left"/>
        <w:tblInd w:w="-113.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71"/>
        <w:gridCol w:w="2352"/>
        <w:gridCol w:w="2279"/>
        <w:gridCol w:w="145"/>
        <w:tblGridChange w:id="0">
          <w:tblGrid>
            <w:gridCol w:w="4771"/>
            <w:gridCol w:w="2352"/>
            <w:gridCol w:w="2279"/>
            <w:gridCol w:w="145"/>
          </w:tblGrid>
        </w:tblGridChange>
      </w:tblGrid>
      <w:tr>
        <w:trPr>
          <w:cantSplit w:val="0"/>
          <w:trHeight w:val="936" w:hRule="atLeast"/>
          <w:tblHeader w:val="0"/>
        </w:trPr>
        <w:tc>
          <w:tcPr>
            <w:gridSpan w:val="2"/>
          </w:tcPr>
          <w:p w:rsidR="00000000" w:rsidDel="00000000" w:rsidP="00000000" w:rsidRDefault="00000000" w:rsidRPr="00000000" w14:paraId="0000013F">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views heard </w:t>
              <w:br w:type="textWrapping"/>
              <w:t xml:space="preserve">with a short video or audio recording.</w:t>
            </w:r>
          </w:p>
          <w:p w:rsidR="00000000" w:rsidDel="00000000" w:rsidP="00000000" w:rsidRDefault="00000000" w:rsidRPr="00000000" w14:paraId="00000140">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“4.b Conceptualization”</w:t>
            </w:r>
          </w:p>
        </w:tc>
        <w:tc>
          <w:tcPr/>
          <w:p w:rsidR="00000000" w:rsidDel="00000000" w:rsidP="00000000" w:rsidRDefault="00000000" w:rsidRPr="00000000" w14:paraId="00000142">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898" w:hRule="atLeast"/>
          <w:tblHeader w:val="0"/>
        </w:trPr>
        <w:tc>
          <w:tcPr/>
          <w:p w:rsidR="00000000" w:rsidDel="00000000" w:rsidP="00000000" w:rsidRDefault="00000000" w:rsidRPr="00000000" w14:paraId="00000143">
            <w:pPr>
              <w:pBdr>
                <w:top w:space="0" w:sz="0" w:val="nil"/>
                <w:left w:space="0" w:sz="0" w:val="nil"/>
                <w:bottom w:space="0" w:sz="0" w:val="nil"/>
                <w:right w:space="0" w:sz="0" w:val="nil"/>
                <w:between w:space="0" w:sz="0" w:val="nil"/>
              </w:pBdr>
              <w:spacing w:after="160" w:lineRule="auto"/>
              <w:ind w:left="-100" w:firstLine="0"/>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Investigation </w:t>
            </w:r>
            <w:r w:rsidDel="00000000" w:rsidR="00000000" w:rsidRPr="00000000">
              <w:rPr>
                <w:rFonts w:ascii="Calibri" w:cs="Calibri" w:eastAsia="Calibri" w:hAnsi="Calibri"/>
                <w:b w:val="1"/>
                <w:color w:val="3a7d22"/>
                <w:sz w:val="36"/>
                <w:szCs w:val="36"/>
              </w:rPr>
              <w:drawing>
                <wp:inline distB="0" distT="0" distL="0" distR="0">
                  <wp:extent cx="419100" cy="419100"/>
                  <wp:effectExtent b="0" l="0" r="0" t="0"/>
                  <wp:docPr descr="Research with solid fill" id="2052983525" name="image7.png"/>
                  <a:graphic>
                    <a:graphicData uri="http://schemas.openxmlformats.org/drawingml/2006/picture">
                      <pic:pic>
                        <pic:nvPicPr>
                          <pic:cNvPr descr="Research with solid fill" id="0" name="image7.png"/>
                          <pic:cNvPicPr preferRelativeResize="0"/>
                        </pic:nvPicPr>
                        <pic:blipFill>
                          <a:blip r:embed="rId9"/>
                          <a:srcRect b="0" l="0" r="0" t="0"/>
                          <a:stretch>
                            <a:fillRect/>
                          </a:stretch>
                        </pic:blipFill>
                        <pic:spPr>
                          <a:xfrm>
                            <a:off x="0" y="0"/>
                            <a:ext cx="419100" cy="419100"/>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144">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47">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Use your mobile devices (tablets, mobiles, etc.) and scan the QR below.</w:t>
      </w:r>
    </w:p>
    <w:p w:rsidR="00000000" w:rsidDel="00000000" w:rsidP="00000000" w:rsidRDefault="00000000" w:rsidRPr="00000000" w14:paraId="00000148">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Watch the video and download the results of the method for the </w:t>
      </w:r>
      <w:r w:rsidDel="00000000" w:rsidR="00000000" w:rsidRPr="00000000">
        <w:rPr>
          <w:rFonts w:ascii="Calibri" w:cs="Calibri" w:eastAsia="Calibri" w:hAnsi="Calibri"/>
          <w:color w:val="ff0000"/>
          <w:sz w:val="24"/>
          <w:szCs w:val="24"/>
          <w:rtl w:val="0"/>
        </w:rPr>
        <w:t xml:space="preserve">wooden stern knee </w:t>
      </w:r>
      <w:r w:rsidDel="00000000" w:rsidR="00000000" w:rsidRPr="00000000">
        <w:rPr>
          <w:rFonts w:ascii="Calibri" w:cs="Calibri" w:eastAsia="Calibri" w:hAnsi="Calibri"/>
          <w:sz w:val="24"/>
          <w:szCs w:val="24"/>
          <w:rtl w:val="0"/>
        </w:rPr>
        <w:t xml:space="preserve">by clicking the </w:t>
      </w:r>
      <w:r w:rsidDel="00000000" w:rsidR="00000000" w:rsidRPr="00000000">
        <w:rPr>
          <w:rFonts w:ascii="Calibri" w:cs="Calibri" w:eastAsia="Calibri" w:hAnsi="Calibri"/>
          <w:b w:val="1"/>
          <w:color w:val="000000"/>
          <w:sz w:val="24"/>
          <w:szCs w:val="24"/>
          <w:rtl w:val="0"/>
        </w:rPr>
        <w:t xml:space="preserve">"Results" </w:t>
      </w:r>
      <w:r w:rsidDel="00000000" w:rsidR="00000000" w:rsidRPr="00000000">
        <w:rPr>
          <w:rFonts w:ascii="Calibri" w:cs="Calibri" w:eastAsia="Calibri" w:hAnsi="Calibri"/>
          <w:color w:val="000000"/>
          <w:sz w:val="24"/>
          <w:szCs w:val="24"/>
          <w:rtl w:val="0"/>
        </w:rPr>
        <w:t xml:space="preserve">button.</w:t>
      </w:r>
    </w:p>
    <w:p w:rsidR="00000000" w:rsidDel="00000000" w:rsidP="00000000" w:rsidRDefault="00000000" w:rsidRPr="00000000" w14:paraId="00000149">
      <w:pPr>
        <w:jc w:val="center"/>
        <w:rPr>
          <w:rFonts w:ascii="Calibri" w:cs="Calibri" w:eastAsia="Calibri" w:hAnsi="Calibri"/>
          <w:b w:val="1"/>
          <w:sz w:val="28"/>
          <w:szCs w:val="28"/>
        </w:rPr>
      </w:pPr>
      <w:r w:rsidDel="00000000" w:rsidR="00000000" w:rsidRPr="00000000">
        <w:rPr/>
        <w:drawing>
          <wp:inline distB="0" distT="0" distL="0" distR="0">
            <wp:extent cx="6332220" cy="3561715"/>
            <wp:effectExtent b="0" l="0" r="0" t="0"/>
            <wp:docPr id="2052983526" name="image10.jpg"/>
            <a:graphic>
              <a:graphicData uri="http://schemas.openxmlformats.org/drawingml/2006/picture">
                <pic:pic>
                  <pic:nvPicPr>
                    <pic:cNvPr id="0" name="image10.jpg"/>
                    <pic:cNvPicPr preferRelativeResize="0"/>
                  </pic:nvPicPr>
                  <pic:blipFill>
                    <a:blip r:embed="rId14"/>
                    <a:srcRect b="0" l="0" r="0" t="0"/>
                    <a:stretch>
                      <a:fillRect/>
                    </a:stretch>
                  </pic:blipFill>
                  <pic:spPr>
                    <a:xfrm>
                      <a:off x="0" y="0"/>
                      <a:ext cx="6332220" cy="3561715"/>
                    </a:xfrm>
                    <a:prstGeom prst="rect"/>
                    <a:ln/>
                  </pic:spPr>
                </pic:pic>
              </a:graphicData>
            </a:graphic>
          </wp:inline>
        </w:drawing>
      </w:r>
      <w:r w:rsidDel="00000000" w:rsidR="00000000" w:rsidRPr="00000000">
        <w:rPr>
          <w:rtl w:val="0"/>
        </w:rPr>
      </w:r>
    </w:p>
    <w:p w:rsidR="00000000" w:rsidDel="00000000" w:rsidP="00000000" w:rsidRDefault="00000000" w:rsidRPr="00000000" w14:paraId="0000014A">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bookmarkStart w:colFirst="0" w:colLast="0" w:name="_heading=h.147n2zr" w:id="20"/>
      <w:bookmarkEnd w:id="20"/>
      <w:r w:rsidDel="00000000" w:rsidR="00000000" w:rsidRPr="00000000">
        <w:rPr>
          <w:rFonts w:ascii="Calibri" w:cs="Calibri" w:eastAsia="Calibri" w:hAnsi="Calibri"/>
          <w:b w:val="1"/>
          <w:i w:val="1"/>
          <w:color w:val="000000"/>
          <w:sz w:val="24"/>
          <w:szCs w:val="24"/>
          <w:rtl w:val="0"/>
        </w:rPr>
        <w:t xml:space="preserve">Discuss the results of this method with the whole class</w:t>
      </w:r>
    </w:p>
    <w:p w:rsidR="00000000" w:rsidDel="00000000" w:rsidP="00000000" w:rsidRDefault="00000000" w:rsidRPr="00000000" w14:paraId="0000014B">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r w:rsidDel="00000000" w:rsidR="00000000" w:rsidRPr="00000000">
        <w:rPr>
          <w:rtl w:val="0"/>
        </w:rPr>
      </w:r>
    </w:p>
    <w:p w:rsidR="00000000" w:rsidDel="00000000" w:rsidP="00000000" w:rsidRDefault="00000000" w:rsidRPr="00000000" w14:paraId="0000014C">
      <w:pPr>
        <w:numPr>
          <w:ilvl w:val="0"/>
          <w:numId w:val="4"/>
        </w:numPr>
        <w:pBdr>
          <w:top w:space="0" w:sz="0" w:val="nil"/>
          <w:left w:space="0" w:sz="0" w:val="nil"/>
          <w:bottom w:space="0" w:sz="0" w:val="nil"/>
          <w:right w:space="0" w:sz="0" w:val="nil"/>
          <w:between w:space="0" w:sz="0" w:val="nil"/>
        </w:pBdr>
        <w:spacing w:after="0" w:line="240" w:lineRule="auto"/>
        <w:ind w:left="426" w:hanging="36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first point of interest, from the sample we took from the wood of the stern beam, what do you observe in the FTIR spectrum? What is the composition of the wood?</w:t>
      </w:r>
    </w:p>
    <w:p w:rsidR="00000000" w:rsidDel="00000000" w:rsidP="00000000" w:rsidRDefault="00000000" w:rsidRPr="00000000" w14:paraId="0000014D">
      <w:pPr>
        <w:pBdr>
          <w:top w:space="0" w:sz="0" w:val="nil"/>
          <w:left w:space="0" w:sz="0" w:val="nil"/>
          <w:bottom w:space="0" w:sz="0" w:val="nil"/>
          <w:right w:space="0" w:sz="0" w:val="nil"/>
          <w:between w:space="0" w:sz="0" w:val="nil"/>
        </w:pBdr>
        <w:spacing w:after="0" w:line="240" w:lineRule="auto"/>
        <w:ind w:left="426" w:firstLine="0"/>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4E">
      <w:pPr>
        <w:pBdr>
          <w:top w:space="0" w:sz="0" w:val="nil"/>
          <w:left w:space="0" w:sz="0" w:val="nil"/>
          <w:bottom w:space="0" w:sz="0" w:val="nil"/>
          <w:right w:space="0" w:sz="0" w:val="nil"/>
          <w:between w:space="0" w:sz="0" w:val="nil"/>
        </w:pBdr>
        <w:spacing w:after="0" w:line="240" w:lineRule="auto"/>
        <w:ind w:left="426"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4F">
      <w:pPr>
        <w:pBdr>
          <w:top w:space="0" w:sz="0" w:val="nil"/>
          <w:left w:space="0" w:sz="0" w:val="nil"/>
          <w:bottom w:space="0" w:sz="0" w:val="nil"/>
          <w:right w:space="0" w:sz="0" w:val="nil"/>
          <w:between w:space="0" w:sz="0" w:val="nil"/>
        </w:pBdr>
        <w:spacing w:after="0" w:line="240" w:lineRule="auto"/>
        <w:ind w:left="426"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50">
      <w:pPr>
        <w:numPr>
          <w:ilvl w:val="0"/>
          <w:numId w:val="4"/>
        </w:numPr>
        <w:pBdr>
          <w:top w:space="0" w:sz="0" w:val="nil"/>
          <w:left w:space="0" w:sz="0" w:val="nil"/>
          <w:bottom w:space="0" w:sz="0" w:val="nil"/>
          <w:right w:space="0" w:sz="0" w:val="nil"/>
          <w:between w:space="0" w:sz="0" w:val="nil"/>
        </w:pBdr>
        <w:spacing w:after="0" w:line="240" w:lineRule="auto"/>
        <w:ind w:left="426" w:hanging="36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second point of interest, from the sample taken from the fibers of the textile found on the wood, what do you observe in the FTIR spectrum? Does the FTIR method confirm the type of textile found, as identified by the previous method?</w:t>
      </w:r>
    </w:p>
    <w:p w:rsidR="00000000" w:rsidDel="00000000" w:rsidP="00000000" w:rsidRDefault="00000000" w:rsidRPr="00000000" w14:paraId="00000151">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52">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53">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tbl>
      <w:tblPr>
        <w:tblStyle w:val="Table20"/>
        <w:tblW w:w="9439.0" w:type="dxa"/>
        <w:jc w:val="left"/>
        <w:tblInd w:w="-113.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17"/>
        <w:gridCol w:w="2406"/>
        <w:gridCol w:w="2279"/>
        <w:gridCol w:w="37"/>
        <w:tblGridChange w:id="0">
          <w:tblGrid>
            <w:gridCol w:w="4717"/>
            <w:gridCol w:w="2406"/>
            <w:gridCol w:w="2279"/>
            <w:gridCol w:w="37"/>
          </w:tblGrid>
        </w:tblGridChange>
      </w:tblGrid>
      <w:tr>
        <w:trPr>
          <w:cantSplit w:val="0"/>
          <w:trHeight w:val="936" w:hRule="atLeast"/>
          <w:tblHeader w:val="0"/>
        </w:trPr>
        <w:tc>
          <w:tcPr>
            <w:gridSpan w:val="2"/>
          </w:tcPr>
          <w:p w:rsidR="00000000" w:rsidDel="00000000" w:rsidP="00000000" w:rsidRDefault="00000000" w:rsidRPr="00000000" w14:paraId="00000154">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Discuss and record how the method works </w:t>
              <w:br w:type="textWrapping"/>
              <w:t xml:space="preserve">with a short video or audio recording. What results did it give us?</w:t>
            </w:r>
          </w:p>
          <w:p w:rsidR="00000000" w:rsidDel="00000000" w:rsidP="00000000" w:rsidRDefault="00000000" w:rsidRPr="00000000" w14:paraId="00000155">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“4.c Research”</w:t>
            </w:r>
          </w:p>
        </w:tc>
        <w:tc>
          <w:tcPr/>
          <w:p w:rsidR="00000000" w:rsidDel="00000000" w:rsidP="00000000" w:rsidRDefault="00000000" w:rsidRPr="00000000" w14:paraId="00000157">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1178" w:hRule="atLeast"/>
          <w:tblHeader w:val="0"/>
        </w:trPr>
        <w:tc>
          <w:tcPr/>
          <w:p w:rsidR="00000000" w:rsidDel="00000000" w:rsidP="00000000" w:rsidRDefault="00000000" w:rsidRPr="00000000" w14:paraId="00000158">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Conclusion</w:t>
            </w:r>
            <w:r w:rsidDel="00000000" w:rsidR="00000000" w:rsidRPr="00000000">
              <w:rPr>
                <w:rFonts w:ascii="Calibri" w:cs="Calibri" w:eastAsia="Calibri" w:hAnsi="Calibri"/>
                <w:b w:val="1"/>
                <w:color w:val="3a7d22"/>
                <w:sz w:val="36"/>
                <w:szCs w:val="36"/>
              </w:rPr>
              <w:drawing>
                <wp:inline distB="0" distT="0" distL="0" distR="0">
                  <wp:extent cx="428625" cy="428625"/>
                  <wp:effectExtent b="0" l="0" r="0" t="0"/>
                  <wp:docPr descr="Thought outline" id="2052983527" name="image8.png"/>
                  <a:graphic>
                    <a:graphicData uri="http://schemas.openxmlformats.org/drawingml/2006/picture">
                      <pic:pic>
                        <pic:nvPicPr>
                          <pic:cNvPr descr="Thought outline" id="0" name="image8.png"/>
                          <pic:cNvPicPr preferRelativeResize="0"/>
                        </pic:nvPicPr>
                        <pic:blipFill>
                          <a:blip r:embed="rId11"/>
                          <a:srcRect b="0" l="0" r="0" t="0"/>
                          <a:stretch>
                            <a:fillRect/>
                          </a:stretch>
                        </pic:blipFill>
                        <pic:spPr>
                          <a:xfrm>
                            <a:off x="0" y="0"/>
                            <a:ext cx="428625" cy="42862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159">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5C">
      <w:pPr>
        <w:numPr>
          <w:ilvl w:val="0"/>
          <w:numId w:val="3"/>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rFonts w:ascii="Calibri" w:cs="Calibri" w:eastAsia="Calibri" w:hAnsi="Calibri"/>
          <w:b w:val="1"/>
          <w:color w:val="000000"/>
          <w:sz w:val="28"/>
          <w:szCs w:val="28"/>
          <w:rtl w:val="0"/>
        </w:rPr>
        <w:t xml:space="preserve">Which compound was identified in the wood?</w:t>
      </w:r>
      <w:r w:rsidDel="00000000" w:rsidR="00000000" w:rsidRPr="00000000">
        <w:rPr>
          <w:rtl w:val="0"/>
        </w:rPr>
      </w:r>
    </w:p>
    <w:tbl>
      <w:tblPr>
        <w:tblStyle w:val="Table21"/>
        <w:tblW w:w="6967.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967"/>
        <w:tblGridChange w:id="0">
          <w:tblGrid>
            <w:gridCol w:w="6967"/>
          </w:tblGrid>
        </w:tblGridChange>
      </w:tblGrid>
      <w:tr>
        <w:trPr>
          <w:cantSplit w:val="0"/>
          <w:trHeight w:val="1287" w:hRule="atLeast"/>
          <w:tblHeader w:val="0"/>
        </w:trPr>
        <w:tc>
          <w:tcPr/>
          <w:p w:rsidR="00000000" w:rsidDel="00000000" w:rsidP="00000000" w:rsidRDefault="00000000" w:rsidRPr="00000000" w14:paraId="0000015D">
            <w:pPr>
              <w:pBdr>
                <w:top w:space="0" w:sz="0" w:val="nil"/>
                <w:left w:space="0" w:sz="0" w:val="nil"/>
                <w:bottom w:space="0" w:sz="0" w:val="nil"/>
                <w:right w:space="0" w:sz="0" w:val="nil"/>
                <w:between w:space="0" w:sz="0" w:val="nil"/>
              </w:pBdr>
              <w:rPr>
                <w:rFonts w:ascii="Calibri" w:cs="Calibri" w:eastAsia="Calibri" w:hAnsi="Calibri"/>
                <w:b w:val="1"/>
                <w:color w:val="00b0f0"/>
                <w:sz w:val="24"/>
                <w:szCs w:val="24"/>
                <w:highlight w:val="yellow"/>
              </w:rPr>
            </w:pPr>
            <w:r w:rsidDel="00000000" w:rsidR="00000000" w:rsidRPr="00000000">
              <w:rPr>
                <w:rtl w:val="0"/>
              </w:rPr>
            </w:r>
          </w:p>
        </w:tc>
      </w:tr>
    </w:tbl>
    <w:p w:rsidR="00000000" w:rsidDel="00000000" w:rsidP="00000000" w:rsidRDefault="00000000" w:rsidRPr="00000000" w14:paraId="0000015E">
      <w:pPr>
        <w:rPr>
          <w:b w:val="1"/>
          <w:sz w:val="28"/>
          <w:szCs w:val="28"/>
          <w:highlight w:val="yellow"/>
        </w:rPr>
      </w:pPr>
      <w:r w:rsidDel="00000000" w:rsidR="00000000" w:rsidRPr="00000000">
        <w:rPr>
          <w:rtl w:val="0"/>
        </w:rPr>
      </w:r>
    </w:p>
    <w:p w:rsidR="00000000" w:rsidDel="00000000" w:rsidP="00000000" w:rsidRDefault="00000000" w:rsidRPr="00000000" w14:paraId="0000015F">
      <w:pPr>
        <w:rPr>
          <w:b w:val="1"/>
          <w:sz w:val="28"/>
          <w:szCs w:val="28"/>
          <w:highlight w:val="yellow"/>
        </w:rPr>
      </w:pPr>
      <w:r w:rsidDel="00000000" w:rsidR="00000000" w:rsidRPr="00000000">
        <w:rPr>
          <w:rtl w:val="0"/>
        </w:rPr>
      </w:r>
    </w:p>
    <w:p w:rsidR="00000000" w:rsidDel="00000000" w:rsidP="00000000" w:rsidRDefault="00000000" w:rsidRPr="00000000" w14:paraId="00000160">
      <w:pPr>
        <w:rPr>
          <w:b w:val="1"/>
          <w:sz w:val="28"/>
          <w:szCs w:val="28"/>
          <w:highlight w:val="yellow"/>
        </w:rPr>
      </w:pPr>
      <w:r w:rsidDel="00000000" w:rsidR="00000000" w:rsidRPr="00000000">
        <w:rPr>
          <w:rtl w:val="0"/>
        </w:rPr>
      </w:r>
    </w:p>
    <w:p w:rsidR="00000000" w:rsidDel="00000000" w:rsidP="00000000" w:rsidRDefault="00000000" w:rsidRPr="00000000" w14:paraId="00000161">
      <w:pPr>
        <w:rPr>
          <w:b w:val="1"/>
          <w:sz w:val="28"/>
          <w:szCs w:val="28"/>
          <w:highlight w:val="yellow"/>
        </w:rPr>
      </w:pPr>
      <w:r w:rsidDel="00000000" w:rsidR="00000000" w:rsidRPr="00000000">
        <w:rPr>
          <w:rtl w:val="0"/>
        </w:rPr>
      </w:r>
    </w:p>
    <w:p w:rsidR="00000000" w:rsidDel="00000000" w:rsidP="00000000" w:rsidRDefault="00000000" w:rsidRPr="00000000" w14:paraId="00000162">
      <w:pPr>
        <w:numPr>
          <w:ilvl w:val="0"/>
          <w:numId w:val="3"/>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rFonts w:ascii="Calibri" w:cs="Calibri" w:eastAsia="Calibri" w:hAnsi="Calibri"/>
          <w:b w:val="1"/>
          <w:color w:val="000000"/>
          <w:sz w:val="28"/>
          <w:szCs w:val="28"/>
          <w:rtl w:val="0"/>
        </w:rPr>
        <w:t xml:space="preserve">Which compound was identified in the textile by FTIR?</w:t>
      </w:r>
      <w:r w:rsidDel="00000000" w:rsidR="00000000" w:rsidRPr="00000000">
        <w:rPr>
          <w:rtl w:val="0"/>
        </w:rPr>
      </w:r>
    </w:p>
    <w:tbl>
      <w:tblPr>
        <w:tblStyle w:val="Table22"/>
        <w:tblW w:w="6978.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978"/>
        <w:tblGridChange w:id="0">
          <w:tblGrid>
            <w:gridCol w:w="6978"/>
          </w:tblGrid>
        </w:tblGridChange>
      </w:tblGrid>
      <w:tr>
        <w:trPr>
          <w:cantSplit w:val="0"/>
          <w:trHeight w:val="1182" w:hRule="atLeast"/>
          <w:tblHeader w:val="0"/>
        </w:trPr>
        <w:tc>
          <w:tcPr/>
          <w:p w:rsidR="00000000" w:rsidDel="00000000" w:rsidP="00000000" w:rsidRDefault="00000000" w:rsidRPr="00000000" w14:paraId="00000163">
            <w:pPr>
              <w:pBdr>
                <w:top w:space="0" w:sz="0" w:val="nil"/>
                <w:left w:space="0" w:sz="0" w:val="nil"/>
                <w:bottom w:space="0" w:sz="0" w:val="nil"/>
                <w:right w:space="0" w:sz="0" w:val="nil"/>
                <w:between w:space="0" w:sz="0" w:val="nil"/>
              </w:pBdr>
              <w:rPr>
                <w:rFonts w:ascii="Calibri" w:cs="Calibri" w:eastAsia="Calibri" w:hAnsi="Calibri"/>
                <w:b w:val="1"/>
                <w:color w:val="00b0f0"/>
                <w:sz w:val="28"/>
                <w:szCs w:val="28"/>
                <w:highlight w:val="yellow"/>
                <w:u w:val="single"/>
              </w:rPr>
            </w:pPr>
            <w:r w:rsidDel="00000000" w:rsidR="00000000" w:rsidRPr="00000000">
              <w:rPr>
                <w:rtl w:val="0"/>
              </w:rPr>
            </w:r>
          </w:p>
        </w:tc>
      </w:tr>
    </w:tbl>
    <w:p w:rsidR="00000000" w:rsidDel="00000000" w:rsidP="00000000" w:rsidRDefault="00000000" w:rsidRPr="00000000" w14:paraId="00000164">
      <w:pPr>
        <w:rPr>
          <w:b w:val="1"/>
          <w:sz w:val="28"/>
          <w:szCs w:val="28"/>
          <w:highlight w:val="yellow"/>
          <w:u w:val="single"/>
        </w:rPr>
      </w:pPr>
      <w:r w:rsidDel="00000000" w:rsidR="00000000" w:rsidRPr="00000000">
        <w:rPr>
          <w:rtl w:val="0"/>
        </w:rPr>
      </w:r>
    </w:p>
    <w:p w:rsidR="00000000" w:rsidDel="00000000" w:rsidP="00000000" w:rsidRDefault="00000000" w:rsidRPr="00000000" w14:paraId="00000165">
      <w:pPr>
        <w:rPr>
          <w:b w:val="1"/>
          <w:sz w:val="28"/>
          <w:szCs w:val="28"/>
          <w:highlight w:val="yellow"/>
          <w:u w:val="single"/>
        </w:rPr>
      </w:pPr>
      <w:r w:rsidDel="00000000" w:rsidR="00000000" w:rsidRPr="00000000">
        <w:rPr>
          <w:rtl w:val="0"/>
        </w:rPr>
      </w:r>
    </w:p>
    <w:p w:rsidR="00000000" w:rsidDel="00000000" w:rsidP="00000000" w:rsidRDefault="00000000" w:rsidRPr="00000000" w14:paraId="00000166">
      <w:pPr>
        <w:rPr>
          <w:b w:val="1"/>
          <w:sz w:val="28"/>
          <w:szCs w:val="28"/>
          <w:highlight w:val="yellow"/>
          <w:u w:val="single"/>
        </w:rPr>
      </w:pPr>
      <w:r w:rsidDel="00000000" w:rsidR="00000000" w:rsidRPr="00000000">
        <w:rPr>
          <w:rtl w:val="0"/>
        </w:rPr>
      </w:r>
    </w:p>
    <w:p w:rsidR="00000000" w:rsidDel="00000000" w:rsidP="00000000" w:rsidRDefault="00000000" w:rsidRPr="00000000" w14:paraId="00000167">
      <w:pPr>
        <w:rPr>
          <w:b w:val="1"/>
          <w:sz w:val="28"/>
          <w:szCs w:val="28"/>
          <w:highlight w:val="yellow"/>
          <w:u w:val="single"/>
        </w:rPr>
      </w:pPr>
      <w:r w:rsidDel="00000000" w:rsidR="00000000" w:rsidRPr="00000000">
        <w:rPr>
          <w:rtl w:val="0"/>
        </w:rPr>
      </w:r>
    </w:p>
    <w:p w:rsidR="00000000" w:rsidDel="00000000" w:rsidP="00000000" w:rsidRDefault="00000000" w:rsidRPr="00000000" w14:paraId="00000168">
      <w:pPr>
        <w:rPr>
          <w:b w:val="1"/>
          <w:sz w:val="28"/>
          <w:szCs w:val="28"/>
          <w:highlight w:val="yellow"/>
          <w:u w:val="single"/>
        </w:rPr>
      </w:pPr>
      <w:r w:rsidDel="00000000" w:rsidR="00000000" w:rsidRPr="00000000">
        <w:rPr>
          <w:rtl w:val="0"/>
        </w:rPr>
      </w:r>
    </w:p>
    <w:p w:rsidR="00000000" w:rsidDel="00000000" w:rsidP="00000000" w:rsidRDefault="00000000" w:rsidRPr="00000000" w14:paraId="00000169">
      <w:pPr>
        <w:rPr>
          <w:b w:val="1"/>
          <w:sz w:val="28"/>
          <w:szCs w:val="28"/>
          <w:highlight w:val="yellow"/>
          <w:u w:val="single"/>
        </w:rPr>
      </w:pPr>
      <w:r w:rsidDel="00000000" w:rsidR="00000000" w:rsidRPr="00000000">
        <w:rPr>
          <w:rtl w:val="0"/>
        </w:rPr>
      </w:r>
    </w:p>
    <w:p w:rsidR="00000000" w:rsidDel="00000000" w:rsidP="00000000" w:rsidRDefault="00000000" w:rsidRPr="00000000" w14:paraId="0000016A">
      <w:pPr>
        <w:rPr>
          <w:b w:val="1"/>
          <w:sz w:val="28"/>
          <w:szCs w:val="28"/>
          <w:highlight w:val="yellow"/>
          <w:u w:val="single"/>
        </w:rPr>
      </w:pPr>
      <w:r w:rsidDel="00000000" w:rsidR="00000000" w:rsidRPr="00000000">
        <w:rPr>
          <w:rtl w:val="0"/>
        </w:rPr>
      </w:r>
    </w:p>
    <w:p w:rsidR="00000000" w:rsidDel="00000000" w:rsidP="00000000" w:rsidRDefault="00000000" w:rsidRPr="00000000" w14:paraId="0000016B">
      <w:pPr>
        <w:rPr>
          <w:b w:val="1"/>
          <w:sz w:val="28"/>
          <w:szCs w:val="28"/>
          <w:highlight w:val="yellow"/>
          <w:u w:val="single"/>
        </w:rPr>
      </w:pPr>
      <w:r w:rsidDel="00000000" w:rsidR="00000000" w:rsidRPr="00000000">
        <w:rPr>
          <w:rtl w:val="0"/>
        </w:rPr>
      </w:r>
    </w:p>
    <w:p w:rsidR="00000000" w:rsidDel="00000000" w:rsidP="00000000" w:rsidRDefault="00000000" w:rsidRPr="00000000" w14:paraId="0000016C">
      <w:pPr>
        <w:rPr>
          <w:b w:val="1"/>
          <w:sz w:val="28"/>
          <w:szCs w:val="28"/>
          <w:highlight w:val="yellow"/>
          <w:u w:val="single"/>
        </w:rPr>
      </w:pPr>
      <w:r w:rsidDel="00000000" w:rsidR="00000000" w:rsidRPr="00000000">
        <w:rPr>
          <w:rtl w:val="0"/>
        </w:rPr>
      </w:r>
    </w:p>
    <w:tbl>
      <w:tblPr>
        <w:tblStyle w:val="Table23"/>
        <w:tblW w:w="9414.0" w:type="dxa"/>
        <w:jc w:val="left"/>
        <w:tblInd w:w="-113.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06"/>
        <w:gridCol w:w="2416"/>
        <w:gridCol w:w="2279"/>
        <w:gridCol w:w="13"/>
        <w:tblGridChange w:id="0">
          <w:tblGrid>
            <w:gridCol w:w="4706"/>
            <w:gridCol w:w="2416"/>
            <w:gridCol w:w="2279"/>
            <w:gridCol w:w="13"/>
          </w:tblGrid>
        </w:tblGridChange>
      </w:tblGrid>
      <w:tr>
        <w:trPr>
          <w:cantSplit w:val="0"/>
          <w:trHeight w:val="936" w:hRule="atLeast"/>
          <w:tblHeader w:val="0"/>
        </w:trPr>
        <w:tc>
          <w:tcPr>
            <w:gridSpan w:val="2"/>
          </w:tcPr>
          <w:p w:rsidR="00000000" w:rsidDel="00000000" w:rsidP="00000000" w:rsidRDefault="00000000" w:rsidRPr="00000000" w14:paraId="0000016D">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your answers </w:t>
              <w:br w:type="textWrapping"/>
              <w:t xml:space="preserve">in a short video or audio recording.</w:t>
            </w:r>
          </w:p>
          <w:p w:rsidR="00000000" w:rsidDel="00000000" w:rsidP="00000000" w:rsidRDefault="00000000" w:rsidRPr="00000000" w14:paraId="0000016E">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Explain how you got there.</w:t>
            </w:r>
          </w:p>
          <w:p w:rsidR="00000000" w:rsidDel="00000000" w:rsidP="00000000" w:rsidRDefault="00000000" w:rsidRPr="00000000" w14:paraId="0000016F">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them "4.d Conclusion"</w:t>
            </w:r>
          </w:p>
        </w:tc>
        <w:tc>
          <w:tcPr/>
          <w:p w:rsidR="00000000" w:rsidDel="00000000" w:rsidP="00000000" w:rsidRDefault="00000000" w:rsidRPr="00000000" w14:paraId="00000171">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911" w:hRule="atLeast"/>
          <w:tblHeader w:val="0"/>
        </w:trPr>
        <w:tc>
          <w:tcPr/>
          <w:p w:rsidR="00000000" w:rsidDel="00000000" w:rsidP="00000000" w:rsidRDefault="00000000" w:rsidRPr="00000000" w14:paraId="00000172">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Conceptualization</w:t>
            </w:r>
            <w:r w:rsidDel="00000000" w:rsidR="00000000" w:rsidRPr="00000000">
              <w:rPr>
                <w:rFonts w:ascii="Calibri" w:cs="Calibri" w:eastAsia="Calibri" w:hAnsi="Calibri"/>
                <w:b w:val="1"/>
                <w:color w:val="3a7d22"/>
                <w:sz w:val="36"/>
                <w:szCs w:val="36"/>
              </w:rPr>
              <w:drawing>
                <wp:inline distB="0" distT="0" distL="0" distR="0">
                  <wp:extent cx="485775" cy="485775"/>
                  <wp:effectExtent b="0" l="0" r="0" t="0"/>
                  <wp:docPr descr="Questions outline" id="2052983528" name="image1.png"/>
                  <a:graphic>
                    <a:graphicData uri="http://schemas.openxmlformats.org/drawingml/2006/picture">
                      <pic:pic>
                        <pic:nvPicPr>
                          <pic:cNvPr descr="Questions outline" id="0" name="image1.png"/>
                          <pic:cNvPicPr preferRelativeResize="0"/>
                        </pic:nvPicPr>
                        <pic:blipFill>
                          <a:blip r:embed="rId8"/>
                          <a:srcRect b="0" l="0" r="0" t="0"/>
                          <a:stretch>
                            <a:fillRect/>
                          </a:stretch>
                        </pic:blipFill>
                        <pic:spPr>
                          <a:xfrm>
                            <a:off x="0" y="0"/>
                            <a:ext cx="485775" cy="48577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173">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center"/>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center"/>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center"/>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center"/>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center"/>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center"/>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Discuss as a whole class.</w:t>
      </w:r>
    </w:p>
    <w:p w:rsidR="00000000" w:rsidDel="00000000" w:rsidP="00000000" w:rsidRDefault="00000000" w:rsidRPr="00000000" w14:paraId="000001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center"/>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center"/>
        <w:rPr>
          <w:rFonts w:ascii="Calibri" w:cs="Calibri" w:eastAsia="Calibri" w:hAnsi="Calibri"/>
          <w:b w:val="1"/>
          <w:i w:val="0"/>
          <w:smallCaps w:val="0"/>
          <w:strike w:val="0"/>
          <w:color w:val="e97132"/>
          <w:sz w:val="28"/>
          <w:szCs w:val="28"/>
          <w:u w:val="none"/>
          <w:shd w:fill="auto" w:val="clear"/>
          <w:vertAlign w:val="baseline"/>
        </w:rPr>
      </w:pPr>
      <w:r w:rsidDel="00000000" w:rsidR="00000000" w:rsidRPr="00000000">
        <w:rPr>
          <w:rtl w:val="0"/>
        </w:rPr>
      </w:r>
    </w:p>
    <w:p w:rsidR="00000000" w:rsidDel="00000000" w:rsidP="00000000" w:rsidRDefault="00000000" w:rsidRPr="00000000" w14:paraId="0000017E">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360" w:lineRule="auto"/>
        <w:ind w:left="0" w:right="0" w:firstLine="0"/>
        <w:jc w:val="center"/>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e97132"/>
          <w:sz w:val="28"/>
          <w:szCs w:val="28"/>
          <w:u w:val="none"/>
          <w:shd w:fill="auto" w:val="clear"/>
          <w:vertAlign w:val="baseline"/>
          <w:rtl w:val="0"/>
        </w:rPr>
        <w:t xml:space="preserve">What difference does the XRD method give for the points of interest? </w:t>
        <w:br w:type="textWrapping"/>
      </w:r>
      <w:r w:rsidDel="00000000" w:rsidR="00000000" w:rsidRPr="00000000">
        <w:rPr>
          <w:rtl w:val="0"/>
        </w:rPr>
      </w:r>
    </w:p>
    <w:p w:rsidR="00000000" w:rsidDel="00000000" w:rsidP="00000000" w:rsidRDefault="00000000" w:rsidRPr="00000000" w14:paraId="0000017F">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180">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181">
      <w:pPr>
        <w:rPr>
          <w:rFonts w:ascii="Calibri" w:cs="Calibri" w:eastAsia="Calibri" w:hAnsi="Calibri"/>
          <w:b w:val="1"/>
          <w:i w:val="1"/>
          <w:color w:val="ff0000"/>
        </w:rPr>
      </w:pPr>
      <w:bookmarkStart w:colFirst="0" w:colLast="0" w:name="_heading=h.23ckvvd" w:id="21"/>
      <w:bookmarkEnd w:id="21"/>
      <w:r w:rsidDel="00000000" w:rsidR="00000000" w:rsidRPr="00000000">
        <w:rPr>
          <w:rtl w:val="0"/>
        </w:rPr>
      </w:r>
    </w:p>
    <w:p w:rsidR="00000000" w:rsidDel="00000000" w:rsidP="00000000" w:rsidRDefault="00000000" w:rsidRPr="00000000" w14:paraId="00000182">
      <w:pPr>
        <w:rPr>
          <w:b w:val="1"/>
          <w:color w:val="00b0f0"/>
          <w:sz w:val="28"/>
          <w:szCs w:val="28"/>
        </w:rPr>
      </w:pPr>
      <w:r w:rsidDel="00000000" w:rsidR="00000000" w:rsidRPr="00000000">
        <w:rPr>
          <w:rtl w:val="0"/>
        </w:rPr>
      </w:r>
    </w:p>
    <w:p w:rsidR="00000000" w:rsidDel="00000000" w:rsidP="00000000" w:rsidRDefault="00000000" w:rsidRPr="00000000" w14:paraId="00000183">
      <w:pPr>
        <w:rPr>
          <w:b w:val="1"/>
          <w:color w:val="00b0f0"/>
          <w:sz w:val="28"/>
          <w:szCs w:val="28"/>
        </w:rPr>
      </w:pPr>
      <w:r w:rsidDel="00000000" w:rsidR="00000000" w:rsidRPr="00000000">
        <w:rPr>
          <w:rtl w:val="0"/>
        </w:rPr>
      </w:r>
    </w:p>
    <w:p w:rsidR="00000000" w:rsidDel="00000000" w:rsidP="00000000" w:rsidRDefault="00000000" w:rsidRPr="00000000" w14:paraId="00000184">
      <w:pPr>
        <w:rPr>
          <w:b w:val="1"/>
          <w:color w:val="00b0f0"/>
          <w:sz w:val="28"/>
          <w:szCs w:val="28"/>
        </w:rPr>
      </w:pPr>
      <w:r w:rsidDel="00000000" w:rsidR="00000000" w:rsidRPr="00000000">
        <w:rPr>
          <w:rtl w:val="0"/>
        </w:rPr>
      </w:r>
    </w:p>
    <w:p w:rsidR="00000000" w:rsidDel="00000000" w:rsidP="00000000" w:rsidRDefault="00000000" w:rsidRPr="00000000" w14:paraId="00000185">
      <w:pPr>
        <w:rPr>
          <w:b w:val="1"/>
          <w:color w:val="00b0f0"/>
          <w:sz w:val="28"/>
          <w:szCs w:val="28"/>
        </w:rPr>
      </w:pPr>
      <w:r w:rsidDel="00000000" w:rsidR="00000000" w:rsidRPr="00000000">
        <w:rPr>
          <w:rtl w:val="0"/>
        </w:rPr>
      </w:r>
    </w:p>
    <w:p w:rsidR="00000000" w:rsidDel="00000000" w:rsidP="00000000" w:rsidRDefault="00000000" w:rsidRPr="00000000" w14:paraId="00000186">
      <w:pPr>
        <w:rPr>
          <w:b w:val="1"/>
          <w:color w:val="00b0f0"/>
          <w:sz w:val="28"/>
          <w:szCs w:val="28"/>
        </w:rPr>
      </w:pPr>
      <w:r w:rsidDel="00000000" w:rsidR="00000000" w:rsidRPr="00000000">
        <w:rPr>
          <w:rtl w:val="0"/>
        </w:rPr>
      </w:r>
    </w:p>
    <w:p w:rsidR="00000000" w:rsidDel="00000000" w:rsidP="00000000" w:rsidRDefault="00000000" w:rsidRPr="00000000" w14:paraId="00000187">
      <w:pPr>
        <w:rPr>
          <w:b w:val="1"/>
          <w:color w:val="00b0f0"/>
          <w:sz w:val="28"/>
          <w:szCs w:val="28"/>
        </w:rPr>
      </w:pPr>
      <w:r w:rsidDel="00000000" w:rsidR="00000000" w:rsidRPr="00000000">
        <w:rPr>
          <w:rtl w:val="0"/>
        </w:rPr>
      </w:r>
    </w:p>
    <w:p w:rsidR="00000000" w:rsidDel="00000000" w:rsidP="00000000" w:rsidRDefault="00000000" w:rsidRPr="00000000" w14:paraId="00000188">
      <w:pPr>
        <w:rPr>
          <w:b w:val="1"/>
          <w:color w:val="00b0f0"/>
          <w:sz w:val="28"/>
          <w:szCs w:val="28"/>
        </w:rPr>
      </w:pPr>
      <w:r w:rsidDel="00000000" w:rsidR="00000000" w:rsidRPr="00000000">
        <w:rPr>
          <w:rtl w:val="0"/>
        </w:rPr>
      </w:r>
    </w:p>
    <w:p w:rsidR="00000000" w:rsidDel="00000000" w:rsidP="00000000" w:rsidRDefault="00000000" w:rsidRPr="00000000" w14:paraId="00000189">
      <w:pPr>
        <w:rPr>
          <w:b w:val="1"/>
          <w:color w:val="00b0f0"/>
          <w:sz w:val="28"/>
          <w:szCs w:val="28"/>
        </w:rPr>
      </w:pPr>
      <w:r w:rsidDel="00000000" w:rsidR="00000000" w:rsidRPr="00000000">
        <w:rPr>
          <w:rtl w:val="0"/>
        </w:rPr>
      </w:r>
    </w:p>
    <w:p w:rsidR="00000000" w:rsidDel="00000000" w:rsidP="00000000" w:rsidRDefault="00000000" w:rsidRPr="00000000" w14:paraId="0000018A">
      <w:pPr>
        <w:rPr>
          <w:b w:val="1"/>
          <w:color w:val="00b0f0"/>
          <w:sz w:val="28"/>
          <w:szCs w:val="28"/>
        </w:rPr>
      </w:pPr>
      <w:r w:rsidDel="00000000" w:rsidR="00000000" w:rsidRPr="00000000">
        <w:rPr>
          <w:rtl w:val="0"/>
        </w:rPr>
      </w:r>
    </w:p>
    <w:p w:rsidR="00000000" w:rsidDel="00000000" w:rsidP="00000000" w:rsidRDefault="00000000" w:rsidRPr="00000000" w14:paraId="0000018B">
      <w:pPr>
        <w:rPr>
          <w:b w:val="1"/>
          <w:color w:val="00b0f0"/>
          <w:sz w:val="28"/>
          <w:szCs w:val="28"/>
        </w:rPr>
      </w:pPr>
      <w:r w:rsidDel="00000000" w:rsidR="00000000" w:rsidRPr="00000000">
        <w:rPr>
          <w:rtl w:val="0"/>
        </w:rPr>
      </w:r>
    </w:p>
    <w:tbl>
      <w:tblPr>
        <w:tblStyle w:val="Table24"/>
        <w:tblW w:w="9547.0" w:type="dxa"/>
        <w:jc w:val="left"/>
        <w:tblInd w:w="-113.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71"/>
        <w:gridCol w:w="2352"/>
        <w:gridCol w:w="2279"/>
        <w:gridCol w:w="145"/>
        <w:tblGridChange w:id="0">
          <w:tblGrid>
            <w:gridCol w:w="4771"/>
            <w:gridCol w:w="2352"/>
            <w:gridCol w:w="2279"/>
            <w:gridCol w:w="145"/>
          </w:tblGrid>
        </w:tblGridChange>
      </w:tblGrid>
      <w:tr>
        <w:trPr>
          <w:cantSplit w:val="0"/>
          <w:trHeight w:val="936" w:hRule="atLeast"/>
          <w:tblHeader w:val="0"/>
        </w:trPr>
        <w:tc>
          <w:tcPr>
            <w:gridSpan w:val="2"/>
          </w:tcPr>
          <w:p w:rsidR="00000000" w:rsidDel="00000000" w:rsidP="00000000" w:rsidRDefault="00000000" w:rsidRPr="00000000" w14:paraId="0000018C">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views heard </w:t>
              <w:br w:type="textWrapping"/>
              <w:t xml:space="preserve">with a short video or audio recording.</w:t>
            </w:r>
          </w:p>
          <w:p w:rsidR="00000000" w:rsidDel="00000000" w:rsidP="00000000" w:rsidRDefault="00000000" w:rsidRPr="00000000" w14:paraId="0000018D">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“5.b Conceptualization”</w:t>
            </w:r>
          </w:p>
        </w:tc>
        <w:tc>
          <w:tcPr/>
          <w:p w:rsidR="00000000" w:rsidDel="00000000" w:rsidP="00000000" w:rsidRDefault="00000000" w:rsidRPr="00000000" w14:paraId="0000018F">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898" w:hRule="atLeast"/>
          <w:tblHeader w:val="0"/>
        </w:trPr>
        <w:tc>
          <w:tcPr/>
          <w:p w:rsidR="00000000" w:rsidDel="00000000" w:rsidP="00000000" w:rsidRDefault="00000000" w:rsidRPr="00000000" w14:paraId="00000190">
            <w:pPr>
              <w:pBdr>
                <w:top w:space="0" w:sz="0" w:val="nil"/>
                <w:left w:space="0" w:sz="0" w:val="nil"/>
                <w:bottom w:space="0" w:sz="0" w:val="nil"/>
                <w:right w:space="0" w:sz="0" w:val="nil"/>
                <w:between w:space="0" w:sz="0" w:val="nil"/>
              </w:pBdr>
              <w:spacing w:after="160" w:lineRule="auto"/>
              <w:ind w:left="-100" w:firstLine="0"/>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Investigation </w:t>
            </w:r>
            <w:r w:rsidDel="00000000" w:rsidR="00000000" w:rsidRPr="00000000">
              <w:rPr>
                <w:rFonts w:ascii="Calibri" w:cs="Calibri" w:eastAsia="Calibri" w:hAnsi="Calibri"/>
                <w:b w:val="1"/>
                <w:color w:val="3a7d22"/>
                <w:sz w:val="36"/>
                <w:szCs w:val="36"/>
              </w:rPr>
              <w:drawing>
                <wp:inline distB="0" distT="0" distL="0" distR="0">
                  <wp:extent cx="419100" cy="419100"/>
                  <wp:effectExtent b="0" l="0" r="0" t="0"/>
                  <wp:docPr descr="Research with solid fill" id="2052983529" name="image7.png"/>
                  <a:graphic>
                    <a:graphicData uri="http://schemas.openxmlformats.org/drawingml/2006/picture">
                      <pic:pic>
                        <pic:nvPicPr>
                          <pic:cNvPr descr="Research with solid fill" id="0" name="image7.png"/>
                          <pic:cNvPicPr preferRelativeResize="0"/>
                        </pic:nvPicPr>
                        <pic:blipFill>
                          <a:blip r:embed="rId9"/>
                          <a:srcRect b="0" l="0" r="0" t="0"/>
                          <a:stretch>
                            <a:fillRect/>
                          </a:stretch>
                        </pic:blipFill>
                        <pic:spPr>
                          <a:xfrm>
                            <a:off x="0" y="0"/>
                            <a:ext cx="419100" cy="419100"/>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191">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94">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Use your mobile devices (tablets, mobiles, etc.) and scan the QR below.</w:t>
      </w:r>
    </w:p>
    <w:p w:rsidR="00000000" w:rsidDel="00000000" w:rsidP="00000000" w:rsidRDefault="00000000" w:rsidRPr="00000000" w14:paraId="00000195">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Watch the video and download the results of the method for the </w:t>
      </w:r>
      <w:r w:rsidDel="00000000" w:rsidR="00000000" w:rsidRPr="00000000">
        <w:rPr>
          <w:rFonts w:ascii="Calibri" w:cs="Calibri" w:eastAsia="Calibri" w:hAnsi="Calibri"/>
          <w:color w:val="ff0000"/>
          <w:sz w:val="24"/>
          <w:szCs w:val="24"/>
          <w:rtl w:val="0"/>
        </w:rPr>
        <w:t xml:space="preserve">wooden stern knee </w:t>
      </w:r>
      <w:r w:rsidDel="00000000" w:rsidR="00000000" w:rsidRPr="00000000">
        <w:rPr>
          <w:rFonts w:ascii="Calibri" w:cs="Calibri" w:eastAsia="Calibri" w:hAnsi="Calibri"/>
          <w:sz w:val="24"/>
          <w:szCs w:val="24"/>
          <w:rtl w:val="0"/>
        </w:rPr>
        <w:t xml:space="preserve">by clicking the </w:t>
      </w:r>
      <w:r w:rsidDel="00000000" w:rsidR="00000000" w:rsidRPr="00000000">
        <w:rPr>
          <w:rFonts w:ascii="Calibri" w:cs="Calibri" w:eastAsia="Calibri" w:hAnsi="Calibri"/>
          <w:b w:val="1"/>
          <w:color w:val="000000"/>
          <w:sz w:val="24"/>
          <w:szCs w:val="24"/>
          <w:rtl w:val="0"/>
        </w:rPr>
        <w:t xml:space="preserve">"Results" </w:t>
      </w:r>
      <w:r w:rsidDel="00000000" w:rsidR="00000000" w:rsidRPr="00000000">
        <w:rPr>
          <w:rFonts w:ascii="Calibri" w:cs="Calibri" w:eastAsia="Calibri" w:hAnsi="Calibri"/>
          <w:color w:val="000000"/>
          <w:sz w:val="24"/>
          <w:szCs w:val="24"/>
          <w:rtl w:val="0"/>
        </w:rPr>
        <w:t xml:space="preserve">button.</w:t>
      </w:r>
    </w:p>
    <w:p w:rsidR="00000000" w:rsidDel="00000000" w:rsidP="00000000" w:rsidRDefault="00000000" w:rsidRPr="00000000" w14:paraId="00000196">
      <w:pPr>
        <w:jc w:val="center"/>
        <w:rPr>
          <w:rFonts w:ascii="Calibri" w:cs="Calibri" w:eastAsia="Calibri" w:hAnsi="Calibri"/>
          <w:b w:val="1"/>
          <w:sz w:val="28"/>
          <w:szCs w:val="28"/>
        </w:rPr>
      </w:pPr>
      <w:r w:rsidDel="00000000" w:rsidR="00000000" w:rsidRPr="00000000">
        <w:rPr/>
        <w:drawing>
          <wp:inline distB="0" distT="0" distL="0" distR="0">
            <wp:extent cx="6332220" cy="3561715"/>
            <wp:effectExtent b="0" l="0" r="0" t="0"/>
            <wp:docPr id="2052983530" name="image9.jpg"/>
            <a:graphic>
              <a:graphicData uri="http://schemas.openxmlformats.org/drawingml/2006/picture">
                <pic:pic>
                  <pic:nvPicPr>
                    <pic:cNvPr id="0" name="image9.jpg"/>
                    <pic:cNvPicPr preferRelativeResize="0"/>
                  </pic:nvPicPr>
                  <pic:blipFill>
                    <a:blip r:embed="rId15"/>
                    <a:srcRect b="0" l="0" r="0" t="0"/>
                    <a:stretch>
                      <a:fillRect/>
                    </a:stretch>
                  </pic:blipFill>
                  <pic:spPr>
                    <a:xfrm>
                      <a:off x="0" y="0"/>
                      <a:ext cx="6332220" cy="3561715"/>
                    </a:xfrm>
                    <a:prstGeom prst="rect"/>
                    <a:ln/>
                  </pic:spPr>
                </pic:pic>
              </a:graphicData>
            </a:graphic>
          </wp:inline>
        </w:drawing>
      </w:r>
      <w:r w:rsidDel="00000000" w:rsidR="00000000" w:rsidRPr="00000000">
        <w:rPr>
          <w:rtl w:val="0"/>
        </w:rPr>
      </w:r>
    </w:p>
    <w:p w:rsidR="00000000" w:rsidDel="00000000" w:rsidP="00000000" w:rsidRDefault="00000000" w:rsidRPr="00000000" w14:paraId="00000197">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bookmarkStart w:colFirst="0" w:colLast="0" w:name="_heading=h.ihv636" w:id="22"/>
      <w:bookmarkEnd w:id="22"/>
      <w:r w:rsidDel="00000000" w:rsidR="00000000" w:rsidRPr="00000000">
        <w:rPr>
          <w:rFonts w:ascii="Calibri" w:cs="Calibri" w:eastAsia="Calibri" w:hAnsi="Calibri"/>
          <w:b w:val="1"/>
          <w:i w:val="1"/>
          <w:color w:val="000000"/>
          <w:sz w:val="24"/>
          <w:szCs w:val="24"/>
          <w:rtl w:val="0"/>
        </w:rPr>
        <w:t xml:space="preserve">Discuss in the whole class the results of this particular method</w:t>
      </w:r>
    </w:p>
    <w:p w:rsidR="00000000" w:rsidDel="00000000" w:rsidP="00000000" w:rsidRDefault="00000000" w:rsidRPr="00000000" w14:paraId="00000198">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bookmarkStart w:colFirst="0" w:colLast="0" w:name="_heading=h.32hioqz" w:id="23"/>
      <w:bookmarkEnd w:id="23"/>
      <w:r w:rsidDel="00000000" w:rsidR="00000000" w:rsidRPr="00000000">
        <w:rPr>
          <w:rtl w:val="0"/>
        </w:rPr>
      </w:r>
    </w:p>
    <w:p w:rsidR="00000000" w:rsidDel="00000000" w:rsidP="00000000" w:rsidRDefault="00000000" w:rsidRPr="00000000" w14:paraId="00000199">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9A">
      <w:pPr>
        <w:numPr>
          <w:ilvl w:val="0"/>
          <w:numId w:val="4"/>
        </w:numPr>
        <w:pBdr>
          <w:top w:space="0" w:sz="0" w:val="nil"/>
          <w:left w:space="0" w:sz="0" w:val="nil"/>
          <w:bottom w:space="0" w:sz="0" w:val="nil"/>
          <w:right w:space="0" w:sz="0" w:val="nil"/>
          <w:between w:space="0" w:sz="0" w:val="nil"/>
        </w:pBdr>
        <w:spacing w:after="0" w:line="240" w:lineRule="auto"/>
        <w:ind w:left="426" w:hanging="36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first point of interest, from the sample we took of the wood, which compound is confirmed based on the XRD diffraction pattern?</w:t>
      </w:r>
    </w:p>
    <w:p w:rsidR="00000000" w:rsidDel="00000000" w:rsidP="00000000" w:rsidRDefault="00000000" w:rsidRPr="00000000" w14:paraId="0000019B">
      <w:pPr>
        <w:pBdr>
          <w:top w:space="0" w:sz="0" w:val="nil"/>
          <w:left w:space="0" w:sz="0" w:val="nil"/>
          <w:bottom w:space="0" w:sz="0" w:val="nil"/>
          <w:right w:space="0" w:sz="0" w:val="nil"/>
          <w:between w:space="0" w:sz="0" w:val="nil"/>
        </w:pBdr>
        <w:spacing w:after="0"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9C">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9D">
      <w:pPr>
        <w:numPr>
          <w:ilvl w:val="0"/>
          <w:numId w:val="4"/>
        </w:numPr>
        <w:pBdr>
          <w:top w:space="0" w:sz="0" w:val="nil"/>
          <w:left w:space="0" w:sz="0" w:val="nil"/>
          <w:bottom w:space="0" w:sz="0" w:val="nil"/>
          <w:right w:space="0" w:sz="0" w:val="nil"/>
          <w:between w:space="0" w:sz="0" w:val="nil"/>
        </w:pBdr>
        <w:spacing w:after="0" w:line="240" w:lineRule="auto"/>
        <w:ind w:left="426" w:hanging="360"/>
        <w:rPr>
          <w:b w:val="1"/>
          <w:color w:val="000000"/>
          <w:sz w:val="24"/>
          <w:szCs w:val="24"/>
        </w:rPr>
      </w:pPr>
      <w:r w:rsidDel="00000000" w:rsidR="00000000" w:rsidRPr="00000000">
        <w:rPr>
          <w:color w:val="000000"/>
          <w:sz w:val="24"/>
          <w:szCs w:val="24"/>
          <w:rtl w:val="0"/>
        </w:rPr>
        <w:t xml:space="preserve">In </w:t>
      </w:r>
      <w:r w:rsidDel="00000000" w:rsidR="00000000" w:rsidRPr="00000000">
        <w:rPr>
          <w:rFonts w:ascii="Calibri" w:cs="Calibri" w:eastAsia="Calibri" w:hAnsi="Calibri"/>
          <w:color w:val="000000"/>
          <w:sz w:val="24"/>
          <w:szCs w:val="24"/>
          <w:rtl w:val="0"/>
        </w:rPr>
        <w:t xml:space="preserve">the</w:t>
      </w:r>
      <w:r w:rsidDel="00000000" w:rsidR="00000000" w:rsidRPr="00000000">
        <w:rPr>
          <w:color w:val="000000"/>
          <w:sz w:val="24"/>
          <w:szCs w:val="24"/>
          <w:rtl w:val="0"/>
        </w:rPr>
        <w:t xml:space="preserve"> second point of interest, from the sample we took of the textile found on the wood, which compound is confirmed based on the XRD diffraction pattern?</w:t>
      </w:r>
      <w:r w:rsidDel="00000000" w:rsidR="00000000" w:rsidRPr="00000000">
        <w:rPr>
          <w:rtl w:val="0"/>
        </w:rPr>
      </w:r>
    </w:p>
    <w:p w:rsidR="00000000" w:rsidDel="00000000" w:rsidP="00000000" w:rsidRDefault="00000000" w:rsidRPr="00000000" w14:paraId="0000019E">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9F">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A0">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tbl>
      <w:tblPr>
        <w:tblStyle w:val="Table25"/>
        <w:tblW w:w="9439.0" w:type="dxa"/>
        <w:jc w:val="left"/>
        <w:tblInd w:w="-113.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19"/>
        <w:gridCol w:w="2404"/>
        <w:gridCol w:w="2279"/>
        <w:gridCol w:w="37"/>
        <w:tblGridChange w:id="0">
          <w:tblGrid>
            <w:gridCol w:w="4719"/>
            <w:gridCol w:w="2404"/>
            <w:gridCol w:w="2279"/>
            <w:gridCol w:w="37"/>
          </w:tblGrid>
        </w:tblGridChange>
      </w:tblGrid>
      <w:tr>
        <w:trPr>
          <w:cantSplit w:val="0"/>
          <w:trHeight w:val="936" w:hRule="atLeast"/>
          <w:tblHeader w:val="0"/>
        </w:trPr>
        <w:tc>
          <w:tcPr>
            <w:gridSpan w:val="2"/>
          </w:tcPr>
          <w:p w:rsidR="00000000" w:rsidDel="00000000" w:rsidP="00000000" w:rsidRDefault="00000000" w:rsidRPr="00000000" w14:paraId="000001A1">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Discuss and record how the method works </w:t>
              <w:br w:type="textWrapping"/>
              <w:t xml:space="preserve">with a short video or audio recording.</w:t>
            </w:r>
          </w:p>
          <w:p w:rsidR="00000000" w:rsidDel="00000000" w:rsidP="00000000" w:rsidRDefault="00000000" w:rsidRPr="00000000" w14:paraId="000001A2">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What results did it give us?</w:t>
            </w:r>
          </w:p>
          <w:p w:rsidR="00000000" w:rsidDel="00000000" w:rsidP="00000000" w:rsidRDefault="00000000" w:rsidRPr="00000000" w14:paraId="000001A3">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“4.c Research”</w:t>
            </w:r>
          </w:p>
        </w:tc>
        <w:tc>
          <w:tcPr/>
          <w:p w:rsidR="00000000" w:rsidDel="00000000" w:rsidP="00000000" w:rsidRDefault="00000000" w:rsidRPr="00000000" w14:paraId="000001A5">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1178" w:hRule="atLeast"/>
          <w:tblHeader w:val="0"/>
        </w:trPr>
        <w:tc>
          <w:tcPr/>
          <w:p w:rsidR="00000000" w:rsidDel="00000000" w:rsidP="00000000" w:rsidRDefault="00000000" w:rsidRPr="00000000" w14:paraId="000001A6">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Conclusion</w:t>
            </w:r>
            <w:r w:rsidDel="00000000" w:rsidR="00000000" w:rsidRPr="00000000">
              <w:rPr>
                <w:rFonts w:ascii="Calibri" w:cs="Calibri" w:eastAsia="Calibri" w:hAnsi="Calibri"/>
                <w:b w:val="1"/>
                <w:color w:val="3a7d22"/>
                <w:sz w:val="36"/>
                <w:szCs w:val="36"/>
              </w:rPr>
              <w:drawing>
                <wp:inline distB="0" distT="0" distL="0" distR="0">
                  <wp:extent cx="428625" cy="428625"/>
                  <wp:effectExtent b="0" l="0" r="0" t="0"/>
                  <wp:docPr descr="Thought outline" id="2052983507" name="image8.png"/>
                  <a:graphic>
                    <a:graphicData uri="http://schemas.openxmlformats.org/drawingml/2006/picture">
                      <pic:pic>
                        <pic:nvPicPr>
                          <pic:cNvPr descr="Thought outline" id="0" name="image8.png"/>
                          <pic:cNvPicPr preferRelativeResize="0"/>
                        </pic:nvPicPr>
                        <pic:blipFill>
                          <a:blip r:embed="rId11"/>
                          <a:srcRect b="0" l="0" r="0" t="0"/>
                          <a:stretch>
                            <a:fillRect/>
                          </a:stretch>
                        </pic:blipFill>
                        <pic:spPr>
                          <a:xfrm>
                            <a:off x="0" y="0"/>
                            <a:ext cx="428625" cy="42862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1A7">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AA">
      <w:pPr>
        <w:pBdr>
          <w:top w:space="0" w:sz="0" w:val="nil"/>
          <w:left w:space="0" w:sz="0" w:val="nil"/>
          <w:bottom w:space="0" w:sz="0" w:val="nil"/>
          <w:right w:space="0" w:sz="0" w:val="nil"/>
          <w:between w:space="0" w:sz="0" w:val="nil"/>
        </w:pBdr>
        <w:spacing w:after="0" w:lineRule="auto"/>
        <w:ind w:left="720" w:firstLine="0"/>
        <w:rPr>
          <w:b w:val="1"/>
          <w:color w:val="000000"/>
          <w:sz w:val="28"/>
          <w:szCs w:val="28"/>
        </w:rPr>
      </w:pPr>
      <w:r w:rsidDel="00000000" w:rsidR="00000000" w:rsidRPr="00000000">
        <w:rPr>
          <w:rtl w:val="0"/>
        </w:rPr>
      </w:r>
    </w:p>
    <w:p w:rsidR="00000000" w:rsidDel="00000000" w:rsidP="00000000" w:rsidRDefault="00000000" w:rsidRPr="00000000" w14:paraId="000001AB">
      <w:pPr>
        <w:numPr>
          <w:ilvl w:val="0"/>
          <w:numId w:val="1"/>
        </w:numPr>
        <w:pBdr>
          <w:top w:space="0" w:sz="0" w:val="nil"/>
          <w:left w:space="0" w:sz="0" w:val="nil"/>
          <w:bottom w:space="0" w:sz="0" w:val="nil"/>
          <w:right w:space="0" w:sz="0" w:val="nil"/>
          <w:between w:space="0" w:sz="0" w:val="nil"/>
        </w:pBdr>
        <w:ind w:left="720" w:hanging="360"/>
        <w:rPr>
          <w:b w:val="1"/>
          <w:color w:val="000000"/>
          <w:sz w:val="28"/>
          <w:szCs w:val="28"/>
        </w:rPr>
      </w:pPr>
      <w:r w:rsidDel="00000000" w:rsidR="00000000" w:rsidRPr="00000000">
        <w:rPr>
          <w:rFonts w:ascii="Calibri" w:cs="Calibri" w:eastAsia="Calibri" w:hAnsi="Calibri"/>
          <w:b w:val="1"/>
          <w:color w:val="000000"/>
          <w:sz w:val="28"/>
          <w:szCs w:val="28"/>
          <w:rtl w:val="0"/>
        </w:rPr>
        <w:t xml:space="preserve">In the table below, summarize the information you have obtained about the main material from which all woods are made and what type of material silk is.</w:t>
      </w:r>
      <w:r w:rsidDel="00000000" w:rsidR="00000000" w:rsidRPr="00000000">
        <w:rPr>
          <w:rtl w:val="0"/>
        </w:rPr>
      </w:r>
    </w:p>
    <w:tbl>
      <w:tblPr>
        <w:tblStyle w:val="Table26"/>
        <w:tblW w:w="996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48"/>
        <w:gridCol w:w="5714"/>
        <w:tblGridChange w:id="0">
          <w:tblGrid>
            <w:gridCol w:w="4248"/>
            <w:gridCol w:w="5714"/>
          </w:tblGrid>
        </w:tblGridChange>
      </w:tblGrid>
      <w:tr>
        <w:trPr>
          <w:cantSplit w:val="0"/>
          <w:trHeight w:val="391" w:hRule="atLeast"/>
          <w:tblHeader w:val="0"/>
        </w:trPr>
        <w:tc>
          <w:tcPr/>
          <w:p w:rsidR="00000000" w:rsidDel="00000000" w:rsidP="00000000" w:rsidRDefault="00000000" w:rsidRPr="00000000" w14:paraId="000001AC">
            <w:pPr>
              <w:pBdr>
                <w:top w:space="0" w:sz="0" w:val="nil"/>
                <w:left w:space="0" w:sz="0" w:val="nil"/>
                <w:bottom w:space="0" w:sz="0" w:val="nil"/>
                <w:right w:space="0" w:sz="0" w:val="nil"/>
                <w:between w:space="0" w:sz="0" w:val="nil"/>
              </w:pBd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Points of interest</w:t>
            </w:r>
          </w:p>
        </w:tc>
        <w:tc>
          <w:tcPr/>
          <w:p w:rsidR="00000000" w:rsidDel="00000000" w:rsidP="00000000" w:rsidRDefault="00000000" w:rsidRPr="00000000" w14:paraId="000001AD">
            <w:pPr>
              <w:pBdr>
                <w:top w:space="0" w:sz="0" w:val="nil"/>
                <w:left w:space="0" w:sz="0" w:val="nil"/>
                <w:bottom w:space="0" w:sz="0" w:val="nil"/>
                <w:right w:space="0" w:sz="0" w:val="nil"/>
                <w:between w:space="0" w:sz="0" w:val="nil"/>
              </w:pBd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Chemical Compounds</w:t>
            </w:r>
          </w:p>
        </w:tc>
      </w:tr>
      <w:tr>
        <w:trPr>
          <w:cantSplit w:val="0"/>
          <w:trHeight w:val="694" w:hRule="atLeast"/>
          <w:tblHeader w:val="0"/>
        </w:trPr>
        <w:tc>
          <w:tcPr>
            <w:vAlign w:val="center"/>
          </w:tcPr>
          <w:p w:rsidR="00000000" w:rsidDel="00000000" w:rsidP="00000000" w:rsidRDefault="00000000" w:rsidRPr="00000000" w14:paraId="000001AE">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Fonts w:ascii="Calibri" w:cs="Calibri" w:eastAsia="Calibri" w:hAnsi="Calibri"/>
                <w:color w:val="000000"/>
                <w:sz w:val="24"/>
                <w:szCs w:val="24"/>
                <w:rtl w:val="0"/>
              </w:rPr>
              <w:t xml:space="preserve">Stern beam wood</w:t>
            </w:r>
            <w:r w:rsidDel="00000000" w:rsidR="00000000" w:rsidRPr="00000000">
              <w:rPr>
                <w:rtl w:val="0"/>
              </w:rPr>
            </w:r>
          </w:p>
        </w:tc>
        <w:tc>
          <w:tcPr/>
          <w:p w:rsidR="00000000" w:rsidDel="00000000" w:rsidP="00000000" w:rsidRDefault="00000000" w:rsidRPr="00000000" w14:paraId="000001AF">
            <w:pPr>
              <w:pBdr>
                <w:top w:space="0" w:sz="0" w:val="nil"/>
                <w:left w:space="0" w:sz="0" w:val="nil"/>
                <w:bottom w:space="0" w:sz="0" w:val="nil"/>
                <w:right w:space="0" w:sz="0" w:val="nil"/>
                <w:between w:space="0" w:sz="0" w:val="nil"/>
              </w:pBdr>
              <w:rPr>
                <w:rFonts w:ascii="Calibri" w:cs="Calibri" w:eastAsia="Calibri" w:hAnsi="Calibri"/>
                <w:b w:val="1"/>
                <w:color w:val="00b0f0"/>
                <w:sz w:val="28"/>
                <w:szCs w:val="28"/>
                <w:u w:val="single"/>
              </w:rPr>
            </w:pPr>
            <w:r w:rsidDel="00000000" w:rsidR="00000000" w:rsidRPr="00000000">
              <w:rPr>
                <w:rtl w:val="0"/>
              </w:rPr>
            </w:r>
          </w:p>
        </w:tc>
      </w:tr>
      <w:tr>
        <w:trPr>
          <w:cantSplit w:val="0"/>
          <w:trHeight w:val="870" w:hRule="atLeast"/>
          <w:tblHeader w:val="0"/>
        </w:trPr>
        <w:tc>
          <w:tcPr>
            <w:vAlign w:val="center"/>
          </w:tcPr>
          <w:p w:rsidR="00000000" w:rsidDel="00000000" w:rsidP="00000000" w:rsidRDefault="00000000" w:rsidRPr="00000000" w14:paraId="000001B0">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Fonts w:ascii="Calibri" w:cs="Calibri" w:eastAsia="Calibri" w:hAnsi="Calibri"/>
                <w:color w:val="000000"/>
                <w:sz w:val="24"/>
                <w:szCs w:val="24"/>
                <w:rtl w:val="0"/>
              </w:rPr>
              <w:t xml:space="preserve">Textile found on the wood</w:t>
            </w:r>
            <w:r w:rsidDel="00000000" w:rsidR="00000000" w:rsidRPr="00000000">
              <w:rPr>
                <w:rtl w:val="0"/>
              </w:rPr>
            </w:r>
          </w:p>
        </w:tc>
        <w:tc>
          <w:tcPr/>
          <w:p w:rsidR="00000000" w:rsidDel="00000000" w:rsidP="00000000" w:rsidRDefault="00000000" w:rsidRPr="00000000" w14:paraId="000001B1">
            <w:pPr>
              <w:pBdr>
                <w:top w:space="0" w:sz="0" w:val="nil"/>
                <w:left w:space="0" w:sz="0" w:val="nil"/>
                <w:bottom w:space="0" w:sz="0" w:val="nil"/>
                <w:right w:space="0" w:sz="0" w:val="nil"/>
                <w:between w:space="0" w:sz="0" w:val="nil"/>
              </w:pBdr>
              <w:rPr>
                <w:rFonts w:ascii="Calibri" w:cs="Calibri" w:eastAsia="Calibri" w:hAnsi="Calibri"/>
                <w:b w:val="1"/>
                <w:color w:val="00b0f0"/>
                <w:sz w:val="28"/>
                <w:szCs w:val="28"/>
                <w:u w:val="single"/>
              </w:rPr>
            </w:pPr>
            <w:r w:rsidDel="00000000" w:rsidR="00000000" w:rsidRPr="00000000">
              <w:rPr>
                <w:rtl w:val="0"/>
              </w:rPr>
            </w:r>
          </w:p>
        </w:tc>
      </w:tr>
    </w:tbl>
    <w:p w:rsidR="00000000" w:rsidDel="00000000" w:rsidP="00000000" w:rsidRDefault="00000000" w:rsidRPr="00000000" w14:paraId="000001B2">
      <w:pPr>
        <w:rPr>
          <w:b w:val="1"/>
          <w:sz w:val="28"/>
          <w:szCs w:val="28"/>
        </w:rPr>
      </w:pPr>
      <w:r w:rsidDel="00000000" w:rsidR="00000000" w:rsidRPr="00000000">
        <w:rPr>
          <w:rtl w:val="0"/>
        </w:rPr>
      </w:r>
    </w:p>
    <w:p w:rsidR="00000000" w:rsidDel="00000000" w:rsidP="00000000" w:rsidRDefault="00000000" w:rsidRPr="00000000" w14:paraId="000001B3">
      <w:pPr>
        <w:rPr>
          <w:b w:val="1"/>
          <w:sz w:val="28"/>
          <w:szCs w:val="28"/>
        </w:rPr>
      </w:pPr>
      <w:r w:rsidDel="00000000" w:rsidR="00000000" w:rsidRPr="00000000">
        <w:rPr>
          <w:rtl w:val="0"/>
        </w:rPr>
      </w:r>
    </w:p>
    <w:p w:rsidR="00000000" w:rsidDel="00000000" w:rsidP="00000000" w:rsidRDefault="00000000" w:rsidRPr="00000000" w14:paraId="000001B4">
      <w:pPr>
        <w:rPr>
          <w:b w:val="1"/>
          <w:sz w:val="28"/>
          <w:szCs w:val="28"/>
        </w:rPr>
      </w:pPr>
      <w:r w:rsidDel="00000000" w:rsidR="00000000" w:rsidRPr="00000000">
        <w:rPr>
          <w:rtl w:val="0"/>
        </w:rPr>
      </w:r>
    </w:p>
    <w:p w:rsidR="00000000" w:rsidDel="00000000" w:rsidP="00000000" w:rsidRDefault="00000000" w:rsidRPr="00000000" w14:paraId="000001B5">
      <w:pPr>
        <w:rPr>
          <w:b w:val="1"/>
          <w:sz w:val="28"/>
          <w:szCs w:val="28"/>
        </w:rPr>
      </w:pPr>
      <w:r w:rsidDel="00000000" w:rsidR="00000000" w:rsidRPr="00000000">
        <w:rPr>
          <w:rtl w:val="0"/>
        </w:rPr>
      </w:r>
    </w:p>
    <w:p w:rsidR="00000000" w:rsidDel="00000000" w:rsidP="00000000" w:rsidRDefault="00000000" w:rsidRPr="00000000" w14:paraId="000001B6">
      <w:pPr>
        <w:rPr>
          <w:b w:val="1"/>
          <w:sz w:val="28"/>
          <w:szCs w:val="28"/>
        </w:rPr>
      </w:pPr>
      <w:r w:rsidDel="00000000" w:rsidR="00000000" w:rsidRPr="00000000">
        <w:rPr>
          <w:rtl w:val="0"/>
        </w:rPr>
      </w:r>
    </w:p>
    <w:p w:rsidR="00000000" w:rsidDel="00000000" w:rsidP="00000000" w:rsidRDefault="00000000" w:rsidRPr="00000000" w14:paraId="000001B7">
      <w:pPr>
        <w:rPr>
          <w:b w:val="1"/>
          <w:sz w:val="28"/>
          <w:szCs w:val="28"/>
        </w:rPr>
      </w:pPr>
      <w:r w:rsidDel="00000000" w:rsidR="00000000" w:rsidRPr="00000000">
        <w:rPr>
          <w:rtl w:val="0"/>
        </w:rPr>
      </w:r>
    </w:p>
    <w:p w:rsidR="00000000" w:rsidDel="00000000" w:rsidP="00000000" w:rsidRDefault="00000000" w:rsidRPr="00000000" w14:paraId="000001B8">
      <w:pPr>
        <w:rPr>
          <w:b w:val="1"/>
          <w:sz w:val="28"/>
          <w:szCs w:val="28"/>
        </w:rPr>
      </w:pPr>
      <w:r w:rsidDel="00000000" w:rsidR="00000000" w:rsidRPr="00000000">
        <w:rPr>
          <w:rtl w:val="0"/>
        </w:rPr>
      </w:r>
    </w:p>
    <w:p w:rsidR="00000000" w:rsidDel="00000000" w:rsidP="00000000" w:rsidRDefault="00000000" w:rsidRPr="00000000" w14:paraId="000001B9">
      <w:pPr>
        <w:rPr>
          <w:b w:val="1"/>
          <w:sz w:val="28"/>
          <w:szCs w:val="28"/>
        </w:rPr>
      </w:pPr>
      <w:r w:rsidDel="00000000" w:rsidR="00000000" w:rsidRPr="00000000">
        <w:rPr>
          <w:rtl w:val="0"/>
        </w:rPr>
      </w:r>
    </w:p>
    <w:p w:rsidR="00000000" w:rsidDel="00000000" w:rsidP="00000000" w:rsidRDefault="00000000" w:rsidRPr="00000000" w14:paraId="000001BA">
      <w:pPr>
        <w:rPr>
          <w:b w:val="1"/>
          <w:sz w:val="28"/>
          <w:szCs w:val="28"/>
        </w:rPr>
      </w:pPr>
      <w:r w:rsidDel="00000000" w:rsidR="00000000" w:rsidRPr="00000000">
        <w:rPr>
          <w:rtl w:val="0"/>
        </w:rPr>
      </w:r>
    </w:p>
    <w:p w:rsidR="00000000" w:rsidDel="00000000" w:rsidP="00000000" w:rsidRDefault="00000000" w:rsidRPr="00000000" w14:paraId="000001BB">
      <w:pPr>
        <w:rPr>
          <w:b w:val="1"/>
          <w:sz w:val="28"/>
          <w:szCs w:val="28"/>
        </w:rPr>
      </w:pPr>
      <w:r w:rsidDel="00000000" w:rsidR="00000000" w:rsidRPr="00000000">
        <w:rPr>
          <w:rtl w:val="0"/>
        </w:rPr>
      </w:r>
    </w:p>
    <w:p w:rsidR="00000000" w:rsidDel="00000000" w:rsidP="00000000" w:rsidRDefault="00000000" w:rsidRPr="00000000" w14:paraId="000001BC">
      <w:pPr>
        <w:rPr>
          <w:b w:val="1"/>
          <w:sz w:val="28"/>
          <w:szCs w:val="28"/>
        </w:rPr>
      </w:pPr>
      <w:r w:rsidDel="00000000" w:rsidR="00000000" w:rsidRPr="00000000">
        <w:rPr>
          <w:rtl w:val="0"/>
        </w:rPr>
      </w:r>
    </w:p>
    <w:p w:rsidR="00000000" w:rsidDel="00000000" w:rsidP="00000000" w:rsidRDefault="00000000" w:rsidRPr="00000000" w14:paraId="000001BD">
      <w:pPr>
        <w:rPr>
          <w:b w:val="1"/>
          <w:sz w:val="28"/>
          <w:szCs w:val="28"/>
        </w:rPr>
      </w:pPr>
      <w:r w:rsidDel="00000000" w:rsidR="00000000" w:rsidRPr="00000000">
        <w:rPr>
          <w:rtl w:val="0"/>
        </w:rPr>
      </w:r>
    </w:p>
    <w:p w:rsidR="00000000" w:rsidDel="00000000" w:rsidP="00000000" w:rsidRDefault="00000000" w:rsidRPr="00000000" w14:paraId="000001BE">
      <w:pPr>
        <w:rPr>
          <w:b w:val="1"/>
          <w:sz w:val="28"/>
          <w:szCs w:val="28"/>
        </w:rPr>
      </w:pPr>
      <w:r w:rsidDel="00000000" w:rsidR="00000000" w:rsidRPr="00000000">
        <w:rPr>
          <w:rtl w:val="0"/>
        </w:rPr>
      </w:r>
    </w:p>
    <w:p w:rsidR="00000000" w:rsidDel="00000000" w:rsidP="00000000" w:rsidRDefault="00000000" w:rsidRPr="00000000" w14:paraId="000001BF">
      <w:pPr>
        <w:rPr>
          <w:b w:val="1"/>
          <w:sz w:val="28"/>
          <w:szCs w:val="28"/>
        </w:rPr>
      </w:pPr>
      <w:r w:rsidDel="00000000" w:rsidR="00000000" w:rsidRPr="00000000">
        <w:rPr>
          <w:rtl w:val="0"/>
        </w:rPr>
      </w:r>
    </w:p>
    <w:tbl>
      <w:tblPr>
        <w:tblStyle w:val="Table27"/>
        <w:tblW w:w="9402.0" w:type="dxa"/>
        <w:jc w:val="left"/>
        <w:tblInd w:w="-113.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7123"/>
        <w:gridCol w:w="2279"/>
        <w:tblGridChange w:id="0">
          <w:tblGrid>
            <w:gridCol w:w="7123"/>
            <w:gridCol w:w="2279"/>
          </w:tblGrid>
        </w:tblGridChange>
      </w:tblGrid>
      <w:tr>
        <w:trPr>
          <w:cantSplit w:val="0"/>
          <w:trHeight w:val="936" w:hRule="atLeast"/>
          <w:tblHeader w:val="0"/>
        </w:trPr>
        <w:tc>
          <w:tcPr/>
          <w:p w:rsidR="00000000" w:rsidDel="00000000" w:rsidP="00000000" w:rsidRDefault="00000000" w:rsidRPr="00000000" w14:paraId="000001C0">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your answers </w:t>
              <w:br w:type="textWrapping"/>
              <w:t xml:space="preserve">in a short video or audio recording.</w:t>
            </w:r>
          </w:p>
          <w:p w:rsidR="00000000" w:rsidDel="00000000" w:rsidP="00000000" w:rsidRDefault="00000000" w:rsidRPr="00000000" w14:paraId="000001C1">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Explain how you got there.</w:t>
            </w:r>
          </w:p>
          <w:p w:rsidR="00000000" w:rsidDel="00000000" w:rsidP="00000000" w:rsidRDefault="00000000" w:rsidRPr="00000000" w14:paraId="000001C2">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them "4.d Conclusion"</w:t>
            </w:r>
          </w:p>
        </w:tc>
        <w:tc>
          <w:tcPr/>
          <w:p w:rsidR="00000000" w:rsidDel="00000000" w:rsidP="00000000" w:rsidRDefault="00000000" w:rsidRPr="00000000" w14:paraId="000001C3">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bl>
    <w:p w:rsidR="00000000" w:rsidDel="00000000" w:rsidP="00000000" w:rsidRDefault="00000000" w:rsidRPr="00000000" w14:paraId="000001C4">
      <w:pPr>
        <w:rPr>
          <w:b w:val="1"/>
          <w:sz w:val="28"/>
          <w:szCs w:val="28"/>
          <w:u w:val="single"/>
        </w:rPr>
      </w:pPr>
      <w:r w:rsidDel="00000000" w:rsidR="00000000" w:rsidRPr="00000000">
        <w:rPr>
          <w:rtl w:val="0"/>
        </w:rPr>
      </w:r>
    </w:p>
    <w:p w:rsidR="00000000" w:rsidDel="00000000" w:rsidP="00000000" w:rsidRDefault="00000000" w:rsidRPr="00000000" w14:paraId="000001C5">
      <w:pPr>
        <w:rPr>
          <w:rFonts w:ascii="Calibri" w:cs="Calibri" w:eastAsia="Calibri" w:hAnsi="Calibri"/>
          <w:b w:val="1"/>
          <w:sz w:val="28"/>
          <w:szCs w:val="28"/>
        </w:rPr>
      </w:pPr>
      <w:r w:rsidDel="00000000" w:rsidR="00000000" w:rsidRPr="00000000">
        <w:br w:type="page"/>
      </w:r>
      <w:r w:rsidDel="00000000" w:rsidR="00000000" w:rsidRPr="00000000">
        <w:rPr>
          <w:rFonts w:ascii="Calibri" w:cs="Calibri" w:eastAsia="Calibri" w:hAnsi="Calibri"/>
          <w:b w:val="1"/>
          <w:sz w:val="28"/>
          <w:szCs w:val="28"/>
          <w:rtl w:val="0"/>
        </w:rPr>
        <w:t xml:space="preserve">Back to the initial questions…</w:t>
      </w:r>
    </w:p>
    <w:p w:rsidR="00000000" w:rsidDel="00000000" w:rsidP="00000000" w:rsidRDefault="00000000" w:rsidRPr="00000000" w14:paraId="000001C6">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1. What information can we gather about the wood and the origin of the shipwreck? What processes can we use to obtain this information?</w:t>
      </w:r>
    </w:p>
    <w:p w:rsidR="00000000" w:rsidDel="00000000" w:rsidP="00000000" w:rsidRDefault="00000000" w:rsidRPr="00000000" w14:paraId="000001C7">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2. Are there any alterations to the wood?</w:t>
      </w:r>
    </w:p>
    <w:p w:rsidR="00000000" w:rsidDel="00000000" w:rsidP="00000000" w:rsidRDefault="00000000" w:rsidRPr="00000000" w14:paraId="000001C8">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3. What types of conservation processes were applied and why?</w:t>
      </w:r>
    </w:p>
    <w:p w:rsidR="00000000" w:rsidDel="00000000" w:rsidP="00000000" w:rsidRDefault="00000000" w:rsidRPr="00000000" w14:paraId="000001C9">
      <w:pPr>
        <w:rPr>
          <w:b w:val="1"/>
          <w:sz w:val="28"/>
          <w:szCs w:val="28"/>
          <w:u w:val="single"/>
        </w:rPr>
      </w:pPr>
      <w:r w:rsidDel="00000000" w:rsidR="00000000" w:rsidRPr="00000000">
        <w:rPr>
          <w:rtl w:val="0"/>
        </w:rPr>
      </w:r>
    </w:p>
    <w:tbl>
      <w:tblPr>
        <w:tblStyle w:val="Table28"/>
        <w:tblW w:w="9415.0" w:type="dxa"/>
        <w:jc w:val="left"/>
        <w:tblInd w:w="-113.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07"/>
        <w:gridCol w:w="4708"/>
        <w:tblGridChange w:id="0">
          <w:tblGrid>
            <w:gridCol w:w="4707"/>
            <w:gridCol w:w="4708"/>
          </w:tblGrid>
        </w:tblGridChange>
      </w:tblGrid>
      <w:tr>
        <w:trPr>
          <w:cantSplit w:val="0"/>
          <w:trHeight w:val="911" w:hRule="atLeast"/>
          <w:tblHeader w:val="0"/>
        </w:trPr>
        <w:tc>
          <w:tcPr/>
          <w:p w:rsidR="00000000" w:rsidDel="00000000" w:rsidP="00000000" w:rsidRDefault="00000000" w:rsidRPr="00000000" w14:paraId="000001CA">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Conceptualization</w:t>
            </w:r>
            <w:r w:rsidDel="00000000" w:rsidR="00000000" w:rsidRPr="00000000">
              <w:rPr>
                <w:rFonts w:ascii="Calibri" w:cs="Calibri" w:eastAsia="Calibri" w:hAnsi="Calibri"/>
                <w:b w:val="1"/>
                <w:color w:val="3a7d22"/>
                <w:sz w:val="36"/>
                <w:szCs w:val="36"/>
              </w:rPr>
              <w:drawing>
                <wp:inline distB="0" distT="0" distL="0" distR="0">
                  <wp:extent cx="485775" cy="485775"/>
                  <wp:effectExtent b="0" l="0" r="0" t="0"/>
                  <wp:docPr descr="Questions outline" id="2052983508" name="image1.png"/>
                  <a:graphic>
                    <a:graphicData uri="http://schemas.openxmlformats.org/drawingml/2006/picture">
                      <pic:pic>
                        <pic:nvPicPr>
                          <pic:cNvPr descr="Questions outline" id="0" name="image1.png"/>
                          <pic:cNvPicPr preferRelativeResize="0"/>
                        </pic:nvPicPr>
                        <pic:blipFill>
                          <a:blip r:embed="rId8"/>
                          <a:srcRect b="0" l="0" r="0" t="0"/>
                          <a:stretch>
                            <a:fillRect/>
                          </a:stretch>
                        </pic:blipFill>
                        <pic:spPr>
                          <a:xfrm>
                            <a:off x="0" y="0"/>
                            <a:ext cx="485775" cy="485775"/>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1CB">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tl w:val="0"/>
              </w:rPr>
            </w:r>
          </w:p>
          <w:p w:rsidR="00000000" w:rsidDel="00000000" w:rsidP="00000000" w:rsidRDefault="00000000" w:rsidRPr="00000000" w14:paraId="000001CC">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CD">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bookmarkStart w:colFirst="0" w:colLast="0" w:name="_heading=h.41mghml" w:id="24"/>
      <w:bookmarkEnd w:id="24"/>
      <w:r w:rsidDel="00000000" w:rsidR="00000000" w:rsidRPr="00000000">
        <w:rPr>
          <w:rFonts w:ascii="Calibri" w:cs="Calibri" w:eastAsia="Calibri" w:hAnsi="Calibri"/>
          <w:i w:val="1"/>
          <w:color w:val="000000"/>
          <w:sz w:val="24"/>
          <w:szCs w:val="24"/>
          <w:rtl w:val="0"/>
        </w:rPr>
        <w:t xml:space="preserve">Discuss as a whole class.</w:t>
      </w:r>
    </w:p>
    <w:p w:rsidR="00000000" w:rsidDel="00000000" w:rsidP="00000000" w:rsidRDefault="00000000" w:rsidRPr="00000000" w14:paraId="000001CE">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tl w:val="0"/>
        </w:rPr>
      </w:r>
    </w:p>
    <w:p w:rsidR="00000000" w:rsidDel="00000000" w:rsidP="00000000" w:rsidRDefault="00000000" w:rsidRPr="00000000" w14:paraId="000001CF">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t xml:space="preserve">How can we use the conclusions drawn from archaeometric methods to answer the initial questions?</w:t>
      </w:r>
    </w:p>
    <w:p w:rsidR="00000000" w:rsidDel="00000000" w:rsidP="00000000" w:rsidRDefault="00000000" w:rsidRPr="00000000" w14:paraId="000001D0">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bookmarkStart w:colFirst="0" w:colLast="0" w:name="_heading=h.2grqrue" w:id="25"/>
      <w:bookmarkEnd w:id="25"/>
      <w:r w:rsidDel="00000000" w:rsidR="00000000" w:rsidRPr="00000000">
        <w:rPr>
          <w:rFonts w:ascii="Calibri" w:cs="Calibri" w:eastAsia="Calibri" w:hAnsi="Calibri"/>
          <w:i w:val="1"/>
          <w:color w:val="000000"/>
          <w:sz w:val="24"/>
          <w:szCs w:val="24"/>
          <w:rtl w:val="0"/>
        </w:rPr>
        <w:t xml:space="preserve">Please provide questions that you can ask an AI machine. The answers it gives you, combined with the results you already have, will help address the initial questions.</w:t>
      </w:r>
    </w:p>
    <w:tbl>
      <w:tblPr>
        <w:tblStyle w:val="Table29"/>
        <w:tblW w:w="9482.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482"/>
        <w:tblGridChange w:id="0">
          <w:tblGrid>
            <w:gridCol w:w="9482"/>
          </w:tblGrid>
        </w:tblGridChange>
      </w:tblGrid>
      <w:tr>
        <w:trPr>
          <w:cantSplit w:val="0"/>
          <w:trHeight w:val="3213" w:hRule="atLeast"/>
          <w:tblHeader w:val="0"/>
        </w:trPr>
        <w:tc>
          <w:tcPr/>
          <w:p w:rsidR="00000000" w:rsidDel="00000000" w:rsidP="00000000" w:rsidRDefault="00000000" w:rsidRPr="00000000" w14:paraId="000001D1">
            <w:pPr>
              <w:pBdr>
                <w:top w:space="0" w:sz="0" w:val="nil"/>
                <w:left w:space="0" w:sz="0" w:val="nil"/>
                <w:bottom w:space="0" w:sz="0" w:val="nil"/>
                <w:right w:space="0" w:sz="0" w:val="nil"/>
                <w:between w:space="0" w:sz="0" w:val="nil"/>
              </w:pBdr>
              <w:rPr>
                <w:rFonts w:ascii="Times New Roman" w:cs="Times New Roman" w:eastAsia="Times New Roman" w:hAnsi="Times New Roman"/>
                <w:b w:val="1"/>
                <w:color w:val="00b0f0"/>
                <w:sz w:val="24"/>
                <w:szCs w:val="24"/>
              </w:rPr>
            </w:pPr>
            <w:r w:rsidDel="00000000" w:rsidR="00000000" w:rsidRPr="00000000">
              <w:rPr>
                <w:rFonts w:ascii="Calibri" w:cs="Calibri" w:eastAsia="Calibri" w:hAnsi="Calibri"/>
                <w:b w:val="1"/>
                <w:color w:val="00b0f0"/>
                <w:sz w:val="24"/>
                <w:szCs w:val="24"/>
                <w:rtl w:val="0"/>
              </w:rPr>
              <w:br w:type="textWrapping"/>
            </w:r>
            <w:r w:rsidDel="00000000" w:rsidR="00000000" w:rsidRPr="00000000">
              <w:rPr>
                <w:rtl w:val="0"/>
              </w:rPr>
            </w:r>
          </w:p>
        </w:tc>
      </w:tr>
    </w:tbl>
    <w:p w:rsidR="00000000" w:rsidDel="00000000" w:rsidP="00000000" w:rsidRDefault="00000000" w:rsidRPr="00000000" w14:paraId="000001D2">
      <w:pPr>
        <w:rPr>
          <w:b w:val="1"/>
          <w:color w:val="00b0f0"/>
          <w:sz w:val="28"/>
          <w:szCs w:val="28"/>
        </w:rPr>
      </w:pPr>
      <w:r w:rsidDel="00000000" w:rsidR="00000000" w:rsidRPr="00000000">
        <w:rPr>
          <w:rtl w:val="0"/>
        </w:rPr>
      </w:r>
    </w:p>
    <w:p w:rsidR="00000000" w:rsidDel="00000000" w:rsidP="00000000" w:rsidRDefault="00000000" w:rsidRPr="00000000" w14:paraId="000001D3">
      <w:pPr>
        <w:rPr>
          <w:b w:val="1"/>
          <w:color w:val="00b0f0"/>
          <w:sz w:val="28"/>
          <w:szCs w:val="28"/>
        </w:rPr>
      </w:pPr>
      <w:r w:rsidDel="00000000" w:rsidR="00000000" w:rsidRPr="00000000">
        <w:rPr>
          <w:rtl w:val="0"/>
        </w:rPr>
      </w:r>
    </w:p>
    <w:p w:rsidR="00000000" w:rsidDel="00000000" w:rsidP="00000000" w:rsidRDefault="00000000" w:rsidRPr="00000000" w14:paraId="000001D4">
      <w:pPr>
        <w:rPr>
          <w:b w:val="1"/>
          <w:color w:val="00b0f0"/>
          <w:sz w:val="28"/>
          <w:szCs w:val="28"/>
        </w:rPr>
      </w:pPr>
      <w:r w:rsidDel="00000000" w:rsidR="00000000" w:rsidRPr="00000000">
        <w:rPr>
          <w:rtl w:val="0"/>
        </w:rPr>
      </w:r>
    </w:p>
    <w:p w:rsidR="00000000" w:rsidDel="00000000" w:rsidP="00000000" w:rsidRDefault="00000000" w:rsidRPr="00000000" w14:paraId="000001D5">
      <w:pPr>
        <w:rPr>
          <w:b w:val="1"/>
          <w:color w:val="00b0f0"/>
          <w:sz w:val="28"/>
          <w:szCs w:val="28"/>
        </w:rPr>
      </w:pPr>
      <w:r w:rsidDel="00000000" w:rsidR="00000000" w:rsidRPr="00000000">
        <w:rPr>
          <w:rtl w:val="0"/>
        </w:rPr>
      </w:r>
    </w:p>
    <w:tbl>
      <w:tblPr>
        <w:tblStyle w:val="Table30"/>
        <w:tblW w:w="9402.0" w:type="dxa"/>
        <w:jc w:val="left"/>
        <w:tblInd w:w="-113.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7123"/>
        <w:gridCol w:w="2279"/>
        <w:tblGridChange w:id="0">
          <w:tblGrid>
            <w:gridCol w:w="7123"/>
            <w:gridCol w:w="2279"/>
          </w:tblGrid>
        </w:tblGridChange>
      </w:tblGrid>
      <w:tr>
        <w:trPr>
          <w:cantSplit w:val="0"/>
          <w:trHeight w:val="936" w:hRule="atLeast"/>
          <w:tblHeader w:val="0"/>
        </w:trPr>
        <w:tc>
          <w:tcPr/>
          <w:p w:rsidR="00000000" w:rsidDel="00000000" w:rsidP="00000000" w:rsidRDefault="00000000" w:rsidRPr="00000000" w14:paraId="000001D6">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questions you will ask on ChatGPT</w:t>
              <w:br w:type="textWrapping"/>
              <w:t xml:space="preserve">with a short video or audio recording.</w:t>
            </w:r>
          </w:p>
          <w:p w:rsidR="00000000" w:rsidDel="00000000" w:rsidP="00000000" w:rsidRDefault="00000000" w:rsidRPr="00000000" w14:paraId="000001D7">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“6.b Conceptualization”</w:t>
            </w:r>
          </w:p>
        </w:tc>
        <w:tc>
          <w:tcPr/>
          <w:p w:rsidR="00000000" w:rsidDel="00000000" w:rsidP="00000000" w:rsidRDefault="00000000" w:rsidRPr="00000000" w14:paraId="000001D8">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1299" w:hRule="atLeast"/>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D9">
            <w:pPr>
              <w:pBdr>
                <w:top w:space="0" w:sz="0" w:val="nil"/>
                <w:left w:space="0" w:sz="0" w:val="nil"/>
                <w:bottom w:space="0" w:sz="0" w:val="nil"/>
                <w:right w:space="0" w:sz="0" w:val="nil"/>
                <w:between w:space="0" w:sz="0" w:val="nil"/>
              </w:pBdr>
              <w:spacing w:after="160" w:lineRule="auto"/>
              <w:ind w:left="-100" w:firstLine="0"/>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Investigation </w:t>
            </w:r>
            <w:r w:rsidDel="00000000" w:rsidR="00000000" w:rsidRPr="00000000">
              <w:rPr>
                <w:rFonts w:ascii="Calibri" w:cs="Calibri" w:eastAsia="Calibri" w:hAnsi="Calibri"/>
                <w:b w:val="1"/>
                <w:color w:val="3a7d22"/>
                <w:sz w:val="36"/>
                <w:szCs w:val="36"/>
              </w:rPr>
              <w:drawing>
                <wp:inline distB="0" distT="0" distL="0" distR="0">
                  <wp:extent cx="419100" cy="419100"/>
                  <wp:effectExtent b="0" l="0" r="0" t="0"/>
                  <wp:docPr descr="Research with solid fill" id="2052983509" name="image7.png"/>
                  <a:graphic>
                    <a:graphicData uri="http://schemas.openxmlformats.org/drawingml/2006/picture">
                      <pic:pic>
                        <pic:nvPicPr>
                          <pic:cNvPr descr="Research with solid fill" id="0" name="image7.png"/>
                          <pic:cNvPicPr preferRelativeResize="0"/>
                        </pic:nvPicPr>
                        <pic:blipFill>
                          <a:blip r:embed="rId9"/>
                          <a:srcRect b="0" l="0" r="0" t="0"/>
                          <a:stretch>
                            <a:fillRect/>
                          </a:stretch>
                        </pic:blipFill>
                        <pic:spPr>
                          <a:xfrm>
                            <a:off x="0" y="0"/>
                            <a:ext cx="419100" cy="419100"/>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DA">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DB">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Use ChatGPT to get information on the above questions. Write down the information you need to answer the questions.</w:t>
      </w:r>
    </w:p>
    <w:p w:rsidR="00000000" w:rsidDel="00000000" w:rsidP="00000000" w:rsidRDefault="00000000" w:rsidRPr="00000000" w14:paraId="000001DC">
      <w:pPr>
        <w:pBdr>
          <w:top w:space="0" w:sz="0" w:val="nil"/>
          <w:left w:space="0" w:sz="0" w:val="nil"/>
          <w:bottom w:space="0" w:sz="0" w:val="nil"/>
          <w:right w:space="0" w:sz="0" w:val="nil"/>
          <w:between w:space="0" w:sz="0" w:val="nil"/>
        </w:pBdr>
        <w:spacing w:line="240" w:lineRule="auto"/>
        <w:jc w:val="both"/>
        <w:rPr>
          <w:rFonts w:ascii="Calibri" w:cs="Calibri" w:eastAsia="Calibri" w:hAnsi="Calibri"/>
          <w:b w:val="1"/>
          <w:i w:val="1"/>
          <w:color w:val="ff0000"/>
        </w:rPr>
      </w:pPr>
      <w:r w:rsidDel="00000000" w:rsidR="00000000" w:rsidRPr="00000000">
        <w:rPr>
          <w:rtl w:val="0"/>
        </w:rPr>
      </w:r>
    </w:p>
    <w:tbl>
      <w:tblPr>
        <w:tblStyle w:val="Table31"/>
        <w:tblW w:w="951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06"/>
        <w:gridCol w:w="5409"/>
        <w:tblGridChange w:id="0">
          <w:tblGrid>
            <w:gridCol w:w="4106"/>
            <w:gridCol w:w="5409"/>
          </w:tblGrid>
        </w:tblGridChange>
      </w:tblGrid>
      <w:tr>
        <w:trPr>
          <w:cantSplit w:val="0"/>
          <w:trHeight w:val="527" w:hRule="atLeast"/>
          <w:tblHeader w:val="0"/>
        </w:trPr>
        <w:tc>
          <w:tcPr/>
          <w:p w:rsidR="00000000" w:rsidDel="00000000" w:rsidP="00000000" w:rsidRDefault="00000000" w:rsidRPr="00000000" w14:paraId="000001DD">
            <w:pPr>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Question</w:t>
            </w:r>
          </w:p>
        </w:tc>
        <w:tc>
          <w:tcPr/>
          <w:p w:rsidR="00000000" w:rsidDel="00000000" w:rsidP="00000000" w:rsidRDefault="00000000" w:rsidRPr="00000000" w14:paraId="000001DE">
            <w:pPr>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Main ChatGPT Answer Points</w:t>
            </w:r>
          </w:p>
        </w:tc>
      </w:tr>
      <w:tr>
        <w:trPr>
          <w:cantSplit w:val="0"/>
          <w:trHeight w:val="938" w:hRule="atLeast"/>
          <w:tblHeader w:val="0"/>
        </w:trPr>
        <w:tc>
          <w:tcPr/>
          <w:p w:rsidR="00000000" w:rsidDel="00000000" w:rsidP="00000000" w:rsidRDefault="00000000" w:rsidRPr="00000000" w14:paraId="000001DF">
            <w:pPr>
              <w:pBdr>
                <w:top w:space="0" w:sz="0" w:val="nil"/>
                <w:left w:space="0" w:sz="0" w:val="nil"/>
                <w:bottom w:space="0" w:sz="0" w:val="nil"/>
                <w:right w:space="0" w:sz="0" w:val="nil"/>
                <w:between w:space="0" w:sz="0" w:val="nil"/>
              </w:pBdr>
              <w:rPr>
                <w:rFonts w:ascii="Calibri" w:cs="Calibri" w:eastAsia="Calibri" w:hAnsi="Calibri"/>
                <w:color w:val="000000"/>
              </w:rPr>
            </w:pPr>
            <w:r w:rsidDel="00000000" w:rsidR="00000000" w:rsidRPr="00000000">
              <w:rPr>
                <w:rFonts w:ascii="Calibri" w:cs="Calibri" w:eastAsia="Calibri" w:hAnsi="Calibri"/>
                <w:color w:val="000000"/>
                <w:rtl w:val="0"/>
              </w:rPr>
              <w:t xml:space="preserve">What is the stern knee on a ship?</w:t>
            </w:r>
          </w:p>
          <w:p w:rsidR="00000000" w:rsidDel="00000000" w:rsidP="00000000" w:rsidRDefault="00000000" w:rsidRPr="00000000" w14:paraId="000001E0">
            <w:pPr>
              <w:pBdr>
                <w:top w:space="0" w:sz="0" w:val="nil"/>
                <w:left w:space="0" w:sz="0" w:val="nil"/>
                <w:bottom w:space="0" w:sz="0" w:val="nil"/>
                <w:right w:space="0" w:sz="0" w:val="nil"/>
                <w:between w:space="0" w:sz="0" w:val="nil"/>
              </w:pBdr>
              <w:rPr>
                <w:rFonts w:ascii="Calibri" w:cs="Calibri" w:eastAsia="Calibri" w:hAnsi="Calibri"/>
                <w:color w:val="000000"/>
              </w:rPr>
            </w:pPr>
            <w:r w:rsidDel="00000000" w:rsidR="00000000" w:rsidRPr="00000000">
              <w:rPr>
                <w:rtl w:val="0"/>
              </w:rPr>
            </w:r>
          </w:p>
        </w:tc>
        <w:tc>
          <w:tcPr/>
          <w:p w:rsidR="00000000" w:rsidDel="00000000" w:rsidP="00000000" w:rsidRDefault="00000000" w:rsidRPr="00000000" w14:paraId="000001E1">
            <w:pPr>
              <w:pBdr>
                <w:top w:space="0" w:sz="0" w:val="nil"/>
                <w:left w:space="0" w:sz="0" w:val="nil"/>
                <w:bottom w:space="0" w:sz="0" w:val="nil"/>
                <w:right w:space="0" w:sz="0" w:val="nil"/>
                <w:between w:space="0" w:sz="0" w:val="nil"/>
              </w:pBdr>
              <w:rPr>
                <w:rFonts w:ascii="Times New Roman" w:cs="Times New Roman" w:eastAsia="Times New Roman" w:hAnsi="Times New Roman"/>
                <w:b w:val="1"/>
                <w:color w:val="00b0f0"/>
                <w:sz w:val="24"/>
                <w:szCs w:val="24"/>
              </w:rPr>
            </w:pPr>
            <w:r w:rsidDel="00000000" w:rsidR="00000000" w:rsidRPr="00000000">
              <w:rPr>
                <w:rtl w:val="0"/>
              </w:rPr>
            </w:r>
          </w:p>
        </w:tc>
      </w:tr>
      <w:tr>
        <w:trPr>
          <w:cantSplit w:val="0"/>
          <w:trHeight w:val="682" w:hRule="atLeast"/>
          <w:tblHeader w:val="0"/>
        </w:trPr>
        <w:tc>
          <w:tcPr/>
          <w:p w:rsidR="00000000" w:rsidDel="00000000" w:rsidP="00000000" w:rsidRDefault="00000000" w:rsidRPr="00000000" w14:paraId="000001E2">
            <w:pPr>
              <w:pBdr>
                <w:top w:space="0" w:sz="0" w:val="nil"/>
                <w:left w:space="0" w:sz="0" w:val="nil"/>
                <w:bottom w:space="0" w:sz="0" w:val="nil"/>
                <w:right w:space="0" w:sz="0" w:val="nil"/>
                <w:between w:space="0" w:sz="0" w:val="nil"/>
              </w:pBdr>
              <w:rPr>
                <w:rFonts w:ascii="Calibri" w:cs="Calibri" w:eastAsia="Calibri" w:hAnsi="Calibri"/>
                <w:color w:val="000000"/>
              </w:rPr>
            </w:pPr>
            <w:r w:rsidDel="00000000" w:rsidR="00000000" w:rsidRPr="00000000">
              <w:rPr>
                <w:rFonts w:ascii="Calibri" w:cs="Calibri" w:eastAsia="Calibri" w:hAnsi="Calibri"/>
                <w:color w:val="000000"/>
                <w:rtl w:val="0"/>
              </w:rPr>
              <w:t xml:space="preserve">What are the parts of a ship, besides the stern?</w:t>
            </w:r>
          </w:p>
          <w:p w:rsidR="00000000" w:rsidDel="00000000" w:rsidP="00000000" w:rsidRDefault="00000000" w:rsidRPr="00000000" w14:paraId="000001E3">
            <w:pPr>
              <w:pBdr>
                <w:top w:space="0" w:sz="0" w:val="nil"/>
                <w:left w:space="0" w:sz="0" w:val="nil"/>
                <w:bottom w:space="0" w:sz="0" w:val="nil"/>
                <w:right w:space="0" w:sz="0" w:val="nil"/>
                <w:between w:space="0" w:sz="0" w:val="nil"/>
              </w:pBdr>
              <w:rPr>
                <w:rFonts w:ascii="Calibri" w:cs="Calibri" w:eastAsia="Calibri" w:hAnsi="Calibri"/>
                <w:color w:val="000000"/>
              </w:rPr>
            </w:pPr>
            <w:r w:rsidDel="00000000" w:rsidR="00000000" w:rsidRPr="00000000">
              <w:rPr>
                <w:rtl w:val="0"/>
              </w:rPr>
            </w:r>
          </w:p>
        </w:tc>
        <w:tc>
          <w:tcPr/>
          <w:p w:rsidR="00000000" w:rsidDel="00000000" w:rsidP="00000000" w:rsidRDefault="00000000" w:rsidRPr="00000000" w14:paraId="000001E4">
            <w:pPr>
              <w:pBdr>
                <w:top w:space="0" w:sz="0" w:val="nil"/>
                <w:left w:space="0" w:sz="0" w:val="nil"/>
                <w:bottom w:space="0" w:sz="0" w:val="nil"/>
                <w:right w:space="0" w:sz="0" w:val="nil"/>
                <w:between w:space="0" w:sz="0" w:val="nil"/>
              </w:pBdr>
              <w:rPr>
                <w:rFonts w:ascii="Times New Roman" w:cs="Times New Roman" w:eastAsia="Times New Roman" w:hAnsi="Times New Roman"/>
                <w:b w:val="1"/>
                <w:color w:val="00b0f0"/>
                <w:sz w:val="24"/>
                <w:szCs w:val="24"/>
              </w:rPr>
            </w:pPr>
            <w:r w:rsidDel="00000000" w:rsidR="00000000" w:rsidRPr="00000000">
              <w:rPr>
                <w:rtl w:val="0"/>
              </w:rPr>
            </w:r>
          </w:p>
        </w:tc>
      </w:tr>
      <w:tr>
        <w:trPr>
          <w:cantSplit w:val="0"/>
          <w:trHeight w:val="706" w:hRule="atLeast"/>
          <w:tblHeader w:val="0"/>
        </w:trPr>
        <w:tc>
          <w:tcPr/>
          <w:p w:rsidR="00000000" w:rsidDel="00000000" w:rsidP="00000000" w:rsidRDefault="00000000" w:rsidRPr="00000000" w14:paraId="000001E5">
            <w:pPr>
              <w:pBdr>
                <w:top w:space="0" w:sz="0" w:val="nil"/>
                <w:left w:space="0" w:sz="0" w:val="nil"/>
                <w:bottom w:space="0" w:sz="0" w:val="nil"/>
                <w:right w:space="0" w:sz="0" w:val="nil"/>
                <w:between w:space="0" w:sz="0" w:val="nil"/>
              </w:pBdr>
              <w:rPr>
                <w:rFonts w:ascii="Calibri" w:cs="Calibri" w:eastAsia="Calibri" w:hAnsi="Calibri"/>
                <w:color w:val="000000"/>
              </w:rPr>
            </w:pPr>
            <w:r w:rsidDel="00000000" w:rsidR="00000000" w:rsidRPr="00000000">
              <w:rPr>
                <w:rFonts w:ascii="Calibri" w:cs="Calibri" w:eastAsia="Calibri" w:hAnsi="Calibri"/>
                <w:color w:val="000000"/>
                <w:rtl w:val="0"/>
              </w:rPr>
              <w:t xml:space="preserve">Since when has silk been produced?</w:t>
            </w:r>
          </w:p>
          <w:p w:rsidR="00000000" w:rsidDel="00000000" w:rsidP="00000000" w:rsidRDefault="00000000" w:rsidRPr="00000000" w14:paraId="000001E6">
            <w:pPr>
              <w:pBdr>
                <w:top w:space="0" w:sz="0" w:val="nil"/>
                <w:left w:space="0" w:sz="0" w:val="nil"/>
                <w:bottom w:space="0" w:sz="0" w:val="nil"/>
                <w:right w:space="0" w:sz="0" w:val="nil"/>
                <w:between w:space="0" w:sz="0" w:val="nil"/>
              </w:pBdr>
              <w:rPr>
                <w:rFonts w:ascii="Times New Roman" w:cs="Times New Roman" w:eastAsia="Times New Roman" w:hAnsi="Times New Roman"/>
                <w:b w:val="1"/>
                <w:color w:val="00b0f0"/>
              </w:rPr>
            </w:pPr>
            <w:r w:rsidDel="00000000" w:rsidR="00000000" w:rsidRPr="00000000">
              <w:rPr>
                <w:rtl w:val="0"/>
              </w:rPr>
            </w:r>
          </w:p>
        </w:tc>
        <w:tc>
          <w:tcPr/>
          <w:p w:rsidR="00000000" w:rsidDel="00000000" w:rsidP="00000000" w:rsidRDefault="00000000" w:rsidRPr="00000000" w14:paraId="000001E7">
            <w:pPr>
              <w:rPr>
                <w:rFonts w:ascii="Times New Roman" w:cs="Times New Roman" w:eastAsia="Times New Roman" w:hAnsi="Times New Roman"/>
                <w:b w:val="1"/>
                <w:color w:val="00b0f0"/>
                <w:sz w:val="24"/>
                <w:szCs w:val="24"/>
              </w:rPr>
            </w:pPr>
            <w:r w:rsidDel="00000000" w:rsidR="00000000" w:rsidRPr="00000000">
              <w:rPr>
                <w:rtl w:val="0"/>
              </w:rPr>
            </w:r>
          </w:p>
        </w:tc>
      </w:tr>
      <w:tr>
        <w:trPr>
          <w:cantSplit w:val="0"/>
          <w:trHeight w:val="766" w:hRule="atLeast"/>
          <w:tblHeader w:val="0"/>
        </w:trPr>
        <w:tc>
          <w:tcPr/>
          <w:p w:rsidR="00000000" w:rsidDel="00000000" w:rsidP="00000000" w:rsidRDefault="00000000" w:rsidRPr="00000000" w14:paraId="000001E8">
            <w:pPr>
              <w:rPr/>
            </w:pPr>
            <w:r w:rsidDel="00000000" w:rsidR="00000000" w:rsidRPr="00000000">
              <w:rPr>
                <w:rFonts w:ascii="Calibri" w:cs="Calibri" w:eastAsia="Calibri" w:hAnsi="Calibri"/>
                <w:color w:val="000000"/>
                <w:rtl w:val="0"/>
              </w:rPr>
              <w:t xml:space="preserve">How is silk made?</w:t>
            </w:r>
            <w:r w:rsidDel="00000000" w:rsidR="00000000" w:rsidRPr="00000000">
              <w:rPr>
                <w:rtl w:val="0"/>
              </w:rPr>
            </w:r>
          </w:p>
        </w:tc>
        <w:tc>
          <w:tcPr/>
          <w:p w:rsidR="00000000" w:rsidDel="00000000" w:rsidP="00000000" w:rsidRDefault="00000000" w:rsidRPr="00000000" w14:paraId="000001E9">
            <w:pPr>
              <w:rPr>
                <w:b w:val="1"/>
                <w:sz w:val="28"/>
                <w:szCs w:val="28"/>
              </w:rPr>
            </w:pPr>
            <w:r w:rsidDel="00000000" w:rsidR="00000000" w:rsidRPr="00000000">
              <w:rPr>
                <w:rtl w:val="0"/>
              </w:rPr>
            </w:r>
          </w:p>
        </w:tc>
      </w:tr>
      <w:tr>
        <w:trPr>
          <w:cantSplit w:val="0"/>
          <w:trHeight w:val="846" w:hRule="atLeast"/>
          <w:tblHeader w:val="0"/>
        </w:trPr>
        <w:tc>
          <w:tcPr/>
          <w:p w:rsidR="00000000" w:rsidDel="00000000" w:rsidP="00000000" w:rsidRDefault="00000000" w:rsidRPr="00000000" w14:paraId="000001EA">
            <w:pPr>
              <w:rPr>
                <w:b w:val="1"/>
                <w:sz w:val="28"/>
                <w:szCs w:val="28"/>
              </w:rPr>
            </w:pPr>
            <w:r w:rsidDel="00000000" w:rsidR="00000000" w:rsidRPr="00000000">
              <w:rPr>
                <w:rtl w:val="0"/>
              </w:rPr>
            </w:r>
          </w:p>
        </w:tc>
        <w:tc>
          <w:tcPr/>
          <w:p w:rsidR="00000000" w:rsidDel="00000000" w:rsidP="00000000" w:rsidRDefault="00000000" w:rsidRPr="00000000" w14:paraId="000001EB">
            <w:pPr>
              <w:rPr>
                <w:b w:val="1"/>
                <w:sz w:val="28"/>
                <w:szCs w:val="28"/>
              </w:rPr>
            </w:pPr>
            <w:r w:rsidDel="00000000" w:rsidR="00000000" w:rsidRPr="00000000">
              <w:rPr>
                <w:rtl w:val="0"/>
              </w:rPr>
            </w:r>
          </w:p>
        </w:tc>
      </w:tr>
      <w:tr>
        <w:trPr>
          <w:cantSplit w:val="0"/>
          <w:trHeight w:val="829" w:hRule="atLeast"/>
          <w:tblHeader w:val="0"/>
        </w:trPr>
        <w:tc>
          <w:tcPr/>
          <w:p w:rsidR="00000000" w:rsidDel="00000000" w:rsidP="00000000" w:rsidRDefault="00000000" w:rsidRPr="00000000" w14:paraId="000001EC">
            <w:pPr>
              <w:rPr>
                <w:b w:val="1"/>
                <w:sz w:val="28"/>
                <w:szCs w:val="28"/>
              </w:rPr>
            </w:pPr>
            <w:r w:rsidDel="00000000" w:rsidR="00000000" w:rsidRPr="00000000">
              <w:rPr>
                <w:rtl w:val="0"/>
              </w:rPr>
            </w:r>
          </w:p>
        </w:tc>
        <w:tc>
          <w:tcPr/>
          <w:p w:rsidR="00000000" w:rsidDel="00000000" w:rsidP="00000000" w:rsidRDefault="00000000" w:rsidRPr="00000000" w14:paraId="000001ED">
            <w:pPr>
              <w:rPr>
                <w:b w:val="1"/>
                <w:sz w:val="28"/>
                <w:szCs w:val="28"/>
              </w:rPr>
            </w:pPr>
            <w:r w:rsidDel="00000000" w:rsidR="00000000" w:rsidRPr="00000000">
              <w:rPr>
                <w:rtl w:val="0"/>
              </w:rPr>
            </w:r>
          </w:p>
        </w:tc>
      </w:tr>
    </w:tbl>
    <w:p w:rsidR="00000000" w:rsidDel="00000000" w:rsidP="00000000" w:rsidRDefault="00000000" w:rsidRPr="00000000" w14:paraId="000001EE">
      <w:pPr>
        <w:rPr>
          <w:b w:val="1"/>
          <w:sz w:val="28"/>
          <w:szCs w:val="28"/>
        </w:rPr>
      </w:pPr>
      <w:r w:rsidDel="00000000" w:rsidR="00000000" w:rsidRPr="00000000">
        <w:rPr>
          <w:rtl w:val="0"/>
        </w:rPr>
      </w:r>
    </w:p>
    <w:p w:rsidR="00000000" w:rsidDel="00000000" w:rsidP="00000000" w:rsidRDefault="00000000" w:rsidRPr="00000000" w14:paraId="000001EF">
      <w:pPr>
        <w:jc w:val="center"/>
        <w:rPr>
          <w:i w:val="1"/>
        </w:rPr>
      </w:pPr>
      <w:r w:rsidDel="00000000" w:rsidR="00000000" w:rsidRPr="00000000">
        <w:rPr>
          <w:rFonts w:ascii="Calibri" w:cs="Calibri" w:eastAsia="Calibri" w:hAnsi="Calibri"/>
          <w:i w:val="1"/>
          <w:color w:val="000000"/>
          <w:sz w:val="24"/>
          <w:szCs w:val="24"/>
          <w:rtl w:val="0"/>
        </w:rPr>
        <w:t xml:space="preserve">Discuss in class the answers</w:t>
        <w:br w:type="textWrapping"/>
        <w:t xml:space="preserve">to the specific questions you posed on ChatGPT</w:t>
      </w:r>
      <w:r w:rsidDel="00000000" w:rsidR="00000000" w:rsidRPr="00000000">
        <w:rPr>
          <w:rtl w:val="0"/>
        </w:rPr>
      </w:r>
    </w:p>
    <w:p w:rsidR="00000000" w:rsidDel="00000000" w:rsidP="00000000" w:rsidRDefault="00000000" w:rsidRPr="00000000" w14:paraId="000001F0">
      <w:pPr>
        <w:jc w:val="center"/>
        <w:rPr>
          <w:i w:val="1"/>
        </w:rPr>
      </w:pPr>
      <w:r w:rsidDel="00000000" w:rsidR="00000000" w:rsidRPr="00000000">
        <w:rPr>
          <w:rtl w:val="0"/>
        </w:rPr>
      </w:r>
    </w:p>
    <w:p w:rsidR="00000000" w:rsidDel="00000000" w:rsidP="00000000" w:rsidRDefault="00000000" w:rsidRPr="00000000" w14:paraId="000001F1">
      <w:pPr>
        <w:jc w:val="center"/>
        <w:rPr>
          <w:i w:val="1"/>
        </w:rPr>
      </w:pPr>
      <w:r w:rsidDel="00000000" w:rsidR="00000000" w:rsidRPr="00000000">
        <w:rPr>
          <w:rtl w:val="0"/>
        </w:rPr>
      </w:r>
    </w:p>
    <w:p w:rsidR="00000000" w:rsidDel="00000000" w:rsidP="00000000" w:rsidRDefault="00000000" w:rsidRPr="00000000" w14:paraId="000001F2">
      <w:pPr>
        <w:jc w:val="center"/>
        <w:rPr>
          <w:i w:val="1"/>
        </w:rPr>
      </w:pPr>
      <w:r w:rsidDel="00000000" w:rsidR="00000000" w:rsidRPr="00000000">
        <w:rPr>
          <w:rtl w:val="0"/>
        </w:rPr>
      </w:r>
    </w:p>
    <w:p w:rsidR="00000000" w:rsidDel="00000000" w:rsidP="00000000" w:rsidRDefault="00000000" w:rsidRPr="00000000" w14:paraId="000001F3">
      <w:pPr>
        <w:rPr>
          <w:i w:val="1"/>
        </w:rPr>
      </w:pPr>
      <w:r w:rsidDel="00000000" w:rsidR="00000000" w:rsidRPr="00000000">
        <w:rPr>
          <w:rtl w:val="0"/>
        </w:rPr>
      </w:r>
    </w:p>
    <w:tbl>
      <w:tblPr>
        <w:tblStyle w:val="Table32"/>
        <w:tblW w:w="9439.0" w:type="dxa"/>
        <w:jc w:val="left"/>
        <w:tblInd w:w="-113.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19"/>
        <w:gridCol w:w="2404"/>
        <w:gridCol w:w="2279"/>
        <w:gridCol w:w="37"/>
        <w:tblGridChange w:id="0">
          <w:tblGrid>
            <w:gridCol w:w="4719"/>
            <w:gridCol w:w="2404"/>
            <w:gridCol w:w="2279"/>
            <w:gridCol w:w="37"/>
          </w:tblGrid>
        </w:tblGridChange>
      </w:tblGrid>
      <w:tr>
        <w:trPr>
          <w:cantSplit w:val="0"/>
          <w:trHeight w:val="936" w:hRule="atLeast"/>
          <w:tblHeader w:val="0"/>
        </w:trPr>
        <w:tc>
          <w:tcPr>
            <w:gridSpan w:val="2"/>
          </w:tcPr>
          <w:p w:rsidR="00000000" w:rsidDel="00000000" w:rsidP="00000000" w:rsidRDefault="00000000" w:rsidRPr="00000000" w14:paraId="000001F4">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Note the main points of the answers for each question. </w:t>
              <w:br w:type="textWrapping"/>
              <w:t xml:space="preserve">Did it help you find the answer? </w:t>
              <w:br w:type="textWrapping"/>
              <w:t xml:space="preserve">How?</w:t>
            </w:r>
          </w:p>
          <w:p w:rsidR="00000000" w:rsidDel="00000000" w:rsidP="00000000" w:rsidRDefault="00000000" w:rsidRPr="00000000" w14:paraId="000001F5">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“4.c Research”</w:t>
            </w:r>
          </w:p>
        </w:tc>
        <w:tc>
          <w:tcPr/>
          <w:p w:rsidR="00000000" w:rsidDel="00000000" w:rsidP="00000000" w:rsidRDefault="00000000" w:rsidRPr="00000000" w14:paraId="000001F7">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1178" w:hRule="atLeast"/>
          <w:tblHeader w:val="0"/>
        </w:trPr>
        <w:tc>
          <w:tcPr/>
          <w:p w:rsidR="00000000" w:rsidDel="00000000" w:rsidP="00000000" w:rsidRDefault="00000000" w:rsidRPr="00000000" w14:paraId="000001F8">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Conclusion</w:t>
            </w:r>
            <w:r w:rsidDel="00000000" w:rsidR="00000000" w:rsidRPr="00000000">
              <w:rPr>
                <w:rFonts w:ascii="Calibri" w:cs="Calibri" w:eastAsia="Calibri" w:hAnsi="Calibri"/>
                <w:b w:val="1"/>
                <w:color w:val="3a7d22"/>
                <w:sz w:val="36"/>
                <w:szCs w:val="36"/>
              </w:rPr>
              <w:drawing>
                <wp:inline distB="0" distT="0" distL="0" distR="0">
                  <wp:extent cx="428625" cy="428625"/>
                  <wp:effectExtent b="0" l="0" r="0" t="0"/>
                  <wp:docPr descr="Thought outline" id="2052983510" name="image8.png"/>
                  <a:graphic>
                    <a:graphicData uri="http://schemas.openxmlformats.org/drawingml/2006/picture">
                      <pic:pic>
                        <pic:nvPicPr>
                          <pic:cNvPr descr="Thought outline" id="0" name="image8.png"/>
                          <pic:cNvPicPr preferRelativeResize="0"/>
                        </pic:nvPicPr>
                        <pic:blipFill>
                          <a:blip r:embed="rId11"/>
                          <a:srcRect b="0" l="0" r="0" t="0"/>
                          <a:stretch>
                            <a:fillRect/>
                          </a:stretch>
                        </pic:blipFill>
                        <pic:spPr>
                          <a:xfrm>
                            <a:off x="0" y="0"/>
                            <a:ext cx="428625" cy="42862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1F9">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FC">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000000"/>
          <w:sz w:val="24"/>
          <w:szCs w:val="24"/>
          <w:rtl w:val="0"/>
        </w:rPr>
        <w:t xml:space="preserve">Record the answers to the initial research questions</w:t>
      </w:r>
      <w:r w:rsidDel="00000000" w:rsidR="00000000" w:rsidRPr="00000000">
        <w:rPr>
          <w:rFonts w:ascii="Calibri" w:cs="Calibri" w:eastAsia="Calibri" w:hAnsi="Calibri"/>
          <w:i w:val="1"/>
          <w:color w:val="7f7f7f"/>
          <w:sz w:val="24"/>
          <w:szCs w:val="24"/>
          <w:rtl w:val="0"/>
        </w:rPr>
        <w:t xml:space="preserve">.</w:t>
      </w:r>
    </w:p>
    <w:tbl>
      <w:tblPr>
        <w:tblStyle w:val="Table33"/>
        <w:tblW w:w="933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36"/>
        <w:tblGridChange w:id="0">
          <w:tblGrid>
            <w:gridCol w:w="9336"/>
          </w:tblGrid>
        </w:tblGridChange>
      </w:tblGrid>
      <w:tr>
        <w:trPr>
          <w:cantSplit w:val="0"/>
          <w:trHeight w:val="562" w:hRule="atLeast"/>
          <w:tblHeader w:val="0"/>
        </w:trPr>
        <w:tc>
          <w:tcPr/>
          <w:p w:rsidR="00000000" w:rsidDel="00000000" w:rsidP="00000000" w:rsidRDefault="00000000" w:rsidRPr="00000000" w14:paraId="000001FD">
            <w:pPr>
              <w:pBdr>
                <w:top w:space="0" w:sz="0" w:val="nil"/>
                <w:left w:space="0" w:sz="0" w:val="nil"/>
                <w:bottom w:space="0" w:sz="0" w:val="nil"/>
                <w:right w:space="0" w:sz="0" w:val="nil"/>
                <w:between w:space="0" w:sz="0" w:val="nil"/>
              </w:pBdr>
              <w:spacing w:after="160" w:lineRule="auto"/>
              <w:jc w:val="both"/>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1. What information can we gather about the wood and the origin of the shipwreck? What processes can we use to obtain this information?</w:t>
            </w:r>
          </w:p>
          <w:p w:rsidR="00000000" w:rsidDel="00000000" w:rsidP="00000000" w:rsidRDefault="00000000" w:rsidRPr="00000000" w14:paraId="000001FE">
            <w:pPr>
              <w:pBdr>
                <w:top w:space="0" w:sz="0" w:val="nil"/>
                <w:left w:space="0" w:sz="0" w:val="nil"/>
                <w:bottom w:space="0" w:sz="0" w:val="nil"/>
                <w:right w:space="0" w:sz="0" w:val="nil"/>
                <w:between w:space="0" w:sz="0" w:val="nil"/>
              </w:pBdr>
              <w:spacing w:after="160" w:lineRule="auto"/>
              <w:jc w:val="both"/>
              <w:rPr>
                <w:rFonts w:ascii="Calibri" w:cs="Calibri" w:eastAsia="Calibri" w:hAnsi="Calibri"/>
                <w:b w:val="1"/>
                <w:color w:val="000000"/>
                <w:sz w:val="24"/>
                <w:szCs w:val="24"/>
              </w:rPr>
            </w:pPr>
            <w:r w:rsidDel="00000000" w:rsidR="00000000" w:rsidRPr="00000000">
              <w:rPr>
                <w:rtl w:val="0"/>
              </w:rPr>
            </w:r>
          </w:p>
        </w:tc>
      </w:tr>
      <w:tr>
        <w:trPr>
          <w:cantSplit w:val="0"/>
          <w:trHeight w:val="1051" w:hRule="atLeast"/>
          <w:tblHeader w:val="0"/>
        </w:trPr>
        <w:tc>
          <w:tcPr/>
          <w:p w:rsidR="00000000" w:rsidDel="00000000" w:rsidP="00000000" w:rsidRDefault="00000000" w:rsidRPr="00000000" w14:paraId="000001FF">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00">
            <w:pPr>
              <w:pBdr>
                <w:top w:space="0" w:sz="0" w:val="nil"/>
                <w:left w:space="0" w:sz="0" w:val="nil"/>
                <w:bottom w:space="0" w:sz="0" w:val="nil"/>
                <w:right w:space="0" w:sz="0" w:val="nil"/>
                <w:between w:space="0" w:sz="0" w:val="nil"/>
              </w:pBdr>
              <w:spacing w:after="160" w:lineRule="auto"/>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01">
            <w:pPr>
              <w:pBdr>
                <w:top w:space="0" w:sz="0" w:val="nil"/>
                <w:left w:space="0" w:sz="0" w:val="nil"/>
                <w:bottom w:space="0" w:sz="0" w:val="nil"/>
                <w:right w:space="0" w:sz="0" w:val="nil"/>
                <w:between w:space="0" w:sz="0" w:val="nil"/>
              </w:pBdr>
              <w:spacing w:after="160" w:lineRule="auto"/>
              <w:rPr>
                <w:rFonts w:ascii="Calibri" w:cs="Calibri" w:eastAsia="Calibri" w:hAnsi="Calibri"/>
                <w:b w:val="1"/>
                <w:i w:val="1"/>
                <w:color w:val="7f7f7f"/>
                <w:sz w:val="24"/>
                <w:szCs w:val="24"/>
              </w:rPr>
            </w:pPr>
            <w:r w:rsidDel="00000000" w:rsidR="00000000" w:rsidRPr="00000000">
              <w:rPr>
                <w:rtl w:val="0"/>
              </w:rPr>
            </w:r>
          </w:p>
        </w:tc>
      </w:tr>
      <w:tr>
        <w:trPr>
          <w:cantSplit w:val="0"/>
          <w:trHeight w:val="562" w:hRule="atLeast"/>
          <w:tblHeader w:val="0"/>
        </w:trPr>
        <w:tc>
          <w:tcPr/>
          <w:p w:rsidR="00000000" w:rsidDel="00000000" w:rsidP="00000000" w:rsidRDefault="00000000" w:rsidRPr="00000000" w14:paraId="00000202">
            <w:pPr>
              <w:pBdr>
                <w:top w:space="0" w:sz="0" w:val="nil"/>
                <w:left w:space="0" w:sz="0" w:val="nil"/>
                <w:bottom w:space="0" w:sz="0" w:val="nil"/>
                <w:right w:space="0" w:sz="0" w:val="nil"/>
                <w:between w:space="0" w:sz="0" w:val="nil"/>
              </w:pBdr>
              <w:spacing w:after="160" w:lineRule="auto"/>
              <w:jc w:val="both"/>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2. Are there any alterations to the wood?</w:t>
            </w:r>
          </w:p>
          <w:p w:rsidR="00000000" w:rsidDel="00000000" w:rsidP="00000000" w:rsidRDefault="00000000" w:rsidRPr="00000000" w14:paraId="00000203">
            <w:pPr>
              <w:pBdr>
                <w:top w:space="0" w:sz="0" w:val="nil"/>
                <w:left w:space="0" w:sz="0" w:val="nil"/>
                <w:bottom w:space="0" w:sz="0" w:val="nil"/>
                <w:right w:space="0" w:sz="0" w:val="nil"/>
                <w:between w:space="0" w:sz="0" w:val="nil"/>
              </w:pBdr>
              <w:spacing w:after="160" w:lineRule="auto"/>
              <w:jc w:val="both"/>
              <w:rPr>
                <w:rFonts w:ascii="Calibri" w:cs="Calibri" w:eastAsia="Calibri" w:hAnsi="Calibri"/>
                <w:b w:val="1"/>
                <w:color w:val="000000"/>
                <w:sz w:val="24"/>
                <w:szCs w:val="24"/>
              </w:rPr>
            </w:pPr>
            <w:r w:rsidDel="00000000" w:rsidR="00000000" w:rsidRPr="00000000">
              <w:rPr>
                <w:rtl w:val="0"/>
              </w:rPr>
            </w:r>
          </w:p>
        </w:tc>
      </w:tr>
      <w:tr>
        <w:trPr>
          <w:cantSplit w:val="0"/>
          <w:trHeight w:val="1212" w:hRule="atLeast"/>
          <w:tblHeader w:val="0"/>
        </w:trPr>
        <w:tc>
          <w:tcPr/>
          <w:p w:rsidR="00000000" w:rsidDel="00000000" w:rsidP="00000000" w:rsidRDefault="00000000" w:rsidRPr="00000000" w14:paraId="00000204">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05">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06">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07">
            <w:pPr>
              <w:pBdr>
                <w:top w:space="0" w:sz="0" w:val="nil"/>
                <w:left w:space="0" w:sz="0" w:val="nil"/>
                <w:bottom w:space="0" w:sz="0" w:val="nil"/>
                <w:right w:space="0" w:sz="0" w:val="nil"/>
                <w:between w:space="0" w:sz="0" w:val="nil"/>
              </w:pBdr>
              <w:spacing w:after="160" w:lineRule="auto"/>
              <w:rPr>
                <w:rFonts w:ascii="Calibri" w:cs="Calibri" w:eastAsia="Calibri" w:hAnsi="Calibri"/>
                <w:b w:val="1"/>
                <w:i w:val="1"/>
                <w:color w:val="7f7f7f"/>
                <w:sz w:val="24"/>
                <w:szCs w:val="24"/>
              </w:rPr>
            </w:pPr>
            <w:r w:rsidDel="00000000" w:rsidR="00000000" w:rsidRPr="00000000">
              <w:rPr>
                <w:rtl w:val="0"/>
              </w:rPr>
            </w:r>
          </w:p>
        </w:tc>
      </w:tr>
      <w:tr>
        <w:trPr>
          <w:cantSplit w:val="0"/>
          <w:trHeight w:val="549" w:hRule="atLeast"/>
          <w:tblHeader w:val="0"/>
        </w:trPr>
        <w:tc>
          <w:tcPr/>
          <w:p w:rsidR="00000000" w:rsidDel="00000000" w:rsidP="00000000" w:rsidRDefault="00000000" w:rsidRPr="00000000" w14:paraId="00000208">
            <w:pPr>
              <w:pBdr>
                <w:top w:space="0" w:sz="0" w:val="nil"/>
                <w:left w:space="0" w:sz="0" w:val="nil"/>
                <w:bottom w:space="0" w:sz="0" w:val="nil"/>
                <w:right w:space="0" w:sz="0" w:val="nil"/>
                <w:between w:space="0" w:sz="0" w:val="nil"/>
              </w:pBdr>
              <w:spacing w:after="160" w:lineRule="auto"/>
              <w:jc w:val="both"/>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3. What types of conservation processes were applied and why?</w:t>
            </w:r>
          </w:p>
          <w:p w:rsidR="00000000" w:rsidDel="00000000" w:rsidP="00000000" w:rsidRDefault="00000000" w:rsidRPr="00000000" w14:paraId="00000209">
            <w:pPr>
              <w:pBdr>
                <w:top w:space="0" w:sz="0" w:val="nil"/>
                <w:left w:space="0" w:sz="0" w:val="nil"/>
                <w:bottom w:space="0" w:sz="0" w:val="nil"/>
                <w:right w:space="0" w:sz="0" w:val="nil"/>
                <w:between w:space="0" w:sz="0" w:val="nil"/>
              </w:pBdr>
              <w:spacing w:after="160" w:lineRule="auto"/>
              <w:jc w:val="both"/>
              <w:rPr>
                <w:rFonts w:ascii="Calibri" w:cs="Calibri" w:eastAsia="Calibri" w:hAnsi="Calibri"/>
                <w:color w:val="000000"/>
                <w:sz w:val="24"/>
                <w:szCs w:val="24"/>
              </w:rPr>
            </w:pPr>
            <w:r w:rsidDel="00000000" w:rsidR="00000000" w:rsidRPr="00000000">
              <w:rPr>
                <w:rtl w:val="0"/>
              </w:rPr>
            </w:r>
          </w:p>
        </w:tc>
      </w:tr>
      <w:tr>
        <w:trPr>
          <w:cantSplit w:val="0"/>
          <w:trHeight w:val="1391" w:hRule="atLeast"/>
          <w:tblHeader w:val="0"/>
        </w:trPr>
        <w:tc>
          <w:tcPr/>
          <w:p w:rsidR="00000000" w:rsidDel="00000000" w:rsidP="00000000" w:rsidRDefault="00000000" w:rsidRPr="00000000" w14:paraId="0000020A">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0B">
            <w:pPr>
              <w:pBdr>
                <w:top w:space="0" w:sz="0" w:val="nil"/>
                <w:left w:space="0" w:sz="0" w:val="nil"/>
                <w:bottom w:space="0" w:sz="0" w:val="nil"/>
                <w:right w:space="0" w:sz="0" w:val="nil"/>
                <w:between w:space="0" w:sz="0" w:val="nil"/>
              </w:pBdr>
              <w:spacing w:after="160" w:lineRule="auto"/>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0C">
            <w:pPr>
              <w:pBdr>
                <w:top w:space="0" w:sz="0" w:val="nil"/>
                <w:left w:space="0" w:sz="0" w:val="nil"/>
                <w:bottom w:space="0" w:sz="0" w:val="nil"/>
                <w:right w:space="0" w:sz="0" w:val="nil"/>
                <w:between w:space="0" w:sz="0" w:val="nil"/>
              </w:pBdr>
              <w:spacing w:after="160" w:lineRule="auto"/>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0D">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tc>
      </w:tr>
    </w:tbl>
    <w:p w:rsidR="00000000" w:rsidDel="00000000" w:rsidP="00000000" w:rsidRDefault="00000000" w:rsidRPr="00000000" w14:paraId="0000020E">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0F">
      <w:pPr>
        <w:pBdr>
          <w:top w:space="0" w:sz="0" w:val="nil"/>
          <w:left w:space="0" w:sz="0" w:val="nil"/>
          <w:bottom w:space="0" w:sz="0" w:val="nil"/>
          <w:right w:space="0" w:sz="0" w:val="nil"/>
          <w:between w:space="0" w:sz="0" w:val="nil"/>
        </w:pBdr>
        <w:spacing w:line="240" w:lineRule="auto"/>
        <w:jc w:val="center"/>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210">
      <w:pPr>
        <w:pBdr>
          <w:top w:space="0" w:sz="0" w:val="nil"/>
          <w:left w:space="0" w:sz="0" w:val="nil"/>
          <w:bottom w:space="0" w:sz="0" w:val="nil"/>
          <w:right w:space="0" w:sz="0" w:val="nil"/>
          <w:between w:space="0" w:sz="0" w:val="nil"/>
        </w:pBdr>
        <w:spacing w:line="240" w:lineRule="auto"/>
        <w:jc w:val="center"/>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211">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4"/>
          <w:szCs w:val="24"/>
        </w:rPr>
      </w:pPr>
      <w:r w:rsidDel="00000000" w:rsidR="00000000" w:rsidRPr="00000000">
        <w:rPr>
          <w:rtl w:val="0"/>
        </w:rPr>
      </w:r>
    </w:p>
    <w:p w:rsidR="00000000" w:rsidDel="00000000" w:rsidP="00000000" w:rsidRDefault="00000000" w:rsidRPr="00000000" w14:paraId="00000212">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4"/>
          <w:szCs w:val="24"/>
        </w:rPr>
      </w:pPr>
      <w:r w:rsidDel="00000000" w:rsidR="00000000" w:rsidRPr="00000000">
        <w:rPr>
          <w:rtl w:val="0"/>
        </w:rPr>
      </w:r>
    </w:p>
    <w:p w:rsidR="00000000" w:rsidDel="00000000" w:rsidP="00000000" w:rsidRDefault="00000000" w:rsidRPr="00000000" w14:paraId="00000213">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4"/>
          <w:szCs w:val="24"/>
        </w:rPr>
      </w:pPr>
      <w:r w:rsidDel="00000000" w:rsidR="00000000" w:rsidRPr="00000000">
        <w:rPr>
          <w:rtl w:val="0"/>
        </w:rPr>
      </w:r>
    </w:p>
    <w:p w:rsidR="00000000" w:rsidDel="00000000" w:rsidP="00000000" w:rsidRDefault="00000000" w:rsidRPr="00000000" w14:paraId="00000214">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tl w:val="0"/>
        </w:rPr>
      </w:r>
    </w:p>
    <w:tbl>
      <w:tblPr>
        <w:tblStyle w:val="Table34"/>
        <w:tblpPr w:leftFromText="180" w:rightFromText="180" w:topFromText="0" w:bottomFromText="0" w:vertAnchor="text" w:horzAnchor="text" w:tblpX="0" w:tblpY="145"/>
        <w:tblW w:w="9402.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7123"/>
        <w:gridCol w:w="2279"/>
        <w:tblGridChange w:id="0">
          <w:tblGrid>
            <w:gridCol w:w="7123"/>
            <w:gridCol w:w="2279"/>
          </w:tblGrid>
        </w:tblGridChange>
      </w:tblGrid>
      <w:tr>
        <w:trPr>
          <w:cantSplit w:val="0"/>
          <w:trHeight w:val="936" w:hRule="atLeast"/>
          <w:tblHeader w:val="0"/>
        </w:trPr>
        <w:tc>
          <w:tcPr/>
          <w:p w:rsidR="00000000" w:rsidDel="00000000" w:rsidP="00000000" w:rsidRDefault="00000000" w:rsidRPr="00000000" w14:paraId="00000215">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216">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rPr>
            </w:pPr>
            <w:r w:rsidDel="00000000" w:rsidR="00000000" w:rsidRPr="00000000">
              <w:rPr>
                <w:rtl w:val="0"/>
              </w:rPr>
            </w:r>
          </w:p>
        </w:tc>
        <w:tc>
          <w:tcPr/>
          <w:p w:rsidR="00000000" w:rsidDel="00000000" w:rsidP="00000000" w:rsidRDefault="00000000" w:rsidRPr="00000000" w14:paraId="00000217">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bl>
    <w:p w:rsidR="00000000" w:rsidDel="00000000" w:rsidP="00000000" w:rsidRDefault="00000000" w:rsidRPr="00000000" w14:paraId="00000218">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tl w:val="0"/>
        </w:rPr>
      </w:r>
    </w:p>
    <w:p w:rsidR="00000000" w:rsidDel="00000000" w:rsidP="00000000" w:rsidRDefault="00000000" w:rsidRPr="00000000" w14:paraId="00000219">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tl w:val="0"/>
        </w:rPr>
      </w:r>
    </w:p>
    <w:p w:rsidR="00000000" w:rsidDel="00000000" w:rsidP="00000000" w:rsidRDefault="00000000" w:rsidRPr="00000000" w14:paraId="0000021A">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tl w:val="0"/>
        </w:rPr>
      </w:r>
    </w:p>
    <w:p w:rsidR="00000000" w:rsidDel="00000000" w:rsidP="00000000" w:rsidRDefault="00000000" w:rsidRPr="00000000" w14:paraId="0000021B">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bookmarkStart w:colFirst="0" w:colLast="0" w:name="_heading=h.vx1227" w:id="26"/>
      <w:bookmarkEnd w:id="26"/>
      <w:r w:rsidDel="00000000" w:rsidR="00000000" w:rsidRPr="00000000">
        <w:rPr>
          <w:rFonts w:ascii="Calibri" w:cs="Calibri" w:eastAsia="Calibri" w:hAnsi="Calibri"/>
          <w:b w:val="1"/>
          <w:color w:val="000000"/>
          <w:sz w:val="28"/>
          <w:szCs w:val="28"/>
          <w:rtl w:val="0"/>
        </w:rPr>
        <w:t xml:space="preserve">Create a video of your answer to each </w:t>
        <w:br w:type="textWrapping"/>
        <w:t xml:space="preserve">interview question.</w:t>
      </w:r>
    </w:p>
    <w:p w:rsidR="00000000" w:rsidDel="00000000" w:rsidP="00000000" w:rsidRDefault="00000000" w:rsidRPr="00000000" w14:paraId="0000021C">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tl w:val="0"/>
        </w:rPr>
      </w:r>
    </w:p>
    <w:p w:rsidR="00000000" w:rsidDel="00000000" w:rsidP="00000000" w:rsidRDefault="00000000" w:rsidRPr="00000000" w14:paraId="0000021D">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Fonts w:ascii="Calibri" w:cs="Calibri" w:eastAsia="Calibri" w:hAnsi="Calibri"/>
          <w:b w:val="1"/>
          <w:color w:val="000000"/>
          <w:sz w:val="28"/>
          <w:szCs w:val="28"/>
          <w:rtl w:val="0"/>
        </w:rPr>
        <w:t xml:space="preserve">One of you will ask the question</w:t>
      </w:r>
    </w:p>
    <w:p w:rsidR="00000000" w:rsidDel="00000000" w:rsidP="00000000" w:rsidRDefault="00000000" w:rsidRPr="00000000" w14:paraId="0000021E">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Fonts w:ascii="Calibri" w:cs="Calibri" w:eastAsia="Calibri" w:hAnsi="Calibri"/>
          <w:b w:val="1"/>
          <w:color w:val="000000"/>
          <w:sz w:val="28"/>
          <w:szCs w:val="28"/>
          <w:rtl w:val="0"/>
        </w:rPr>
        <w:t xml:space="preserve">and the other person will answer!!!!</w:t>
      </w:r>
    </w:p>
    <w:p w:rsidR="00000000" w:rsidDel="00000000" w:rsidP="00000000" w:rsidRDefault="00000000" w:rsidRPr="00000000" w14:paraId="0000021F">
      <w:pPr>
        <w:pBdr>
          <w:top w:space="0" w:sz="0" w:val="nil"/>
          <w:left w:space="0" w:sz="0" w:val="nil"/>
          <w:bottom w:space="0" w:sz="0" w:val="nil"/>
          <w:right w:space="0" w:sz="0" w:val="nil"/>
          <w:between w:space="0" w:sz="0" w:val="nil"/>
        </w:pBdr>
        <w:spacing w:line="240" w:lineRule="auto"/>
        <w:jc w:val="center"/>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220">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the videos "Final Answer 1", "Final Answer 2", etc.</w:t>
      </w:r>
    </w:p>
    <w:sectPr>
      <w:headerReference r:id="rId16" w:type="default"/>
      <w:pgSz w:h="15840" w:w="12240" w:orient="portrait"/>
      <w:pgMar w:bottom="1021" w:top="1021" w:left="1134" w:right="1134"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Times New Roman"/>
  <w:font w:name="Courier New"/>
  <w:font w:name="Aptos"/>
  <w:font w:name="Play">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21">
    <w:pPr>
      <w:rPr>
        <w:sz w:val="20"/>
        <w:szCs w:val="20"/>
      </w:rPr>
    </w:pPr>
    <w:r w:rsidDel="00000000" w:rsidR="00000000" w:rsidRPr="00000000">
      <w:rPr>
        <w:sz w:val="20"/>
        <w:szCs w:val="20"/>
        <w:rtl w:val="0"/>
      </w:rPr>
      <w:t xml:space="preserve">Teacher’s Worksheet </w:t>
      <w:br w:type="textWrapping"/>
      <w:t xml:space="preserve">SciArt Activities</w:t>
    </w:r>
    <w:r w:rsidDel="00000000" w:rsidR="00000000" w:rsidRPr="00000000">
      <w:drawing>
        <wp:anchor allowOverlap="1" behindDoc="0" distB="0" distT="0" distL="114300" distR="114300" hidden="0" layoutInCell="1" locked="0" relativeHeight="0" simplePos="0">
          <wp:simplePos x="0" y="0"/>
          <wp:positionH relativeFrom="column">
            <wp:posOffset>5829300</wp:posOffset>
          </wp:positionH>
          <wp:positionV relativeFrom="paragraph">
            <wp:posOffset>-76197</wp:posOffset>
          </wp:positionV>
          <wp:extent cx="502920" cy="436880"/>
          <wp:effectExtent b="0" l="0" r="0" t="0"/>
          <wp:wrapNone/>
          <wp:docPr id="2052983506" name="image3.jpg"/>
          <a:graphic>
            <a:graphicData uri="http://schemas.openxmlformats.org/drawingml/2006/picture">
              <pic:pic>
                <pic:nvPicPr>
                  <pic:cNvPr id="0" name="image3.jpg"/>
                  <pic:cNvPicPr preferRelativeResize="0"/>
                </pic:nvPicPr>
                <pic:blipFill>
                  <a:blip r:embed="rId1"/>
                  <a:srcRect b="0" l="0" r="0" t="0"/>
                  <a:stretch>
                    <a:fillRect/>
                  </a:stretch>
                </pic:blipFill>
                <pic:spPr>
                  <a:xfrm>
                    <a:off x="0" y="0"/>
                    <a:ext cx="502920" cy="43688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70" w:hanging="360"/>
      </w:pPr>
      <w:rPr>
        <w:rFonts w:ascii="Noto Sans Symbols" w:cs="Noto Sans Symbols" w:eastAsia="Noto Sans Symbols" w:hAnsi="Noto Sans Symbols"/>
      </w:rPr>
    </w:lvl>
    <w:lvl w:ilvl="1">
      <w:start w:val="1"/>
      <w:numFmt w:val="bullet"/>
      <w:lvlText w:val="o"/>
      <w:lvlJc w:val="left"/>
      <w:pPr>
        <w:ind w:left="1490" w:hanging="360"/>
      </w:pPr>
      <w:rPr>
        <w:rFonts w:ascii="Courier New" w:cs="Courier New" w:eastAsia="Courier New" w:hAnsi="Courier New"/>
      </w:rPr>
    </w:lvl>
    <w:lvl w:ilvl="2">
      <w:start w:val="1"/>
      <w:numFmt w:val="bullet"/>
      <w:lvlText w:val="▪"/>
      <w:lvlJc w:val="left"/>
      <w:pPr>
        <w:ind w:left="2210" w:hanging="360"/>
      </w:pPr>
      <w:rPr>
        <w:rFonts w:ascii="Noto Sans Symbols" w:cs="Noto Sans Symbols" w:eastAsia="Noto Sans Symbols" w:hAnsi="Noto Sans Symbols"/>
      </w:rPr>
    </w:lvl>
    <w:lvl w:ilvl="3">
      <w:start w:val="1"/>
      <w:numFmt w:val="bullet"/>
      <w:lvlText w:val="●"/>
      <w:lvlJc w:val="left"/>
      <w:pPr>
        <w:ind w:left="2930" w:hanging="360"/>
      </w:pPr>
      <w:rPr>
        <w:rFonts w:ascii="Noto Sans Symbols" w:cs="Noto Sans Symbols" w:eastAsia="Noto Sans Symbols" w:hAnsi="Noto Sans Symbols"/>
      </w:rPr>
    </w:lvl>
    <w:lvl w:ilvl="4">
      <w:start w:val="1"/>
      <w:numFmt w:val="bullet"/>
      <w:lvlText w:val="o"/>
      <w:lvlJc w:val="left"/>
      <w:pPr>
        <w:ind w:left="3650" w:hanging="360"/>
      </w:pPr>
      <w:rPr>
        <w:rFonts w:ascii="Courier New" w:cs="Courier New" w:eastAsia="Courier New" w:hAnsi="Courier New"/>
      </w:rPr>
    </w:lvl>
    <w:lvl w:ilvl="5">
      <w:start w:val="1"/>
      <w:numFmt w:val="bullet"/>
      <w:lvlText w:val="▪"/>
      <w:lvlJc w:val="left"/>
      <w:pPr>
        <w:ind w:left="4370" w:hanging="360"/>
      </w:pPr>
      <w:rPr>
        <w:rFonts w:ascii="Noto Sans Symbols" w:cs="Noto Sans Symbols" w:eastAsia="Noto Sans Symbols" w:hAnsi="Noto Sans Symbols"/>
      </w:rPr>
    </w:lvl>
    <w:lvl w:ilvl="6">
      <w:start w:val="1"/>
      <w:numFmt w:val="bullet"/>
      <w:lvlText w:val="●"/>
      <w:lvlJc w:val="left"/>
      <w:pPr>
        <w:ind w:left="5090" w:hanging="360"/>
      </w:pPr>
      <w:rPr>
        <w:rFonts w:ascii="Noto Sans Symbols" w:cs="Noto Sans Symbols" w:eastAsia="Noto Sans Symbols" w:hAnsi="Noto Sans Symbols"/>
      </w:rPr>
    </w:lvl>
    <w:lvl w:ilvl="7">
      <w:start w:val="1"/>
      <w:numFmt w:val="bullet"/>
      <w:lvlText w:val="o"/>
      <w:lvlJc w:val="left"/>
      <w:pPr>
        <w:ind w:left="5810" w:hanging="360"/>
      </w:pPr>
      <w:rPr>
        <w:rFonts w:ascii="Courier New" w:cs="Courier New" w:eastAsia="Courier New" w:hAnsi="Courier New"/>
      </w:rPr>
    </w:lvl>
    <w:lvl w:ilvl="8">
      <w:start w:val="1"/>
      <w:numFmt w:val="bullet"/>
      <w:lvlText w:val="▪"/>
      <w:lvlJc w:val="left"/>
      <w:pPr>
        <w:ind w:left="653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a0" w:default="1">
    <w:name w:val="Normal"/>
    <w:qFormat w:val="1"/>
    <w:rsid w:val="00CC1092"/>
  </w:style>
  <w:style w:type="paragraph" w:styleId="1">
    <w:name w:val="heading 1"/>
    <w:basedOn w:val="a0"/>
    <w:next w:val="a0"/>
    <w:link w:val="1Char"/>
    <w:uiPriority w:val="9"/>
    <w:qFormat w:val="1"/>
    <w:rsid w:val="006B6432"/>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2">
    <w:name w:val="heading 2"/>
    <w:basedOn w:val="a0"/>
    <w:next w:val="a0"/>
    <w:link w:val="2Char"/>
    <w:uiPriority w:val="9"/>
    <w:semiHidden w:val="1"/>
    <w:unhideWhenUsed w:val="1"/>
    <w:qFormat w:val="1"/>
    <w:rsid w:val="006B6432"/>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3">
    <w:name w:val="heading 3"/>
    <w:basedOn w:val="a0"/>
    <w:next w:val="a0"/>
    <w:link w:val="3Char"/>
    <w:uiPriority w:val="9"/>
    <w:semiHidden w:val="1"/>
    <w:unhideWhenUsed w:val="1"/>
    <w:qFormat w:val="1"/>
    <w:rsid w:val="006B6432"/>
    <w:pPr>
      <w:keepNext w:val="1"/>
      <w:keepLines w:val="1"/>
      <w:spacing w:after="80" w:before="160"/>
      <w:outlineLvl w:val="2"/>
    </w:pPr>
    <w:rPr>
      <w:rFonts w:cstheme="majorBidi" w:eastAsiaTheme="majorEastAsia"/>
      <w:color w:val="0f4761" w:themeColor="accent1" w:themeShade="0000BF"/>
      <w:sz w:val="28"/>
      <w:szCs w:val="28"/>
    </w:rPr>
  </w:style>
  <w:style w:type="paragraph" w:styleId="4">
    <w:name w:val="heading 4"/>
    <w:basedOn w:val="a0"/>
    <w:next w:val="a0"/>
    <w:link w:val="4Char"/>
    <w:uiPriority w:val="9"/>
    <w:semiHidden w:val="1"/>
    <w:unhideWhenUsed w:val="1"/>
    <w:qFormat w:val="1"/>
    <w:rsid w:val="006B6432"/>
    <w:pPr>
      <w:keepNext w:val="1"/>
      <w:keepLines w:val="1"/>
      <w:spacing w:after="40" w:before="80"/>
      <w:outlineLvl w:val="3"/>
    </w:pPr>
    <w:rPr>
      <w:rFonts w:cstheme="majorBidi" w:eastAsiaTheme="majorEastAsia"/>
      <w:i w:val="1"/>
      <w:iCs w:val="1"/>
      <w:color w:val="0f4761" w:themeColor="accent1" w:themeShade="0000BF"/>
    </w:rPr>
  </w:style>
  <w:style w:type="paragraph" w:styleId="5">
    <w:name w:val="heading 5"/>
    <w:basedOn w:val="a0"/>
    <w:next w:val="a0"/>
    <w:link w:val="5Char"/>
    <w:uiPriority w:val="9"/>
    <w:semiHidden w:val="1"/>
    <w:unhideWhenUsed w:val="1"/>
    <w:qFormat w:val="1"/>
    <w:rsid w:val="006B6432"/>
    <w:pPr>
      <w:keepNext w:val="1"/>
      <w:keepLines w:val="1"/>
      <w:spacing w:after="40" w:before="80"/>
      <w:outlineLvl w:val="4"/>
    </w:pPr>
    <w:rPr>
      <w:rFonts w:cstheme="majorBidi" w:eastAsiaTheme="majorEastAsia"/>
      <w:color w:val="0f4761" w:themeColor="accent1" w:themeShade="0000BF"/>
    </w:rPr>
  </w:style>
  <w:style w:type="paragraph" w:styleId="6">
    <w:name w:val="heading 6"/>
    <w:basedOn w:val="a0"/>
    <w:next w:val="a0"/>
    <w:link w:val="6Char"/>
    <w:uiPriority w:val="9"/>
    <w:semiHidden w:val="1"/>
    <w:unhideWhenUsed w:val="1"/>
    <w:qFormat w:val="1"/>
    <w:rsid w:val="006B6432"/>
    <w:pPr>
      <w:keepNext w:val="1"/>
      <w:keepLines w:val="1"/>
      <w:spacing w:after="0" w:before="40"/>
      <w:outlineLvl w:val="5"/>
    </w:pPr>
    <w:rPr>
      <w:rFonts w:cstheme="majorBidi" w:eastAsiaTheme="majorEastAsia"/>
      <w:i w:val="1"/>
      <w:iCs w:val="1"/>
      <w:color w:val="595959" w:themeColor="text1" w:themeTint="0000A6"/>
    </w:rPr>
  </w:style>
  <w:style w:type="paragraph" w:styleId="7">
    <w:name w:val="heading 7"/>
    <w:basedOn w:val="a0"/>
    <w:next w:val="a0"/>
    <w:link w:val="7Char"/>
    <w:uiPriority w:val="9"/>
    <w:semiHidden w:val="1"/>
    <w:unhideWhenUsed w:val="1"/>
    <w:qFormat w:val="1"/>
    <w:rsid w:val="006B6432"/>
    <w:pPr>
      <w:keepNext w:val="1"/>
      <w:keepLines w:val="1"/>
      <w:spacing w:after="0" w:before="40"/>
      <w:outlineLvl w:val="6"/>
    </w:pPr>
    <w:rPr>
      <w:rFonts w:cstheme="majorBidi" w:eastAsiaTheme="majorEastAsia"/>
      <w:color w:val="595959" w:themeColor="text1" w:themeTint="0000A6"/>
    </w:rPr>
  </w:style>
  <w:style w:type="paragraph" w:styleId="8">
    <w:name w:val="heading 8"/>
    <w:basedOn w:val="a0"/>
    <w:next w:val="a0"/>
    <w:link w:val="8Char"/>
    <w:uiPriority w:val="9"/>
    <w:semiHidden w:val="1"/>
    <w:unhideWhenUsed w:val="1"/>
    <w:qFormat w:val="1"/>
    <w:rsid w:val="006B6432"/>
    <w:pPr>
      <w:keepNext w:val="1"/>
      <w:keepLines w:val="1"/>
      <w:spacing w:after="0"/>
      <w:outlineLvl w:val="7"/>
    </w:pPr>
    <w:rPr>
      <w:rFonts w:cstheme="majorBidi" w:eastAsiaTheme="majorEastAsia"/>
      <w:i w:val="1"/>
      <w:iCs w:val="1"/>
      <w:color w:val="272727" w:themeColor="text1" w:themeTint="0000D8"/>
    </w:rPr>
  </w:style>
  <w:style w:type="paragraph" w:styleId="9">
    <w:name w:val="heading 9"/>
    <w:basedOn w:val="a0"/>
    <w:next w:val="a0"/>
    <w:link w:val="9Char"/>
    <w:uiPriority w:val="9"/>
    <w:semiHidden w:val="1"/>
    <w:unhideWhenUsed w:val="1"/>
    <w:qFormat w:val="1"/>
    <w:rsid w:val="006B6432"/>
    <w:pPr>
      <w:keepNext w:val="1"/>
      <w:keepLines w:val="1"/>
      <w:spacing w:after="0"/>
      <w:outlineLvl w:val="8"/>
    </w:pPr>
    <w:rPr>
      <w:rFonts w:cstheme="majorBidi" w:eastAsiaTheme="majorEastAsia"/>
      <w:color w:val="272727" w:themeColor="text1" w:themeTint="0000D8"/>
    </w:rPr>
  </w:style>
  <w:style w:type="character" w:styleId="a1" w:default="1">
    <w:name w:val="Default Paragraph Font"/>
    <w:uiPriority w:val="1"/>
    <w:semiHidden w:val="1"/>
    <w:unhideWhenUsed w:val="1"/>
  </w:style>
  <w:style w:type="table" w:styleId="a2" w:default="1">
    <w:name w:val="Normal Table"/>
    <w:uiPriority w:val="99"/>
    <w:semiHidden w:val="1"/>
    <w:unhideWhenUsed w:val="1"/>
    <w:tblPr>
      <w:tblInd w:w="0.0" w:type="dxa"/>
      <w:tblCellMar>
        <w:top w:w="0.0" w:type="dxa"/>
        <w:left w:w="108.0" w:type="dxa"/>
        <w:bottom w:w="0.0" w:type="dxa"/>
        <w:right w:w="108.0" w:type="dxa"/>
      </w:tblCellMar>
    </w:tblPr>
  </w:style>
  <w:style w:type="numbering" w:styleId="a3" w:default="1">
    <w:name w:val="No List"/>
    <w:uiPriority w:val="99"/>
    <w:semiHidden w:val="1"/>
    <w:unhideWhenUsed w:val="1"/>
  </w:style>
  <w:style w:type="table" w:styleId="TableNormal1" w:customStyle="1">
    <w:name w:val="Table Normal1"/>
    <w:rsid w:val="00CC1092"/>
    <w:tblPr>
      <w:tblCellMar>
        <w:top w:w="0.0" w:type="dxa"/>
        <w:left w:w="0.0" w:type="dxa"/>
        <w:bottom w:w="0.0" w:type="dxa"/>
        <w:right w:w="0.0" w:type="dxa"/>
      </w:tblCellMar>
    </w:tblPr>
  </w:style>
  <w:style w:type="paragraph" w:styleId="a4">
    <w:name w:val="Title"/>
    <w:basedOn w:val="a0"/>
    <w:next w:val="a0"/>
    <w:link w:val="Char"/>
    <w:uiPriority w:val="10"/>
    <w:qFormat w:val="1"/>
    <w:rsid w:val="006B6432"/>
    <w:pPr>
      <w:spacing w:after="80" w:line="240" w:lineRule="auto"/>
      <w:contextualSpacing w:val="1"/>
    </w:pPr>
    <w:rPr>
      <w:rFonts w:asciiTheme="majorHAnsi" w:cstheme="majorBidi" w:eastAsiaTheme="majorEastAsia" w:hAnsiTheme="majorHAnsi"/>
      <w:spacing w:val="-10"/>
      <w:kern w:val="28"/>
      <w:sz w:val="56"/>
      <w:szCs w:val="56"/>
    </w:rPr>
  </w:style>
  <w:style w:type="character" w:styleId="1Char" w:customStyle="1">
    <w:name w:val="Επικεφαλίδα 1 Char"/>
    <w:basedOn w:val="a1"/>
    <w:link w:val="1"/>
    <w:uiPriority w:val="9"/>
    <w:rsid w:val="006B6432"/>
    <w:rPr>
      <w:rFonts w:asciiTheme="majorHAnsi" w:cstheme="majorBidi" w:eastAsiaTheme="majorEastAsia" w:hAnsiTheme="majorHAnsi"/>
      <w:color w:val="0f4761" w:themeColor="accent1" w:themeShade="0000BF"/>
      <w:sz w:val="40"/>
      <w:szCs w:val="40"/>
    </w:rPr>
  </w:style>
  <w:style w:type="character" w:styleId="2Char" w:customStyle="1">
    <w:name w:val="Επικεφαλίδα 2 Char"/>
    <w:basedOn w:val="a1"/>
    <w:link w:val="2"/>
    <w:uiPriority w:val="9"/>
    <w:semiHidden w:val="1"/>
    <w:rsid w:val="006B6432"/>
    <w:rPr>
      <w:rFonts w:asciiTheme="majorHAnsi" w:cstheme="majorBidi" w:eastAsiaTheme="majorEastAsia" w:hAnsiTheme="majorHAnsi"/>
      <w:color w:val="0f4761" w:themeColor="accent1" w:themeShade="0000BF"/>
      <w:sz w:val="32"/>
      <w:szCs w:val="32"/>
    </w:rPr>
  </w:style>
  <w:style w:type="character" w:styleId="3Char" w:customStyle="1">
    <w:name w:val="Επικεφαλίδα 3 Char"/>
    <w:basedOn w:val="a1"/>
    <w:link w:val="3"/>
    <w:uiPriority w:val="9"/>
    <w:semiHidden w:val="1"/>
    <w:rsid w:val="006B6432"/>
    <w:rPr>
      <w:rFonts w:cstheme="majorBidi" w:eastAsiaTheme="majorEastAsia"/>
      <w:color w:val="0f4761" w:themeColor="accent1" w:themeShade="0000BF"/>
      <w:sz w:val="28"/>
      <w:szCs w:val="28"/>
    </w:rPr>
  </w:style>
  <w:style w:type="character" w:styleId="4Char" w:customStyle="1">
    <w:name w:val="Επικεφαλίδα 4 Char"/>
    <w:basedOn w:val="a1"/>
    <w:link w:val="4"/>
    <w:uiPriority w:val="9"/>
    <w:semiHidden w:val="1"/>
    <w:rsid w:val="006B6432"/>
    <w:rPr>
      <w:rFonts w:cstheme="majorBidi" w:eastAsiaTheme="majorEastAsia"/>
      <w:i w:val="1"/>
      <w:iCs w:val="1"/>
      <w:color w:val="0f4761" w:themeColor="accent1" w:themeShade="0000BF"/>
    </w:rPr>
  </w:style>
  <w:style w:type="character" w:styleId="5Char" w:customStyle="1">
    <w:name w:val="Επικεφαλίδα 5 Char"/>
    <w:basedOn w:val="a1"/>
    <w:link w:val="5"/>
    <w:uiPriority w:val="9"/>
    <w:semiHidden w:val="1"/>
    <w:rsid w:val="006B6432"/>
    <w:rPr>
      <w:rFonts w:cstheme="majorBidi" w:eastAsiaTheme="majorEastAsia"/>
      <w:color w:val="0f4761" w:themeColor="accent1" w:themeShade="0000BF"/>
    </w:rPr>
  </w:style>
  <w:style w:type="character" w:styleId="6Char" w:customStyle="1">
    <w:name w:val="Επικεφαλίδα 6 Char"/>
    <w:basedOn w:val="a1"/>
    <w:link w:val="6"/>
    <w:uiPriority w:val="9"/>
    <w:semiHidden w:val="1"/>
    <w:rsid w:val="006B6432"/>
    <w:rPr>
      <w:rFonts w:cstheme="majorBidi" w:eastAsiaTheme="majorEastAsia"/>
      <w:i w:val="1"/>
      <w:iCs w:val="1"/>
      <w:color w:val="595959" w:themeColor="text1" w:themeTint="0000A6"/>
    </w:rPr>
  </w:style>
  <w:style w:type="character" w:styleId="7Char" w:customStyle="1">
    <w:name w:val="Επικεφαλίδα 7 Char"/>
    <w:basedOn w:val="a1"/>
    <w:link w:val="7"/>
    <w:uiPriority w:val="9"/>
    <w:semiHidden w:val="1"/>
    <w:rsid w:val="006B6432"/>
    <w:rPr>
      <w:rFonts w:cstheme="majorBidi" w:eastAsiaTheme="majorEastAsia"/>
      <w:color w:val="595959" w:themeColor="text1" w:themeTint="0000A6"/>
    </w:rPr>
  </w:style>
  <w:style w:type="character" w:styleId="8Char" w:customStyle="1">
    <w:name w:val="Επικεφαλίδα 8 Char"/>
    <w:basedOn w:val="a1"/>
    <w:link w:val="8"/>
    <w:uiPriority w:val="9"/>
    <w:semiHidden w:val="1"/>
    <w:rsid w:val="006B6432"/>
    <w:rPr>
      <w:rFonts w:cstheme="majorBidi" w:eastAsiaTheme="majorEastAsia"/>
      <w:i w:val="1"/>
      <w:iCs w:val="1"/>
      <w:color w:val="272727" w:themeColor="text1" w:themeTint="0000D8"/>
    </w:rPr>
  </w:style>
  <w:style w:type="character" w:styleId="9Char" w:customStyle="1">
    <w:name w:val="Επικεφαλίδα 9 Char"/>
    <w:basedOn w:val="a1"/>
    <w:link w:val="9"/>
    <w:uiPriority w:val="9"/>
    <w:semiHidden w:val="1"/>
    <w:rsid w:val="006B6432"/>
    <w:rPr>
      <w:rFonts w:cstheme="majorBidi" w:eastAsiaTheme="majorEastAsia"/>
      <w:color w:val="272727" w:themeColor="text1" w:themeTint="0000D8"/>
    </w:rPr>
  </w:style>
  <w:style w:type="character" w:styleId="Char" w:customStyle="1">
    <w:name w:val="Τίτλος Char"/>
    <w:basedOn w:val="a1"/>
    <w:link w:val="a4"/>
    <w:uiPriority w:val="10"/>
    <w:rsid w:val="006B6432"/>
    <w:rPr>
      <w:rFonts w:asciiTheme="majorHAnsi" w:cstheme="majorBidi" w:eastAsiaTheme="majorEastAsia" w:hAnsiTheme="majorHAnsi"/>
      <w:spacing w:val="-10"/>
      <w:kern w:val="28"/>
      <w:sz w:val="56"/>
      <w:szCs w:val="56"/>
    </w:rPr>
  </w:style>
  <w:style w:type="paragraph" w:styleId="a5">
    <w:name w:val="Subtitle"/>
    <w:basedOn w:val="a0"/>
    <w:next w:val="a0"/>
    <w:link w:val="Char0"/>
    <w:uiPriority w:val="11"/>
    <w:qFormat w:val="1"/>
    <w:rsid w:val="00CC1092"/>
    <w:rPr>
      <w:color w:val="595959"/>
      <w:sz w:val="28"/>
      <w:szCs w:val="28"/>
    </w:rPr>
  </w:style>
  <w:style w:type="character" w:styleId="Char0" w:customStyle="1">
    <w:name w:val="Υπότιτλος Char"/>
    <w:basedOn w:val="a1"/>
    <w:link w:val="a5"/>
    <w:uiPriority w:val="11"/>
    <w:rsid w:val="006B6432"/>
    <w:rPr>
      <w:rFonts w:cstheme="majorBidi" w:eastAsiaTheme="majorEastAsia"/>
      <w:color w:val="595959" w:themeColor="text1" w:themeTint="0000A6"/>
      <w:spacing w:val="15"/>
      <w:sz w:val="28"/>
      <w:szCs w:val="28"/>
    </w:rPr>
  </w:style>
  <w:style w:type="paragraph" w:styleId="a6">
    <w:name w:val="Quote"/>
    <w:basedOn w:val="a0"/>
    <w:next w:val="a0"/>
    <w:link w:val="Char1"/>
    <w:uiPriority w:val="29"/>
    <w:qFormat w:val="1"/>
    <w:rsid w:val="006B6432"/>
    <w:pPr>
      <w:spacing w:before="160"/>
      <w:jc w:val="center"/>
    </w:pPr>
    <w:rPr>
      <w:i w:val="1"/>
      <w:iCs w:val="1"/>
      <w:color w:val="404040" w:themeColor="text1" w:themeTint="0000BF"/>
    </w:rPr>
  </w:style>
  <w:style w:type="character" w:styleId="Char1" w:customStyle="1">
    <w:name w:val="Απόσπασμα Char"/>
    <w:basedOn w:val="a1"/>
    <w:link w:val="a6"/>
    <w:uiPriority w:val="29"/>
    <w:rsid w:val="006B6432"/>
    <w:rPr>
      <w:i w:val="1"/>
      <w:iCs w:val="1"/>
      <w:color w:val="404040" w:themeColor="text1" w:themeTint="0000BF"/>
    </w:rPr>
  </w:style>
  <w:style w:type="paragraph" w:styleId="a7">
    <w:name w:val="List Paragraph"/>
    <w:basedOn w:val="a0"/>
    <w:uiPriority w:val="34"/>
    <w:qFormat w:val="1"/>
    <w:rsid w:val="006B6432"/>
    <w:pPr>
      <w:ind w:left="720"/>
      <w:contextualSpacing w:val="1"/>
    </w:pPr>
  </w:style>
  <w:style w:type="character" w:styleId="a8">
    <w:name w:val="Intense Emphasis"/>
    <w:basedOn w:val="a1"/>
    <w:uiPriority w:val="21"/>
    <w:qFormat w:val="1"/>
    <w:rsid w:val="006B6432"/>
    <w:rPr>
      <w:i w:val="1"/>
      <w:iCs w:val="1"/>
      <w:color w:val="0f4761" w:themeColor="accent1" w:themeShade="0000BF"/>
    </w:rPr>
  </w:style>
  <w:style w:type="paragraph" w:styleId="a9">
    <w:name w:val="Intense Quote"/>
    <w:basedOn w:val="a0"/>
    <w:next w:val="a0"/>
    <w:link w:val="Char2"/>
    <w:uiPriority w:val="30"/>
    <w:qFormat w:val="1"/>
    <w:rsid w:val="006B6432"/>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Char2" w:customStyle="1">
    <w:name w:val="Έντονο απόσπ. Char"/>
    <w:basedOn w:val="a1"/>
    <w:link w:val="a9"/>
    <w:uiPriority w:val="30"/>
    <w:rsid w:val="006B6432"/>
    <w:rPr>
      <w:i w:val="1"/>
      <w:iCs w:val="1"/>
      <w:color w:val="0f4761" w:themeColor="accent1" w:themeShade="0000BF"/>
    </w:rPr>
  </w:style>
  <w:style w:type="character" w:styleId="aa">
    <w:name w:val="Intense Reference"/>
    <w:basedOn w:val="a1"/>
    <w:uiPriority w:val="32"/>
    <w:qFormat w:val="1"/>
    <w:rsid w:val="006B6432"/>
    <w:rPr>
      <w:b w:val="1"/>
      <w:bCs w:val="1"/>
      <w:smallCaps w:val="1"/>
      <w:color w:val="0f4761" w:themeColor="accent1" w:themeShade="0000BF"/>
      <w:spacing w:val="5"/>
    </w:rPr>
  </w:style>
  <w:style w:type="table" w:styleId="ab">
    <w:name w:val="Table Grid"/>
    <w:basedOn w:val="a2"/>
    <w:uiPriority w:val="39"/>
    <w:rsid w:val="00C901F3"/>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c">
    <w:name w:val="header"/>
    <w:basedOn w:val="a0"/>
    <w:link w:val="Char3"/>
    <w:uiPriority w:val="99"/>
    <w:unhideWhenUsed w:val="1"/>
    <w:rsid w:val="005962A4"/>
    <w:pPr>
      <w:tabs>
        <w:tab w:val="center" w:pos="4680"/>
        <w:tab w:val="right" w:pos="9360"/>
      </w:tabs>
      <w:spacing w:after="0" w:line="240" w:lineRule="auto"/>
    </w:pPr>
  </w:style>
  <w:style w:type="character" w:styleId="Char3" w:customStyle="1">
    <w:name w:val="Κεφαλίδα Char"/>
    <w:basedOn w:val="a1"/>
    <w:link w:val="ac"/>
    <w:uiPriority w:val="99"/>
    <w:rsid w:val="005962A4"/>
  </w:style>
  <w:style w:type="paragraph" w:styleId="ad">
    <w:name w:val="footer"/>
    <w:basedOn w:val="a0"/>
    <w:link w:val="Char4"/>
    <w:uiPriority w:val="99"/>
    <w:unhideWhenUsed w:val="1"/>
    <w:rsid w:val="005962A4"/>
    <w:pPr>
      <w:tabs>
        <w:tab w:val="center" w:pos="4680"/>
        <w:tab w:val="right" w:pos="9360"/>
      </w:tabs>
      <w:spacing w:after="0" w:line="240" w:lineRule="auto"/>
    </w:pPr>
  </w:style>
  <w:style w:type="character" w:styleId="Char4" w:customStyle="1">
    <w:name w:val="Υποσέλιδο Char"/>
    <w:basedOn w:val="a1"/>
    <w:link w:val="ad"/>
    <w:uiPriority w:val="99"/>
    <w:rsid w:val="005962A4"/>
  </w:style>
  <w:style w:type="paragraph" w:styleId="ae" w:customStyle="1">
    <w:name w:val="Κυρίως κείμενο"/>
    <w:basedOn w:val="a0"/>
    <w:link w:val="Char5"/>
    <w:qFormat w:val="1"/>
    <w:rsid w:val="000A77A2"/>
    <w:pPr>
      <w:spacing w:line="240" w:lineRule="auto"/>
      <w:jc w:val="both"/>
    </w:pPr>
    <w:rPr>
      <w:rFonts w:ascii="Calibri" w:hAnsi="Calibri"/>
      <w:sz w:val="24"/>
    </w:rPr>
  </w:style>
  <w:style w:type="character" w:styleId="Char5" w:customStyle="1">
    <w:name w:val="Κυρίως κείμενο Char"/>
    <w:basedOn w:val="a1"/>
    <w:link w:val="ae"/>
    <w:rsid w:val="000A77A2"/>
    <w:rPr>
      <w:rFonts w:ascii="Calibri" w:hAnsi="Calibri"/>
      <w:sz w:val="24"/>
    </w:rPr>
  </w:style>
  <w:style w:type="paragraph" w:styleId="af" w:customStyle="1">
    <w:name w:val="Προτροπές"/>
    <w:basedOn w:val="ae"/>
    <w:link w:val="Char6"/>
    <w:qFormat w:val="1"/>
    <w:rsid w:val="00255E96"/>
    <w:pPr>
      <w:jc w:val="center"/>
    </w:pPr>
    <w:rPr>
      <w:i w:val="1"/>
      <w:color w:val="7f7f7f" w:themeColor="text1" w:themeTint="000080"/>
    </w:rPr>
  </w:style>
  <w:style w:type="character" w:styleId="Char6" w:customStyle="1">
    <w:name w:val="Προτροπές Char"/>
    <w:basedOn w:val="Char5"/>
    <w:link w:val="af"/>
    <w:rsid w:val="00255E96"/>
    <w:rPr>
      <w:rFonts w:ascii="Calibri" w:hAnsi="Calibri"/>
      <w:i w:val="1"/>
      <w:color w:val="7f7f7f" w:themeColor="text1" w:themeTint="000080"/>
      <w:sz w:val="24"/>
    </w:rPr>
  </w:style>
  <w:style w:type="paragraph" w:styleId="af0" w:customStyle="1">
    <w:name w:val="Τίτλοι"/>
    <w:basedOn w:val="af"/>
    <w:link w:val="Char7"/>
    <w:qFormat w:val="1"/>
    <w:rsid w:val="006E08AC"/>
    <w:rPr>
      <w:b w:val="1"/>
      <w:i w:val="0"/>
      <w:color w:val="3a7c22" w:themeColor="accent6" w:themeShade="0000BF"/>
    </w:rPr>
  </w:style>
  <w:style w:type="character" w:styleId="Char7" w:customStyle="1">
    <w:name w:val="Τίτλοι Char"/>
    <w:basedOn w:val="Char6"/>
    <w:link w:val="af0"/>
    <w:rsid w:val="006E08AC"/>
    <w:rPr>
      <w:rFonts w:ascii="Calibri" w:hAnsi="Calibri"/>
      <w:b w:val="1"/>
      <w:i w:val="0"/>
      <w:color w:val="3a7c22" w:themeColor="accent6" w:themeShade="0000BF"/>
      <w:sz w:val="24"/>
    </w:rPr>
  </w:style>
  <w:style w:type="character" w:styleId="af1">
    <w:name w:val="annotation reference"/>
    <w:basedOn w:val="a1"/>
    <w:uiPriority w:val="99"/>
    <w:semiHidden w:val="1"/>
    <w:unhideWhenUsed w:val="1"/>
    <w:rsid w:val="005962A4"/>
    <w:rPr>
      <w:sz w:val="16"/>
      <w:szCs w:val="16"/>
    </w:rPr>
  </w:style>
  <w:style w:type="paragraph" w:styleId="af2">
    <w:name w:val="annotation text"/>
    <w:basedOn w:val="a0"/>
    <w:link w:val="Char8"/>
    <w:uiPriority w:val="99"/>
    <w:unhideWhenUsed w:val="1"/>
    <w:rsid w:val="005962A4"/>
    <w:pPr>
      <w:spacing w:line="240" w:lineRule="auto"/>
    </w:pPr>
    <w:rPr>
      <w:sz w:val="20"/>
      <w:szCs w:val="20"/>
    </w:rPr>
  </w:style>
  <w:style w:type="character" w:styleId="Char8" w:customStyle="1">
    <w:name w:val="Κείμενο σχολίου Char"/>
    <w:basedOn w:val="a1"/>
    <w:link w:val="af2"/>
    <w:uiPriority w:val="99"/>
    <w:rsid w:val="005962A4"/>
    <w:rPr>
      <w:sz w:val="20"/>
      <w:szCs w:val="20"/>
    </w:rPr>
  </w:style>
  <w:style w:type="paragraph" w:styleId="af3">
    <w:name w:val="annotation subject"/>
    <w:basedOn w:val="af2"/>
    <w:next w:val="af2"/>
    <w:link w:val="Char9"/>
    <w:uiPriority w:val="99"/>
    <w:semiHidden w:val="1"/>
    <w:unhideWhenUsed w:val="1"/>
    <w:rsid w:val="005962A4"/>
    <w:rPr>
      <w:b w:val="1"/>
      <w:bCs w:val="1"/>
    </w:rPr>
  </w:style>
  <w:style w:type="character" w:styleId="Char9" w:customStyle="1">
    <w:name w:val="Θέμα σχολίου Char"/>
    <w:basedOn w:val="Char8"/>
    <w:link w:val="af3"/>
    <w:uiPriority w:val="99"/>
    <w:semiHidden w:val="1"/>
    <w:rsid w:val="005962A4"/>
    <w:rPr>
      <w:b w:val="1"/>
      <w:bCs w:val="1"/>
      <w:sz w:val="20"/>
      <w:szCs w:val="20"/>
    </w:rPr>
  </w:style>
  <w:style w:type="paragraph" w:styleId="af4" w:customStyle="1">
    <w:name w:val="Κύριες ερωτήσεις"/>
    <w:basedOn w:val="ae"/>
    <w:link w:val="Chara"/>
    <w:qFormat w:val="1"/>
    <w:rsid w:val="00255E96"/>
    <w:pPr>
      <w:spacing w:line="360" w:lineRule="auto"/>
      <w:jc w:val="center"/>
    </w:pPr>
    <w:rPr>
      <w:b w:val="1"/>
      <w:color w:val="e97132" w:themeColor="accent2"/>
      <w:sz w:val="28"/>
    </w:rPr>
  </w:style>
  <w:style w:type="character" w:styleId="Chara" w:customStyle="1">
    <w:name w:val="Κύριες ερωτήσεις Char"/>
    <w:basedOn w:val="Char5"/>
    <w:link w:val="af4"/>
    <w:rsid w:val="00255E96"/>
    <w:rPr>
      <w:rFonts w:ascii="Calibri" w:hAnsi="Calibri"/>
      <w:b w:val="1"/>
      <w:color w:val="e97132" w:themeColor="accent2"/>
      <w:sz w:val="28"/>
    </w:rPr>
  </w:style>
  <w:style w:type="paragraph" w:styleId="a" w:customStyle="1">
    <w:name w:val="Ερωτήσεις Συμπεράσματος"/>
    <w:basedOn w:val="ae"/>
    <w:link w:val="Charb"/>
    <w:qFormat w:val="1"/>
    <w:rsid w:val="005C5A42"/>
    <w:pPr>
      <w:numPr>
        <w:numId w:val="7"/>
      </w:numPr>
      <w:jc w:val="left"/>
    </w:pPr>
    <w:rPr>
      <w:b w:val="1"/>
      <w:bCs w:val="1"/>
      <w:sz w:val="28"/>
    </w:rPr>
  </w:style>
  <w:style w:type="character" w:styleId="Charb" w:customStyle="1">
    <w:name w:val="Ερωτήσεις Συμπεράσματος Char"/>
    <w:basedOn w:val="Char5"/>
    <w:link w:val="a"/>
    <w:rsid w:val="005C5A42"/>
    <w:rPr>
      <w:rFonts w:ascii="Calibri" w:hAnsi="Calibri"/>
      <w:b w:val="1"/>
      <w:bCs w:val="1"/>
      <w:sz w:val="28"/>
    </w:rPr>
  </w:style>
  <w:style w:type="paragraph" w:styleId="pf1" w:customStyle="1">
    <w:name w:val="pf1"/>
    <w:basedOn w:val="a0"/>
    <w:rsid w:val="00025FC2"/>
    <w:pPr>
      <w:spacing w:after="100" w:afterAutospacing="1" w:before="100" w:beforeAutospacing="1" w:line="240" w:lineRule="auto"/>
      <w:ind w:left="720"/>
    </w:pPr>
    <w:rPr>
      <w:rFonts w:ascii="Times New Roman" w:cs="Times New Roman" w:eastAsia="Times New Roman" w:hAnsi="Times New Roman"/>
      <w:sz w:val="24"/>
      <w:szCs w:val="24"/>
    </w:rPr>
  </w:style>
  <w:style w:type="paragraph" w:styleId="pf0" w:customStyle="1">
    <w:name w:val="pf0"/>
    <w:basedOn w:val="a0"/>
    <w:link w:val="pf0Char"/>
    <w:rsid w:val="00025FC2"/>
    <w:pPr>
      <w:spacing w:after="100" w:afterAutospacing="1" w:before="100" w:beforeAutospacing="1" w:line="240" w:lineRule="auto"/>
    </w:pPr>
    <w:rPr>
      <w:rFonts w:ascii="Times New Roman" w:cs="Times New Roman" w:eastAsia="Times New Roman" w:hAnsi="Times New Roman"/>
      <w:sz w:val="24"/>
      <w:szCs w:val="24"/>
    </w:rPr>
  </w:style>
  <w:style w:type="character" w:styleId="cf01" w:customStyle="1">
    <w:name w:val="cf01"/>
    <w:basedOn w:val="a1"/>
    <w:rsid w:val="00025FC2"/>
    <w:rPr>
      <w:rFonts w:ascii="Segoe UI" w:cs="Segoe UI" w:hAnsi="Segoe UI" w:hint="default"/>
      <w:b w:val="1"/>
      <w:bCs w:val="1"/>
      <w:color w:val="00b0f0"/>
      <w:sz w:val="18"/>
      <w:szCs w:val="18"/>
    </w:rPr>
  </w:style>
  <w:style w:type="paragraph" w:styleId="af5" w:customStyle="1">
    <w:name w:val="Απαντήσεις μαθητών/μαθητριών"/>
    <w:basedOn w:val="pf0"/>
    <w:link w:val="Charc"/>
    <w:qFormat w:val="1"/>
    <w:rsid w:val="00871120"/>
    <w:pPr>
      <w:spacing w:after="0" w:before="0"/>
    </w:pPr>
    <w:rPr>
      <w:rFonts w:eastAsiaTheme="majorEastAsia"/>
      <w:b w:val="1"/>
      <w:color w:val="00b0f0"/>
    </w:rPr>
  </w:style>
  <w:style w:type="character" w:styleId="pf0Char" w:customStyle="1">
    <w:name w:val="pf0 Char"/>
    <w:basedOn w:val="a1"/>
    <w:link w:val="pf0"/>
    <w:rsid w:val="00025FC2"/>
    <w:rPr>
      <w:rFonts w:ascii="Times New Roman" w:cs="Times New Roman" w:eastAsia="Times New Roman" w:hAnsi="Times New Roman"/>
      <w:kern w:val="0"/>
      <w:sz w:val="24"/>
      <w:szCs w:val="24"/>
    </w:rPr>
  </w:style>
  <w:style w:type="character" w:styleId="Charc" w:customStyle="1">
    <w:name w:val="Απαντήσεις μαθητών/μαθητριών Char"/>
    <w:basedOn w:val="pf0Char"/>
    <w:link w:val="af5"/>
    <w:rsid w:val="00871120"/>
    <w:rPr>
      <w:rFonts w:ascii="Times New Roman" w:cs="Times New Roman" w:hAnsi="Times New Roman" w:eastAsiaTheme="majorEastAsia"/>
      <w:b w:val="1"/>
      <w:color w:val="00b0f0"/>
      <w:kern w:val="0"/>
      <w:sz w:val="24"/>
      <w:szCs w:val="24"/>
    </w:rPr>
  </w:style>
  <w:style w:type="paragraph" w:styleId="af6" w:customStyle="1">
    <w:name w:val="Οδηγίες για εκπαιδευτικούς"/>
    <w:basedOn w:val="af5"/>
    <w:link w:val="Chard"/>
    <w:qFormat w:val="1"/>
    <w:rsid w:val="00025FC2"/>
    <w:rPr>
      <w:rFonts w:ascii="Arial" w:cs="Arial" w:hAnsi="Arial"/>
      <w:i w:val="1"/>
      <w:color w:val="ff0000"/>
      <w:sz w:val="22"/>
    </w:rPr>
  </w:style>
  <w:style w:type="character" w:styleId="Chard" w:customStyle="1">
    <w:name w:val="Οδηγίες για εκπαιδευτικούς Char"/>
    <w:basedOn w:val="Charc"/>
    <w:link w:val="af6"/>
    <w:rsid w:val="00025FC2"/>
    <w:rPr>
      <w:rFonts w:ascii="Arial" w:cs="Arial" w:hAnsi="Arial" w:eastAsiaTheme="majorEastAsia"/>
      <w:b w:val="1"/>
      <w:i w:val="1"/>
      <w:color w:val="ff0000"/>
      <w:kern w:val="0"/>
      <w:sz w:val="24"/>
      <w:szCs w:val="24"/>
    </w:rPr>
  </w:style>
  <w:style w:type="character" w:styleId="cf21" w:customStyle="1">
    <w:name w:val="cf21"/>
    <w:basedOn w:val="a1"/>
    <w:rsid w:val="00025FC2"/>
    <w:rPr>
      <w:rFonts w:ascii="Segoe UI" w:cs="Segoe UI" w:hAnsi="Segoe UI" w:hint="default"/>
      <w:i w:val="1"/>
      <w:iCs w:val="1"/>
      <w:color w:val="00b0f0"/>
      <w:sz w:val="18"/>
      <w:szCs w:val="18"/>
    </w:rPr>
  </w:style>
  <w:style w:type="character" w:styleId="-">
    <w:name w:val="Hyperlink"/>
    <w:basedOn w:val="a1"/>
    <w:uiPriority w:val="99"/>
    <w:unhideWhenUsed w:val="1"/>
    <w:rsid w:val="008C46FD"/>
    <w:rPr>
      <w:color w:val="467886" w:themeColor="hyperlink"/>
      <w:u w:val="single"/>
    </w:rPr>
  </w:style>
  <w:style w:type="character" w:styleId="UnresolvedMention1" w:customStyle="1">
    <w:name w:val="Unresolved Mention1"/>
    <w:basedOn w:val="a1"/>
    <w:uiPriority w:val="99"/>
    <w:semiHidden w:val="1"/>
    <w:unhideWhenUsed w:val="1"/>
    <w:rsid w:val="008C46FD"/>
    <w:rPr>
      <w:color w:val="605e5c"/>
      <w:shd w:color="auto" w:fill="e1dfdd" w:val="clear"/>
    </w:rPr>
  </w:style>
  <w:style w:type="table" w:styleId="af7" w:customStyle="1">
    <w:basedOn w:val="a2"/>
    <w:rsid w:val="00CC1092"/>
    <w:pPr>
      <w:spacing w:after="0" w:line="240" w:lineRule="auto"/>
    </w:pPr>
    <w:tblPr>
      <w:tblStyleRowBandSize w:val="1"/>
      <w:tblStyleColBandSize w:val="1"/>
    </w:tblPr>
  </w:style>
  <w:style w:type="table" w:styleId="af8" w:customStyle="1">
    <w:basedOn w:val="a2"/>
    <w:rsid w:val="00CC1092"/>
    <w:pPr>
      <w:spacing w:after="0" w:line="240" w:lineRule="auto"/>
    </w:pPr>
    <w:tblPr>
      <w:tblStyleRowBandSize w:val="1"/>
      <w:tblStyleColBandSize w:val="1"/>
    </w:tblPr>
  </w:style>
  <w:style w:type="table" w:styleId="af9" w:customStyle="1">
    <w:basedOn w:val="a2"/>
    <w:rsid w:val="00CC1092"/>
    <w:pPr>
      <w:spacing w:after="0" w:line="240" w:lineRule="auto"/>
    </w:pPr>
    <w:tblPr>
      <w:tblStyleRowBandSize w:val="1"/>
      <w:tblStyleColBandSize w:val="1"/>
    </w:tblPr>
  </w:style>
  <w:style w:type="table" w:styleId="afa" w:customStyle="1">
    <w:basedOn w:val="a2"/>
    <w:rsid w:val="00CC1092"/>
    <w:pPr>
      <w:spacing w:after="0" w:line="240" w:lineRule="auto"/>
    </w:pPr>
    <w:tblPr>
      <w:tblStyleRowBandSize w:val="1"/>
      <w:tblStyleColBandSize w:val="1"/>
    </w:tblPr>
  </w:style>
  <w:style w:type="table" w:styleId="afb" w:customStyle="1">
    <w:basedOn w:val="a2"/>
    <w:rsid w:val="00CC1092"/>
    <w:pPr>
      <w:spacing w:after="0" w:line="240" w:lineRule="auto"/>
    </w:pPr>
    <w:tblPr>
      <w:tblStyleRowBandSize w:val="1"/>
      <w:tblStyleColBandSize w:val="1"/>
    </w:tblPr>
  </w:style>
  <w:style w:type="table" w:styleId="afc" w:customStyle="1">
    <w:basedOn w:val="a2"/>
    <w:rsid w:val="00CC1092"/>
    <w:pPr>
      <w:spacing w:after="0" w:line="240" w:lineRule="auto"/>
    </w:pPr>
    <w:tblPr>
      <w:tblStyleRowBandSize w:val="1"/>
      <w:tblStyleColBandSize w:val="1"/>
    </w:tblPr>
  </w:style>
  <w:style w:type="table" w:styleId="afd" w:customStyle="1">
    <w:basedOn w:val="a2"/>
    <w:rsid w:val="00CC1092"/>
    <w:pPr>
      <w:spacing w:after="0" w:line="240" w:lineRule="auto"/>
    </w:pPr>
    <w:tblPr>
      <w:tblStyleRowBandSize w:val="1"/>
      <w:tblStyleColBandSize w:val="1"/>
    </w:tblPr>
  </w:style>
  <w:style w:type="table" w:styleId="afe" w:customStyle="1">
    <w:basedOn w:val="a2"/>
    <w:rsid w:val="00CC1092"/>
    <w:pPr>
      <w:spacing w:after="0" w:line="240" w:lineRule="auto"/>
    </w:pPr>
    <w:tblPr>
      <w:tblStyleRowBandSize w:val="1"/>
      <w:tblStyleColBandSize w:val="1"/>
    </w:tblPr>
  </w:style>
  <w:style w:type="table" w:styleId="aff" w:customStyle="1">
    <w:basedOn w:val="a2"/>
    <w:rsid w:val="00CC1092"/>
    <w:pPr>
      <w:spacing w:after="0" w:line="240" w:lineRule="auto"/>
    </w:pPr>
    <w:tblPr>
      <w:tblStyleRowBandSize w:val="1"/>
      <w:tblStyleColBandSize w:val="1"/>
    </w:tblPr>
  </w:style>
  <w:style w:type="table" w:styleId="aff0" w:customStyle="1">
    <w:basedOn w:val="a2"/>
    <w:rsid w:val="00CC1092"/>
    <w:pPr>
      <w:spacing w:after="0" w:line="240" w:lineRule="auto"/>
    </w:pPr>
    <w:tblPr>
      <w:tblStyleRowBandSize w:val="1"/>
      <w:tblStyleColBandSize w:val="1"/>
    </w:tblPr>
  </w:style>
  <w:style w:type="table" w:styleId="aff1" w:customStyle="1">
    <w:basedOn w:val="a2"/>
    <w:rsid w:val="00CC1092"/>
    <w:pPr>
      <w:spacing w:after="0" w:line="240" w:lineRule="auto"/>
    </w:pPr>
    <w:tblPr>
      <w:tblStyleRowBandSize w:val="1"/>
      <w:tblStyleColBandSize w:val="1"/>
    </w:tblPr>
  </w:style>
  <w:style w:type="table" w:styleId="aff2" w:customStyle="1">
    <w:basedOn w:val="a2"/>
    <w:rsid w:val="00CC1092"/>
    <w:pPr>
      <w:spacing w:after="0" w:line="240" w:lineRule="auto"/>
    </w:pPr>
    <w:tblPr>
      <w:tblStyleRowBandSize w:val="1"/>
      <w:tblStyleColBandSize w:val="1"/>
    </w:tblPr>
  </w:style>
  <w:style w:type="table" w:styleId="aff3" w:customStyle="1">
    <w:basedOn w:val="a2"/>
    <w:rsid w:val="00CC1092"/>
    <w:pPr>
      <w:spacing w:after="0" w:line="240" w:lineRule="auto"/>
    </w:pPr>
    <w:tblPr>
      <w:tblStyleRowBandSize w:val="1"/>
      <w:tblStyleColBandSize w:val="1"/>
    </w:tblPr>
  </w:style>
  <w:style w:type="table" w:styleId="aff4" w:customStyle="1">
    <w:basedOn w:val="a2"/>
    <w:rsid w:val="00CC1092"/>
    <w:pPr>
      <w:spacing w:after="0" w:line="240" w:lineRule="auto"/>
    </w:pPr>
    <w:tblPr>
      <w:tblStyleRowBandSize w:val="1"/>
      <w:tblStyleColBandSize w:val="1"/>
    </w:tblPr>
  </w:style>
  <w:style w:type="table" w:styleId="aff5" w:customStyle="1">
    <w:basedOn w:val="a2"/>
    <w:rsid w:val="00CC1092"/>
    <w:pPr>
      <w:spacing w:after="0" w:line="240" w:lineRule="auto"/>
    </w:pPr>
    <w:tblPr>
      <w:tblStyleRowBandSize w:val="1"/>
      <w:tblStyleColBandSize w:val="1"/>
    </w:tblPr>
  </w:style>
  <w:style w:type="table" w:styleId="aff6" w:customStyle="1">
    <w:basedOn w:val="a2"/>
    <w:rsid w:val="00CC1092"/>
    <w:pPr>
      <w:spacing w:after="0" w:line="240" w:lineRule="auto"/>
    </w:pPr>
    <w:tblPr>
      <w:tblStyleRowBandSize w:val="1"/>
      <w:tblStyleColBandSize w:val="1"/>
    </w:tblPr>
  </w:style>
  <w:style w:type="table" w:styleId="aff7" w:customStyle="1">
    <w:basedOn w:val="a2"/>
    <w:rsid w:val="00CC1092"/>
    <w:pPr>
      <w:spacing w:after="0" w:line="240" w:lineRule="auto"/>
    </w:pPr>
    <w:tblPr>
      <w:tblStyleRowBandSize w:val="1"/>
      <w:tblStyleColBandSize w:val="1"/>
    </w:tblPr>
  </w:style>
  <w:style w:type="table" w:styleId="aff8" w:customStyle="1">
    <w:basedOn w:val="a2"/>
    <w:rsid w:val="00CC1092"/>
    <w:pPr>
      <w:spacing w:after="0" w:line="240" w:lineRule="auto"/>
    </w:pPr>
    <w:tblPr>
      <w:tblStyleRowBandSize w:val="1"/>
      <w:tblStyleColBandSize w:val="1"/>
    </w:tblPr>
  </w:style>
  <w:style w:type="table" w:styleId="aff9" w:customStyle="1">
    <w:basedOn w:val="a2"/>
    <w:rsid w:val="00CC1092"/>
    <w:pPr>
      <w:spacing w:after="0" w:line="240" w:lineRule="auto"/>
    </w:pPr>
    <w:tblPr>
      <w:tblStyleRowBandSize w:val="1"/>
      <w:tblStyleColBandSize w:val="1"/>
    </w:tblPr>
  </w:style>
  <w:style w:type="table" w:styleId="affa" w:customStyle="1">
    <w:basedOn w:val="a2"/>
    <w:rsid w:val="00CC1092"/>
    <w:pPr>
      <w:spacing w:after="0" w:line="240" w:lineRule="auto"/>
    </w:pPr>
    <w:tblPr>
      <w:tblStyleRowBandSize w:val="1"/>
      <w:tblStyleColBandSize w:val="1"/>
    </w:tblPr>
  </w:style>
  <w:style w:type="table" w:styleId="affb" w:customStyle="1">
    <w:basedOn w:val="a2"/>
    <w:rsid w:val="00CC1092"/>
    <w:pPr>
      <w:spacing w:after="0" w:line="240" w:lineRule="auto"/>
    </w:pPr>
    <w:tblPr>
      <w:tblStyleRowBandSize w:val="1"/>
      <w:tblStyleColBandSize w:val="1"/>
    </w:tblPr>
  </w:style>
  <w:style w:type="table" w:styleId="affc" w:customStyle="1">
    <w:basedOn w:val="a2"/>
    <w:rsid w:val="00CC1092"/>
    <w:pPr>
      <w:spacing w:after="0" w:line="240" w:lineRule="auto"/>
    </w:pPr>
    <w:tblPr>
      <w:tblStyleRowBandSize w:val="1"/>
      <w:tblStyleColBandSize w:val="1"/>
    </w:tblPr>
  </w:style>
  <w:style w:type="table" w:styleId="affd" w:customStyle="1">
    <w:basedOn w:val="a2"/>
    <w:rsid w:val="00CC1092"/>
    <w:pPr>
      <w:spacing w:after="0" w:line="240" w:lineRule="auto"/>
    </w:pPr>
    <w:tblPr>
      <w:tblStyleRowBandSize w:val="1"/>
      <w:tblStyleColBandSize w:val="1"/>
    </w:tblPr>
  </w:style>
  <w:style w:type="table" w:styleId="affe" w:customStyle="1">
    <w:basedOn w:val="a2"/>
    <w:rsid w:val="00CC1092"/>
    <w:pPr>
      <w:spacing w:after="0" w:line="240" w:lineRule="auto"/>
    </w:pPr>
    <w:tblPr>
      <w:tblStyleRowBandSize w:val="1"/>
      <w:tblStyleColBandSize w:val="1"/>
    </w:tblPr>
  </w:style>
  <w:style w:type="table" w:styleId="afff" w:customStyle="1">
    <w:basedOn w:val="a2"/>
    <w:rsid w:val="00CC1092"/>
    <w:pPr>
      <w:spacing w:after="0" w:line="240" w:lineRule="auto"/>
    </w:pPr>
    <w:tblPr>
      <w:tblStyleRowBandSize w:val="1"/>
      <w:tblStyleColBandSize w:val="1"/>
    </w:tblPr>
  </w:style>
  <w:style w:type="table" w:styleId="afff0" w:customStyle="1">
    <w:basedOn w:val="a2"/>
    <w:rsid w:val="00CC1092"/>
    <w:pPr>
      <w:spacing w:after="0" w:line="240" w:lineRule="auto"/>
    </w:pPr>
    <w:tblPr>
      <w:tblStyleRowBandSize w:val="1"/>
      <w:tblStyleColBandSize w:val="1"/>
    </w:tblPr>
  </w:style>
  <w:style w:type="table" w:styleId="afff1" w:customStyle="1">
    <w:basedOn w:val="a2"/>
    <w:rsid w:val="00CC1092"/>
    <w:pPr>
      <w:spacing w:after="0" w:line="240" w:lineRule="auto"/>
    </w:pPr>
    <w:tblPr>
      <w:tblStyleRowBandSize w:val="1"/>
      <w:tblStyleColBandSize w:val="1"/>
    </w:tblPr>
  </w:style>
  <w:style w:type="table" w:styleId="afff2" w:customStyle="1">
    <w:basedOn w:val="a2"/>
    <w:rsid w:val="00CC1092"/>
    <w:pPr>
      <w:spacing w:after="0" w:line="240" w:lineRule="auto"/>
    </w:pPr>
    <w:tblPr>
      <w:tblStyleRowBandSize w:val="1"/>
      <w:tblStyleColBandSize w:val="1"/>
    </w:tblPr>
  </w:style>
  <w:style w:type="table" w:styleId="afff3" w:customStyle="1">
    <w:basedOn w:val="a2"/>
    <w:rsid w:val="00CC1092"/>
    <w:pPr>
      <w:spacing w:after="0" w:line="240" w:lineRule="auto"/>
    </w:pPr>
    <w:tblPr>
      <w:tblStyleRowBandSize w:val="1"/>
      <w:tblStyleColBandSize w:val="1"/>
    </w:tblPr>
  </w:style>
  <w:style w:type="table" w:styleId="afff4" w:customStyle="1">
    <w:basedOn w:val="a2"/>
    <w:rsid w:val="00CC1092"/>
    <w:pPr>
      <w:spacing w:after="0" w:line="240" w:lineRule="auto"/>
    </w:pPr>
    <w:tblPr>
      <w:tblStyleRowBandSize w:val="1"/>
      <w:tblStyleColBandSize w:val="1"/>
    </w:tblPr>
  </w:style>
  <w:style w:type="table" w:styleId="afff5" w:customStyle="1">
    <w:basedOn w:val="a2"/>
    <w:rsid w:val="00CC1092"/>
    <w:pPr>
      <w:spacing w:after="0" w:line="240" w:lineRule="auto"/>
    </w:pPr>
    <w:tblPr>
      <w:tblStyleRowBandSize w:val="1"/>
      <w:tblStyleColBandSize w:val="1"/>
    </w:tblPr>
  </w:style>
  <w:style w:type="table" w:styleId="afff6" w:customStyle="1">
    <w:basedOn w:val="a2"/>
    <w:rsid w:val="00CC1092"/>
    <w:pPr>
      <w:spacing w:after="0" w:line="240" w:lineRule="auto"/>
    </w:pPr>
    <w:tblPr>
      <w:tblStyleRowBandSize w:val="1"/>
      <w:tblStyleColBandSize w:val="1"/>
    </w:tblPr>
  </w:style>
  <w:style w:type="table" w:styleId="afff7" w:customStyle="1">
    <w:basedOn w:val="a2"/>
    <w:rsid w:val="00CC1092"/>
    <w:pPr>
      <w:spacing w:after="0" w:line="240" w:lineRule="auto"/>
    </w:pPr>
    <w:tblPr>
      <w:tblStyleRowBandSize w:val="1"/>
      <w:tblStyleColBandSize w:val="1"/>
    </w:tblPr>
  </w:style>
  <w:style w:type="table" w:styleId="afff8" w:customStyle="1">
    <w:basedOn w:val="a2"/>
    <w:rsid w:val="00CC1092"/>
    <w:pPr>
      <w:spacing w:after="0" w:line="240" w:lineRule="auto"/>
    </w:pPr>
    <w:tblPr>
      <w:tblStyleRowBandSize w:val="1"/>
      <w:tblStyleColBandSize w:val="1"/>
    </w:tblPr>
  </w:style>
  <w:style w:type="table" w:styleId="afff9" w:customStyle="1">
    <w:basedOn w:val="a2"/>
    <w:rsid w:val="00CC1092"/>
    <w:pPr>
      <w:spacing w:after="0" w:line="240" w:lineRule="auto"/>
    </w:pPr>
    <w:tblPr>
      <w:tblStyleRowBandSize w:val="1"/>
      <w:tblStyleColBandSize w:val="1"/>
    </w:tblPr>
  </w:style>
  <w:style w:type="paragraph" w:styleId="Web">
    <w:name w:val="Normal (Web)"/>
    <w:basedOn w:val="a0"/>
    <w:uiPriority w:val="99"/>
    <w:unhideWhenUsed w:val="1"/>
    <w:rsid w:val="00005C12"/>
    <w:pPr>
      <w:spacing w:after="100" w:afterAutospacing="1" w:before="100" w:beforeAutospacing="1" w:line="240" w:lineRule="auto"/>
    </w:pPr>
    <w:rPr>
      <w:rFonts w:ascii="Times New Roman" w:cs="Times New Roman" w:eastAsia="Times New Roman" w:hAnsi="Times New Roman"/>
      <w:sz w:val="24"/>
      <w:szCs w:val="24"/>
      <w:lang w:val="el-GR"/>
    </w:rPr>
  </w:style>
  <w:style w:type="table" w:styleId="afffa" w:customStyle="1">
    <w:basedOn w:val="TableNormal1"/>
    <w:rsid w:val="00CC1092"/>
    <w:pPr>
      <w:spacing w:after="0" w:line="240" w:lineRule="auto"/>
    </w:pPr>
    <w:tblPr>
      <w:tblStyleRowBandSize w:val="1"/>
      <w:tblStyleColBandSize w:val="1"/>
      <w:tblCellMar>
        <w:left w:w="108.0" w:type="dxa"/>
        <w:right w:w="108.0" w:type="dxa"/>
      </w:tblCellMar>
    </w:tblPr>
  </w:style>
  <w:style w:type="table" w:styleId="afffb" w:customStyle="1">
    <w:basedOn w:val="TableNormal1"/>
    <w:rsid w:val="00CC1092"/>
    <w:pPr>
      <w:spacing w:after="0" w:line="240" w:lineRule="auto"/>
    </w:pPr>
    <w:tblPr>
      <w:tblStyleRowBandSize w:val="1"/>
      <w:tblStyleColBandSize w:val="1"/>
      <w:tblCellMar>
        <w:left w:w="108.0" w:type="dxa"/>
        <w:right w:w="108.0" w:type="dxa"/>
      </w:tblCellMar>
    </w:tblPr>
  </w:style>
  <w:style w:type="table" w:styleId="afffc" w:customStyle="1">
    <w:basedOn w:val="TableNormal1"/>
    <w:rsid w:val="00CC1092"/>
    <w:pPr>
      <w:spacing w:after="0" w:line="240" w:lineRule="auto"/>
    </w:pPr>
    <w:tblPr>
      <w:tblStyleRowBandSize w:val="1"/>
      <w:tblStyleColBandSize w:val="1"/>
      <w:tblCellMar>
        <w:left w:w="108.0" w:type="dxa"/>
        <w:right w:w="108.0" w:type="dxa"/>
      </w:tblCellMar>
    </w:tblPr>
  </w:style>
  <w:style w:type="table" w:styleId="afffd" w:customStyle="1">
    <w:basedOn w:val="TableNormal1"/>
    <w:rsid w:val="00CC1092"/>
    <w:pPr>
      <w:spacing w:after="0" w:line="240" w:lineRule="auto"/>
    </w:pPr>
    <w:tblPr>
      <w:tblStyleRowBandSize w:val="1"/>
      <w:tblStyleColBandSize w:val="1"/>
      <w:tblCellMar>
        <w:left w:w="108.0" w:type="dxa"/>
        <w:right w:w="108.0" w:type="dxa"/>
      </w:tblCellMar>
    </w:tblPr>
  </w:style>
  <w:style w:type="table" w:styleId="afffe" w:customStyle="1">
    <w:basedOn w:val="TableNormal1"/>
    <w:rsid w:val="00CC1092"/>
    <w:pPr>
      <w:spacing w:after="0" w:line="240" w:lineRule="auto"/>
    </w:pPr>
    <w:tblPr>
      <w:tblStyleRowBandSize w:val="1"/>
      <w:tblStyleColBandSize w:val="1"/>
      <w:tblCellMar>
        <w:left w:w="108.0" w:type="dxa"/>
        <w:right w:w="108.0" w:type="dxa"/>
      </w:tblCellMar>
    </w:tblPr>
  </w:style>
  <w:style w:type="table" w:styleId="affff" w:customStyle="1">
    <w:basedOn w:val="TableNormal1"/>
    <w:rsid w:val="00CC1092"/>
    <w:pPr>
      <w:spacing w:after="0" w:line="240" w:lineRule="auto"/>
    </w:pPr>
    <w:tblPr>
      <w:tblStyleRowBandSize w:val="1"/>
      <w:tblStyleColBandSize w:val="1"/>
      <w:tblCellMar>
        <w:left w:w="108.0" w:type="dxa"/>
        <w:right w:w="108.0" w:type="dxa"/>
      </w:tblCellMar>
    </w:tblPr>
  </w:style>
  <w:style w:type="table" w:styleId="affff0" w:customStyle="1">
    <w:basedOn w:val="TableNormal1"/>
    <w:rsid w:val="00CC1092"/>
    <w:pPr>
      <w:spacing w:after="0" w:line="240" w:lineRule="auto"/>
    </w:pPr>
    <w:tblPr>
      <w:tblStyleRowBandSize w:val="1"/>
      <w:tblStyleColBandSize w:val="1"/>
      <w:tblCellMar>
        <w:left w:w="108.0" w:type="dxa"/>
        <w:right w:w="108.0" w:type="dxa"/>
      </w:tblCellMar>
    </w:tblPr>
  </w:style>
  <w:style w:type="table" w:styleId="affff1" w:customStyle="1">
    <w:basedOn w:val="TableNormal1"/>
    <w:rsid w:val="00CC1092"/>
    <w:pPr>
      <w:spacing w:after="0" w:line="240" w:lineRule="auto"/>
    </w:pPr>
    <w:tblPr>
      <w:tblStyleRowBandSize w:val="1"/>
      <w:tblStyleColBandSize w:val="1"/>
      <w:tblCellMar>
        <w:left w:w="108.0" w:type="dxa"/>
        <w:right w:w="108.0" w:type="dxa"/>
      </w:tblCellMar>
    </w:tblPr>
  </w:style>
  <w:style w:type="table" w:styleId="affff2" w:customStyle="1">
    <w:basedOn w:val="TableNormal1"/>
    <w:rsid w:val="00CC1092"/>
    <w:pPr>
      <w:spacing w:after="0" w:line="240" w:lineRule="auto"/>
    </w:pPr>
    <w:tblPr>
      <w:tblStyleRowBandSize w:val="1"/>
      <w:tblStyleColBandSize w:val="1"/>
      <w:tblCellMar>
        <w:left w:w="108.0" w:type="dxa"/>
        <w:right w:w="108.0" w:type="dxa"/>
      </w:tblCellMar>
    </w:tblPr>
  </w:style>
  <w:style w:type="table" w:styleId="affff3" w:customStyle="1">
    <w:basedOn w:val="TableNormal1"/>
    <w:rsid w:val="00CC1092"/>
    <w:pPr>
      <w:spacing w:after="0" w:line="240" w:lineRule="auto"/>
    </w:pPr>
    <w:tblPr>
      <w:tblStyleRowBandSize w:val="1"/>
      <w:tblStyleColBandSize w:val="1"/>
      <w:tblCellMar>
        <w:left w:w="108.0" w:type="dxa"/>
        <w:right w:w="108.0" w:type="dxa"/>
      </w:tblCellMar>
    </w:tblPr>
  </w:style>
  <w:style w:type="table" w:styleId="affff4" w:customStyle="1">
    <w:basedOn w:val="TableNormal1"/>
    <w:rsid w:val="00CC1092"/>
    <w:pPr>
      <w:spacing w:after="0" w:line="240" w:lineRule="auto"/>
    </w:pPr>
    <w:tblPr>
      <w:tblStyleRowBandSize w:val="1"/>
      <w:tblStyleColBandSize w:val="1"/>
      <w:tblCellMar>
        <w:left w:w="108.0" w:type="dxa"/>
        <w:right w:w="108.0" w:type="dxa"/>
      </w:tblCellMar>
    </w:tblPr>
  </w:style>
  <w:style w:type="table" w:styleId="affff5" w:customStyle="1">
    <w:basedOn w:val="TableNormal1"/>
    <w:rsid w:val="00CC1092"/>
    <w:pPr>
      <w:spacing w:after="0" w:line="240" w:lineRule="auto"/>
    </w:pPr>
    <w:tblPr>
      <w:tblStyleRowBandSize w:val="1"/>
      <w:tblStyleColBandSize w:val="1"/>
      <w:tblCellMar>
        <w:left w:w="108.0" w:type="dxa"/>
        <w:right w:w="108.0" w:type="dxa"/>
      </w:tblCellMar>
    </w:tblPr>
  </w:style>
  <w:style w:type="table" w:styleId="affff6" w:customStyle="1">
    <w:basedOn w:val="TableNormal1"/>
    <w:rsid w:val="00CC1092"/>
    <w:pPr>
      <w:spacing w:after="0" w:line="240" w:lineRule="auto"/>
    </w:pPr>
    <w:tblPr>
      <w:tblStyleRowBandSize w:val="1"/>
      <w:tblStyleColBandSize w:val="1"/>
      <w:tblCellMar>
        <w:left w:w="108.0" w:type="dxa"/>
        <w:right w:w="108.0" w:type="dxa"/>
      </w:tblCellMar>
    </w:tblPr>
  </w:style>
  <w:style w:type="table" w:styleId="affff7" w:customStyle="1">
    <w:basedOn w:val="TableNormal1"/>
    <w:rsid w:val="00CC1092"/>
    <w:pPr>
      <w:spacing w:after="0" w:line="240" w:lineRule="auto"/>
    </w:pPr>
    <w:tblPr>
      <w:tblStyleRowBandSize w:val="1"/>
      <w:tblStyleColBandSize w:val="1"/>
      <w:tblCellMar>
        <w:left w:w="108.0" w:type="dxa"/>
        <w:right w:w="108.0" w:type="dxa"/>
      </w:tblCellMar>
    </w:tblPr>
  </w:style>
  <w:style w:type="table" w:styleId="affff8" w:customStyle="1">
    <w:basedOn w:val="TableNormal1"/>
    <w:rsid w:val="00CC1092"/>
    <w:pPr>
      <w:spacing w:after="0" w:line="240" w:lineRule="auto"/>
    </w:pPr>
    <w:tblPr>
      <w:tblStyleRowBandSize w:val="1"/>
      <w:tblStyleColBandSize w:val="1"/>
      <w:tblCellMar>
        <w:left w:w="108.0" w:type="dxa"/>
        <w:right w:w="108.0" w:type="dxa"/>
      </w:tblCellMar>
    </w:tblPr>
  </w:style>
  <w:style w:type="table" w:styleId="affff9" w:customStyle="1">
    <w:basedOn w:val="TableNormal1"/>
    <w:rsid w:val="00CC1092"/>
    <w:pPr>
      <w:spacing w:after="0" w:line="240" w:lineRule="auto"/>
    </w:pPr>
    <w:tblPr>
      <w:tblStyleRowBandSize w:val="1"/>
      <w:tblStyleColBandSize w:val="1"/>
      <w:tblCellMar>
        <w:left w:w="108.0" w:type="dxa"/>
        <w:right w:w="108.0" w:type="dxa"/>
      </w:tblCellMar>
    </w:tblPr>
  </w:style>
  <w:style w:type="table" w:styleId="affffa" w:customStyle="1">
    <w:basedOn w:val="TableNormal1"/>
    <w:rsid w:val="00CC1092"/>
    <w:pPr>
      <w:spacing w:after="0" w:line="240" w:lineRule="auto"/>
    </w:pPr>
    <w:tblPr>
      <w:tblStyleRowBandSize w:val="1"/>
      <w:tblStyleColBandSize w:val="1"/>
      <w:tblCellMar>
        <w:left w:w="108.0" w:type="dxa"/>
        <w:right w:w="108.0" w:type="dxa"/>
      </w:tblCellMar>
    </w:tblPr>
  </w:style>
  <w:style w:type="table" w:styleId="affffb" w:customStyle="1">
    <w:basedOn w:val="TableNormal1"/>
    <w:rsid w:val="00CC1092"/>
    <w:pPr>
      <w:spacing w:after="0" w:line="240" w:lineRule="auto"/>
    </w:pPr>
    <w:tblPr>
      <w:tblStyleRowBandSize w:val="1"/>
      <w:tblStyleColBandSize w:val="1"/>
      <w:tblCellMar>
        <w:left w:w="108.0" w:type="dxa"/>
        <w:right w:w="108.0" w:type="dxa"/>
      </w:tblCellMar>
    </w:tblPr>
  </w:style>
  <w:style w:type="table" w:styleId="affffc" w:customStyle="1">
    <w:basedOn w:val="TableNormal1"/>
    <w:rsid w:val="00CC1092"/>
    <w:pPr>
      <w:spacing w:after="0" w:line="240" w:lineRule="auto"/>
    </w:pPr>
    <w:tblPr>
      <w:tblStyleRowBandSize w:val="1"/>
      <w:tblStyleColBandSize w:val="1"/>
      <w:tblCellMar>
        <w:left w:w="108.0" w:type="dxa"/>
        <w:right w:w="108.0" w:type="dxa"/>
      </w:tblCellMar>
    </w:tblPr>
  </w:style>
  <w:style w:type="table" w:styleId="affffd" w:customStyle="1">
    <w:basedOn w:val="TableNormal1"/>
    <w:rsid w:val="00CC1092"/>
    <w:pPr>
      <w:spacing w:after="0" w:line="240" w:lineRule="auto"/>
    </w:pPr>
    <w:tblPr>
      <w:tblStyleRowBandSize w:val="1"/>
      <w:tblStyleColBandSize w:val="1"/>
      <w:tblCellMar>
        <w:left w:w="108.0" w:type="dxa"/>
        <w:right w:w="108.0" w:type="dxa"/>
      </w:tblCellMar>
    </w:tblPr>
  </w:style>
  <w:style w:type="table" w:styleId="affffe" w:customStyle="1">
    <w:basedOn w:val="TableNormal1"/>
    <w:rsid w:val="00CC1092"/>
    <w:pPr>
      <w:spacing w:after="0" w:line="240" w:lineRule="auto"/>
    </w:pPr>
    <w:tblPr>
      <w:tblStyleRowBandSize w:val="1"/>
      <w:tblStyleColBandSize w:val="1"/>
      <w:tblCellMar>
        <w:left w:w="108.0" w:type="dxa"/>
        <w:right w:w="108.0" w:type="dxa"/>
      </w:tblCellMar>
    </w:tblPr>
  </w:style>
  <w:style w:type="table" w:styleId="afffff" w:customStyle="1">
    <w:basedOn w:val="TableNormal1"/>
    <w:rsid w:val="00CC1092"/>
    <w:pPr>
      <w:spacing w:after="0" w:line="240" w:lineRule="auto"/>
    </w:pPr>
    <w:tblPr>
      <w:tblStyleRowBandSize w:val="1"/>
      <w:tblStyleColBandSize w:val="1"/>
      <w:tblCellMar>
        <w:left w:w="108.0" w:type="dxa"/>
        <w:right w:w="108.0" w:type="dxa"/>
      </w:tblCellMar>
    </w:tblPr>
  </w:style>
  <w:style w:type="table" w:styleId="afffff0" w:customStyle="1">
    <w:basedOn w:val="TableNormal1"/>
    <w:rsid w:val="00CC1092"/>
    <w:pPr>
      <w:spacing w:after="0" w:line="240" w:lineRule="auto"/>
    </w:pPr>
    <w:tblPr>
      <w:tblStyleRowBandSize w:val="1"/>
      <w:tblStyleColBandSize w:val="1"/>
      <w:tblCellMar>
        <w:left w:w="108.0" w:type="dxa"/>
        <w:right w:w="108.0" w:type="dxa"/>
      </w:tblCellMar>
    </w:tblPr>
  </w:style>
  <w:style w:type="table" w:styleId="afffff1" w:customStyle="1">
    <w:basedOn w:val="TableNormal1"/>
    <w:rsid w:val="00CC1092"/>
    <w:pPr>
      <w:spacing w:after="0" w:line="240" w:lineRule="auto"/>
    </w:pPr>
    <w:tblPr>
      <w:tblStyleRowBandSize w:val="1"/>
      <w:tblStyleColBandSize w:val="1"/>
      <w:tblCellMar>
        <w:left w:w="108.0" w:type="dxa"/>
        <w:right w:w="108.0" w:type="dxa"/>
      </w:tblCellMar>
    </w:tblPr>
  </w:style>
  <w:style w:type="table" w:styleId="afffff2" w:customStyle="1">
    <w:basedOn w:val="TableNormal1"/>
    <w:rsid w:val="00CC1092"/>
    <w:pPr>
      <w:spacing w:after="0" w:line="240" w:lineRule="auto"/>
    </w:pPr>
    <w:tblPr>
      <w:tblStyleRowBandSize w:val="1"/>
      <w:tblStyleColBandSize w:val="1"/>
      <w:tblCellMar>
        <w:left w:w="108.0" w:type="dxa"/>
        <w:right w:w="108.0" w:type="dxa"/>
      </w:tblCellMar>
    </w:tblPr>
  </w:style>
  <w:style w:type="table" w:styleId="afffff3" w:customStyle="1">
    <w:basedOn w:val="TableNormal1"/>
    <w:rsid w:val="00CC1092"/>
    <w:pPr>
      <w:spacing w:after="0" w:line="240" w:lineRule="auto"/>
    </w:pPr>
    <w:tblPr>
      <w:tblStyleRowBandSize w:val="1"/>
      <w:tblStyleColBandSize w:val="1"/>
      <w:tblCellMar>
        <w:left w:w="108.0" w:type="dxa"/>
        <w:right w:w="108.0" w:type="dxa"/>
      </w:tblCellMar>
    </w:tblPr>
  </w:style>
  <w:style w:type="table" w:styleId="afffff4" w:customStyle="1">
    <w:basedOn w:val="TableNormal1"/>
    <w:rsid w:val="00CC1092"/>
    <w:pPr>
      <w:spacing w:after="0" w:line="240" w:lineRule="auto"/>
    </w:pPr>
    <w:tblPr>
      <w:tblStyleRowBandSize w:val="1"/>
      <w:tblStyleColBandSize w:val="1"/>
      <w:tblCellMar>
        <w:left w:w="108.0" w:type="dxa"/>
        <w:right w:w="108.0" w:type="dxa"/>
      </w:tblCellMar>
    </w:tblPr>
  </w:style>
  <w:style w:type="table" w:styleId="afffff5" w:customStyle="1">
    <w:basedOn w:val="TableNormal1"/>
    <w:rsid w:val="00CC1092"/>
    <w:pPr>
      <w:spacing w:after="0" w:line="240" w:lineRule="auto"/>
    </w:pPr>
    <w:tblPr>
      <w:tblStyleRowBandSize w:val="1"/>
      <w:tblStyleColBandSize w:val="1"/>
      <w:tblCellMar>
        <w:left w:w="108.0" w:type="dxa"/>
        <w:right w:w="108.0" w:type="dxa"/>
      </w:tblCellMar>
    </w:tblPr>
  </w:style>
  <w:style w:type="table" w:styleId="afffff6" w:customStyle="1">
    <w:basedOn w:val="TableNormal1"/>
    <w:rsid w:val="00CC1092"/>
    <w:pPr>
      <w:spacing w:after="0" w:line="240" w:lineRule="auto"/>
    </w:pPr>
    <w:tblPr>
      <w:tblStyleRowBandSize w:val="1"/>
      <w:tblStyleColBandSize w:val="1"/>
      <w:tblCellMar>
        <w:left w:w="108.0" w:type="dxa"/>
        <w:right w:w="108.0" w:type="dxa"/>
      </w:tblCellMar>
    </w:tblPr>
  </w:style>
  <w:style w:type="table" w:styleId="afffff7" w:customStyle="1">
    <w:basedOn w:val="TableNormal1"/>
    <w:rsid w:val="00CC1092"/>
    <w:pPr>
      <w:spacing w:after="0" w:line="240" w:lineRule="auto"/>
    </w:pPr>
    <w:tblPr>
      <w:tblStyleRowBandSize w:val="1"/>
      <w:tblStyleColBandSize w:val="1"/>
      <w:tblCellMar>
        <w:left w:w="108.0" w:type="dxa"/>
        <w:right w:w="108.0" w:type="dxa"/>
      </w:tblCellMar>
    </w:tblPr>
  </w:style>
  <w:style w:type="table" w:styleId="afffff8" w:customStyle="1">
    <w:basedOn w:val="TableNormal1"/>
    <w:rsid w:val="00CC1092"/>
    <w:pPr>
      <w:spacing w:after="0" w:line="240" w:lineRule="auto"/>
    </w:pPr>
    <w:tblPr>
      <w:tblStyleRowBandSize w:val="1"/>
      <w:tblStyleColBandSize w:val="1"/>
      <w:tblCellMar>
        <w:left w:w="108.0" w:type="dxa"/>
        <w:right w:w="108.0" w:type="dxa"/>
      </w:tblCellMar>
    </w:tblPr>
  </w:style>
  <w:style w:type="table" w:styleId="afffff9" w:customStyle="1">
    <w:basedOn w:val="TableNormal1"/>
    <w:rsid w:val="00CC1092"/>
    <w:pPr>
      <w:spacing w:after="0" w:line="240" w:lineRule="auto"/>
    </w:pPr>
    <w:tblPr>
      <w:tblStyleRowBandSize w:val="1"/>
      <w:tblStyleColBandSize w:val="1"/>
      <w:tblCellMar>
        <w:left w:w="108.0" w:type="dxa"/>
        <w:right w:w="108.0" w:type="dxa"/>
      </w:tblCellMar>
    </w:tblPr>
  </w:style>
  <w:style w:type="table" w:styleId="afffffa" w:customStyle="1">
    <w:basedOn w:val="TableNormal1"/>
    <w:rsid w:val="00CC1092"/>
    <w:pPr>
      <w:spacing w:after="0" w:line="240" w:lineRule="auto"/>
    </w:pPr>
    <w:tblPr>
      <w:tblStyleRowBandSize w:val="1"/>
      <w:tblStyleColBandSize w:val="1"/>
      <w:tblCellMar>
        <w:left w:w="108.0" w:type="dxa"/>
        <w:right w:w="108.0" w:type="dxa"/>
      </w:tblCellMar>
    </w:tblPr>
  </w:style>
  <w:style w:type="table" w:styleId="afffffb" w:customStyle="1">
    <w:basedOn w:val="TableNormal1"/>
    <w:rsid w:val="00CC1092"/>
    <w:pPr>
      <w:spacing w:after="0" w:line="240" w:lineRule="auto"/>
    </w:pPr>
    <w:tblPr>
      <w:tblStyleRowBandSize w:val="1"/>
      <w:tblStyleColBandSize w:val="1"/>
      <w:tblCellMar>
        <w:left w:w="108.0" w:type="dxa"/>
        <w:right w:w="108.0" w:type="dxa"/>
      </w:tblCellMar>
    </w:tblPr>
  </w:style>
  <w:style w:type="table" w:styleId="afffffc" w:customStyle="1">
    <w:basedOn w:val="TableNormal1"/>
    <w:rsid w:val="00CC1092"/>
    <w:pPr>
      <w:spacing w:after="0" w:line="240" w:lineRule="auto"/>
    </w:pPr>
    <w:tblPr>
      <w:tblStyleRowBandSize w:val="1"/>
      <w:tblStyleColBandSize w:val="1"/>
      <w:tblCellMar>
        <w:left w:w="108.0" w:type="dxa"/>
        <w:right w:w="108.0" w:type="dxa"/>
      </w:tblCellMar>
    </w:tblPr>
  </w:style>
  <w:style w:type="paragraph" w:styleId="afffffd">
    <w:name w:val="Balloon Text"/>
    <w:basedOn w:val="a0"/>
    <w:link w:val="Chare"/>
    <w:uiPriority w:val="99"/>
    <w:semiHidden w:val="1"/>
    <w:unhideWhenUsed w:val="1"/>
    <w:rsid w:val="006C4004"/>
    <w:pPr>
      <w:spacing w:after="0" w:line="240" w:lineRule="auto"/>
    </w:pPr>
    <w:rPr>
      <w:rFonts w:ascii="Tahoma" w:cs="Tahoma" w:hAnsi="Tahoma"/>
      <w:sz w:val="16"/>
      <w:szCs w:val="16"/>
    </w:rPr>
  </w:style>
  <w:style w:type="character" w:styleId="Chare" w:customStyle="1">
    <w:name w:val="Κείμενο πλαισίου Char"/>
    <w:basedOn w:val="a1"/>
    <w:link w:val="afffffd"/>
    <w:uiPriority w:val="99"/>
    <w:semiHidden w:val="1"/>
    <w:rsid w:val="006C4004"/>
    <w:rPr>
      <w:rFonts w:ascii="Tahoma" w:cs="Tahoma" w:hAnsi="Tahoma"/>
      <w:sz w:val="16"/>
      <w:szCs w:val="16"/>
    </w:rPr>
  </w:style>
  <w:style w:type="character" w:styleId="afffffe">
    <w:name w:val="Strong"/>
    <w:basedOn w:val="a1"/>
    <w:uiPriority w:val="22"/>
    <w:qFormat w:val="1"/>
    <w:rsid w:val="00CF00AC"/>
    <w:rPr>
      <w:b w:val="1"/>
      <w:bCs w:val="1"/>
    </w:rPr>
  </w:style>
  <w:style w:type="paragraph" w:styleId="-HTML">
    <w:name w:val="HTML Preformatted"/>
    <w:basedOn w:val="a0"/>
    <w:link w:val="-HTMLChar"/>
    <w:uiPriority w:val="99"/>
    <w:semiHidden w:val="1"/>
    <w:unhideWhenUsed w:val="1"/>
    <w:rsid w:val="00DF37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cs="Courier New" w:eastAsia="Times New Roman" w:hAnsi="Courier New"/>
      <w:sz w:val="20"/>
      <w:szCs w:val="20"/>
      <w:lang w:val="el-GR"/>
    </w:rPr>
  </w:style>
  <w:style w:type="character" w:styleId="-HTMLChar" w:customStyle="1">
    <w:name w:val="Προ-διαμορφωμένο HTML Char"/>
    <w:basedOn w:val="a1"/>
    <w:link w:val="-HTML"/>
    <w:uiPriority w:val="99"/>
    <w:semiHidden w:val="1"/>
    <w:rsid w:val="00DF375A"/>
    <w:rPr>
      <w:rFonts w:ascii="Courier New" w:cs="Courier New" w:eastAsia="Times New Roman" w:hAnsi="Courier New"/>
      <w:sz w:val="20"/>
      <w:szCs w:val="20"/>
      <w:lang w:val="el-GR"/>
    </w:rPr>
  </w:style>
  <w:style w:type="character" w:styleId="y2iqfc" w:customStyle="1">
    <w:name w:val="y2iqfc"/>
    <w:basedOn w:val="a1"/>
    <w:rsid w:val="00DF375A"/>
  </w:style>
  <w:style w:type="paragraph" w:styleId="affffff">
    <w:name w:val="Revision"/>
    <w:hidden w:val="1"/>
    <w:uiPriority w:val="99"/>
    <w:semiHidden w:val="1"/>
    <w:rsid w:val="00F07E07"/>
    <w:pPr>
      <w:spacing w:after="0" w:line="240" w:lineRule="auto"/>
    </w:pPr>
  </w:style>
  <w:style w:type="paragraph" w:styleId="Subtitle">
    <w:name w:val="Subtitle"/>
    <w:basedOn w:val="Normal"/>
    <w:next w:val="Normal"/>
    <w:pPr/>
    <w:rPr>
      <w:color w:val="595959"/>
      <w:sz w:val="28"/>
      <w:szCs w:val="2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4">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8.png"/><Relationship Id="rId10" Type="http://schemas.openxmlformats.org/officeDocument/2006/relationships/image" Target="media/image6.jpg"/><Relationship Id="rId13" Type="http://schemas.openxmlformats.org/officeDocument/2006/relationships/image" Target="media/image2.jpg"/><Relationship Id="rId12" Type="http://schemas.openxmlformats.org/officeDocument/2006/relationships/image" Target="media/image5.jp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7.png"/><Relationship Id="rId15" Type="http://schemas.openxmlformats.org/officeDocument/2006/relationships/image" Target="media/image9.jpg"/><Relationship Id="rId14" Type="http://schemas.openxmlformats.org/officeDocument/2006/relationships/image" Target="media/image10.jpg"/><Relationship Id="rId16"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4.png"/><Relationship Id="rId8"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yeMpeGbmjSgn15kHL/uOSLk7RCg==">CgMxLjAyCWguMmV0OTJwMDIIaC50eWpjd3QyCGguZ2pkZ3hzMgloLjNkeTZ2a20yCWguMzBqMHpsbDIJaC4xdDNoNXNmMgloLjJzOGV5bzEyCWguMTdkcDh2dTIJaC4xZm9iOXRlMgloLjNyZGNyam4yCGgubG54Yno5MgloLjM1bmt1bjIyCWguNDRzaW5pbzIJaC4yanhzeHFoMgloLjN6bnlzaDcyCWguNGk3b2pocDIJaC4yeGN5dHBpMgloLjFjaTkzeGIyCWguM2FzNHBvajIJaC4ycDJjc3J5MgloLjE0N24yenIyCWguMjNja3Z2ZDIIaC5paHY2MzYyCWguMzJoaW9xejIJaC40MW1naG1sMgloLjJncnFydWUyCGgudngxMjI3OAByITFmN3BSUlVJT1c3akpIaW1XQnZlR3lFaGs1TzRYZGIwN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2025-01-23T19:03:00Z</dcterms:created>
  <dc:creator>ΑΓΓΕΛΟΣ ΣΟΦΙΑΝΙΔΗΣ</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358b58ea-9201-4fe3-a03a-cf7834cd7d77</vt:lpwstr>
  </property>
</Properties>
</file>