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71" name="image1.png"/>
                  <a:graphic>
                    <a:graphicData uri="http://schemas.openxmlformats.org/drawingml/2006/picture">
                      <pic:pic>
                        <pic:nvPicPr>
                          <pic:cNvPr descr="Compass with solid fill" id="0" name="image1.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ff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w:t>
      </w:r>
      <w:r w:rsidDel="00000000" w:rsidR="00000000" w:rsidRPr="00000000">
        <w:rPr>
          <w:rFonts w:ascii="Calibri" w:cs="Calibri" w:eastAsia="Calibri" w:hAnsi="Calibri"/>
          <w:color w:val="ff0000"/>
          <w:sz w:val="24"/>
          <w:szCs w:val="24"/>
          <w:rtl w:val="0"/>
        </w:rPr>
        <w:t xml:space="preserve">Alm Dish....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Can we recognize the value of the Alm Dish? What was its use? Was it part of a treasure or an everyday object?</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we date it?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are the ingredients of which it is composed? What are their properties?</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Arial" w:cs="Arial" w:eastAsia="Arial" w:hAnsi="Arial"/>
          <w:color w:val="222222"/>
          <w:sz w:val="24"/>
          <w:szCs w:val="24"/>
        </w:rPr>
      </w:pPr>
      <w:r w:rsidDel="00000000" w:rsidR="00000000" w:rsidRPr="00000000">
        <w:rPr>
          <w:rFonts w:ascii="Calibri" w:cs="Calibri" w:eastAsia="Calibri" w:hAnsi="Calibri"/>
          <w:color w:val="000000"/>
          <w:sz w:val="24"/>
          <w:szCs w:val="24"/>
          <w:rtl w:val="0"/>
        </w:rPr>
        <w:t xml:space="preserve">4. Can we identify maintenance procedures? </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D">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br w:type="textWrapping"/>
              <w:t xml:space="preserve">Record the views heard with a short video or audio recording</w:t>
              <w:br w:type="textWrapping"/>
              <w:t xml:space="preserve"> Name it “1.a Problems and Solutions”</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3"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i w:val="1"/>
          <w:color w:val="000000"/>
          <w:sz w:val="24"/>
          <w:szCs w:val="24"/>
          <w:rtl w:val="0"/>
        </w:rPr>
        <w:t xml:space="preserve">tools we can use </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Instruments / Devices </w:t>
            </w:r>
          </w:p>
        </w:tc>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Select </w:t>
            </w:r>
          </w:p>
        </w:tc>
      </w:tr>
      <w:tr>
        <w:trPr>
          <w:cantSplit w:val="0"/>
          <w:trHeight w:val="318" w:hRule="atLeast"/>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1">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3">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5">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7">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9">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B">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C">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E">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1">
      <w:pPr>
        <w:rPr>
          <w:i w:val="1"/>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3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2"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for </w:t>
      </w:r>
      <w:r w:rsidDel="00000000" w:rsidR="00000000" w:rsidRPr="00000000">
        <w:rPr>
          <w:rFonts w:ascii="Calibri" w:cs="Calibri" w:eastAsia="Calibri" w:hAnsi="Calibri"/>
          <w:sz w:val="24"/>
          <w:szCs w:val="24"/>
          <w:rtl w:val="0"/>
        </w:rPr>
        <w:t xml:space="preserve">your</w:t>
      </w:r>
      <w:r w:rsidDel="00000000" w:rsidR="00000000" w:rsidRPr="00000000">
        <w:rPr>
          <w:rFonts w:ascii="Calibri" w:cs="Calibri" w:eastAsia="Calibri" w:hAnsi="Calibri"/>
          <w:color w:val="000000"/>
          <w:sz w:val="24"/>
          <w:szCs w:val="24"/>
          <w:rtl w:val="0"/>
        </w:rPr>
        <w:t xml:space="preserve"> chosen device for 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1">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65" name="image7.jpg"/>
            <a:graphic>
              <a:graphicData uri="http://schemas.openxmlformats.org/drawingml/2006/picture">
                <pic:pic>
                  <pic:nvPicPr>
                    <pic:cNvPr id="0" name="image7.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3">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In the first point of interest, we observe the disc at its edge. Can you describe how does the sample taken from the disk appears in the optical microscope?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6">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we observe gold traces in the relief part of the disc. Can you describe how they look under the optical microscope?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tbl>
      <w:tblPr>
        <w:tblStyle w:val="Table7"/>
        <w:tblpPr w:leftFromText="180" w:rightFromText="180" w:topFromText="0" w:bottomFromText="0" w:vertAnchor="page" w:horzAnchor="margin" w:tblpX="0" w:tblpY="12526"/>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4B">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does with a short video or audio recording.</w:t>
            </w:r>
          </w:p>
          <w:p w:rsidR="00000000" w:rsidDel="00000000" w:rsidP="00000000" w:rsidRDefault="00000000" w:rsidRPr="00000000" w14:paraId="0000004C">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br w:type="textWrapping"/>
              <w:t xml:space="preserve"> Name it “1.c Research”</w:t>
            </w:r>
          </w:p>
        </w:tc>
        <w:tc>
          <w:tcPr/>
          <w:p w:rsidR="00000000" w:rsidDel="00000000" w:rsidP="00000000" w:rsidRDefault="00000000" w:rsidRPr="00000000" w14:paraId="0000004D">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7f7f7f"/>
          <w:sz w:val="24"/>
          <w:szCs w:val="24"/>
          <w:u w:val="single"/>
        </w:rPr>
      </w:pP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4"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1">
      <w:pPr>
        <w:rPr>
          <w:b w:val="1"/>
          <w:sz w:val="28"/>
          <w:szCs w:val="28"/>
          <w:u w:val="single"/>
        </w:rPr>
      </w:pPr>
      <w:r w:rsidDel="00000000" w:rsidR="00000000" w:rsidRPr="00000000">
        <w:rPr>
          <w:rtl w:val="0"/>
        </w:rPr>
      </w:r>
    </w:p>
    <w:p w:rsidR="00000000" w:rsidDel="00000000" w:rsidP="00000000" w:rsidRDefault="00000000" w:rsidRPr="00000000" w14:paraId="00000052">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lowest to highest magnification?</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ind w:left="72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4">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6">
      <w:pPr>
        <w:rPr>
          <w:b w:val="1"/>
          <w:sz w:val="28"/>
          <w:szCs w:val="28"/>
        </w:rPr>
      </w:pPr>
      <w:r w:rsidDel="00000000" w:rsidR="00000000" w:rsidRPr="00000000">
        <w:rPr>
          <w:rtl w:val="0"/>
        </w:rPr>
      </w:r>
    </w:p>
    <w:p w:rsidR="00000000" w:rsidDel="00000000" w:rsidP="00000000" w:rsidRDefault="00000000" w:rsidRPr="00000000" w14:paraId="00000057">
      <w:pPr>
        <w:rPr>
          <w:b w:val="1"/>
          <w:sz w:val="28"/>
          <w:szCs w:val="28"/>
        </w:rPr>
      </w:pPr>
      <w:r w:rsidDel="00000000" w:rsidR="00000000" w:rsidRPr="00000000">
        <w:rPr>
          <w:rtl w:val="0"/>
        </w:rPr>
      </w:r>
    </w:p>
    <w:p w:rsidR="00000000" w:rsidDel="00000000" w:rsidP="00000000" w:rsidRDefault="00000000" w:rsidRPr="00000000" w14:paraId="00000058">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1"/>
      <w:bookmarkEnd w:id="1"/>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ind w:left="720" w:firstLine="0"/>
        <w:rPr>
          <w:b w:val="1"/>
          <w:color w:val="000000"/>
          <w:sz w:val="28"/>
          <w:szCs w:val="28"/>
        </w:rPr>
      </w:pPr>
      <w:bookmarkStart w:colFirst="0" w:colLast="0" w:name="_heading=h.tyjcwt" w:id="2"/>
      <w:bookmarkEnd w:id="2"/>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Calibri" w:cs="Calibri" w:eastAsia="Calibri" w:hAnsi="Calibri"/>
                <w:color w:val="00b0f0"/>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Calibri" w:cs="Calibri" w:eastAsia="Calibri" w:hAnsi="Calibri"/>
                <w:color w:val="00b0f0"/>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Calibri" w:cs="Calibri" w:eastAsia="Calibri" w:hAnsi="Calibri"/>
                <w:color w:val="00b0f0"/>
                <w:sz w:val="24"/>
                <w:szCs w:val="24"/>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ind w:left="720" w:firstLine="0"/>
        <w:rPr>
          <w:b w:val="1"/>
          <w:sz w:val="28"/>
          <w:szCs w:val="28"/>
        </w:rPr>
      </w:pPr>
      <w:r w:rsidDel="00000000" w:rsidR="00000000" w:rsidRPr="00000000">
        <w:rPr>
          <w:rtl w:val="0"/>
        </w:rPr>
      </w:r>
    </w:p>
    <w:tbl>
      <w:tblPr>
        <w:tblStyle w:val="Table10"/>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6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two different short videos or audio recordings.</w:t>
            </w:r>
          </w:p>
          <w:p w:rsidR="00000000" w:rsidDel="00000000" w:rsidP="00000000" w:rsidRDefault="00000000" w:rsidRPr="00000000" w14:paraId="0000006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7"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6F">
      <w:pPr>
        <w:rPr>
          <w:b w:val="1"/>
          <w:sz w:val="28"/>
          <w:szCs w:val="28"/>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40" w:lineRule="auto"/>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3dy6vkm" w:id="3"/>
      <w:bookmarkEnd w:id="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 </w:t>
        <w:br w:type="textWrapping"/>
        <w:t xml:space="preserve">about the points of interest?</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8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8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5"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the device gives for 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by </w:t>
      </w:r>
      <w:r w:rsidDel="00000000" w:rsidR="00000000" w:rsidRPr="00000000">
        <w:rPr>
          <w:rFonts w:ascii="Calibri" w:cs="Calibri" w:eastAsia="Calibri" w:hAnsi="Calibri"/>
          <w:sz w:val="24"/>
          <w:szCs w:val="24"/>
          <w:rtl w:val="0"/>
        </w:rPr>
        <w:t xml:space="preserve">clicking </w:t>
      </w:r>
      <w:r w:rsidDel="00000000" w:rsidR="00000000" w:rsidRPr="00000000">
        <w:rPr>
          <w:rFonts w:ascii="Calibri" w:cs="Calibri" w:eastAsia="Calibri" w:hAnsi="Calibri"/>
          <w:color w:val="000000"/>
          <w:sz w:val="24"/>
          <w:szCs w:val="24"/>
          <w:rtl w:val="0"/>
        </w:rPr>
        <w:t xml:space="preserve">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6" name="image6.jpg"/>
            <a:graphic>
              <a:graphicData uri="http://schemas.openxmlformats.org/drawingml/2006/picture">
                <pic:pic>
                  <pic:nvPicPr>
                    <pic:cNvPr id="0" name="image6.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096">
      <w:pPr>
        <w:numPr>
          <w:ilvl w:val="0"/>
          <w:numId w:val="6"/>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right edge of the disc, what do you observe in the SEM image? Can you describe its morphology? </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1">
      <w:pPr>
        <w:numPr>
          <w:ilvl w:val="0"/>
          <w:numId w:val="6"/>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gold traces in the embossed part of the disc, what do you observe in the SEM image? Can you describe its morphology? </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ind w:left="770" w:firstLine="0"/>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rPr>
          <w:rFonts w:ascii="Calibri" w:cs="Calibri" w:eastAsia="Calibri" w:hAnsi="Calibri"/>
          <w:color w:val="ff0000"/>
        </w:rPr>
      </w:pPr>
      <w:r w:rsidDel="00000000" w:rsidR="00000000" w:rsidRPr="00000000">
        <w:rPr>
          <w:rtl w:val="0"/>
        </w:rPr>
      </w:r>
    </w:p>
    <w:tbl>
      <w:tblPr>
        <w:tblStyle w:val="Table12"/>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0B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we use it for </w:t>
            </w:r>
          </w:p>
          <w:p w:rsidR="00000000" w:rsidDel="00000000" w:rsidP="00000000" w:rsidRDefault="00000000" w:rsidRPr="00000000" w14:paraId="000000B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0B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p w:rsidR="00000000" w:rsidDel="00000000" w:rsidP="00000000" w:rsidRDefault="00000000" w:rsidRPr="00000000" w14:paraId="000000B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84" w:hRule="atLeast"/>
          <w:tblHeader w:val="0"/>
        </w:trPr>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4"/>
            <w:bookmarkEnd w:id="4"/>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8"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C6">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1t3h5sf" w:id="5"/>
      <w:bookmarkEnd w:id="5"/>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40" w:lineRule="auto"/>
        <w:ind w:left="720" w:firstLine="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A">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4d34og8" w:id="6"/>
      <w:bookmarkEnd w:id="6"/>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40" w:lineRule="auto"/>
        <w:rPr/>
      </w:pPr>
      <w:bookmarkStart w:colFirst="0" w:colLast="0" w:name="_heading=h.2s8eyo1" w:id="7"/>
      <w:bookmarkEnd w:id="7"/>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CE">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subject? Can we conclude the components in the points of interest (material on the edge of the disc and gold traces in the relief part of the disc)?  </w:t>
      </w: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3"/>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E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three different short videos or recordings.</w:t>
            </w:r>
          </w:p>
          <w:p w:rsidR="00000000" w:rsidDel="00000000" w:rsidP="00000000" w:rsidRDefault="00000000" w:rsidRPr="00000000" w14:paraId="000000E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 </w:t>
              <w:br w:type="textWrapping"/>
              <w:t xml:space="preserve">"2.d Conclusion C"</w:t>
            </w:r>
          </w:p>
        </w:tc>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1"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E8">
      <w:pPr>
        <w:rPr>
          <w:b w:val="1"/>
          <w:sz w:val="28"/>
          <w:szCs w:val="28"/>
        </w:rPr>
      </w:pPr>
      <w:r w:rsidDel="00000000" w:rsidR="00000000" w:rsidRPr="00000000">
        <w:rPr>
          <w:rtl w:val="0"/>
        </w:rPr>
      </w:r>
    </w:p>
    <w:p w:rsidR="00000000" w:rsidDel="00000000" w:rsidP="00000000" w:rsidRDefault="00000000" w:rsidRPr="00000000" w14:paraId="000000E9">
      <w:pPr>
        <w:rPr>
          <w:b w:val="1"/>
          <w:sz w:val="28"/>
          <w:szCs w:val="28"/>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bookmarkStart w:colFirst="0" w:colLast="0" w:name="_heading=h.17dp8vu" w:id="8"/>
      <w:bookmarkEnd w:id="8"/>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3rdcrjn" w:id="9"/>
      <w:bookmarkEnd w:id="9"/>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ED">
      <w:pPr>
        <w:jc w:val="center"/>
        <w:rPr>
          <w:i w:val="1"/>
        </w:rPr>
      </w:pPr>
      <w:r w:rsidDel="00000000" w:rsidR="00000000" w:rsidRPr="00000000">
        <w:rPr>
          <w:rtl w:val="0"/>
        </w:rPr>
      </w:r>
    </w:p>
    <w:p w:rsidR="00000000" w:rsidDel="00000000" w:rsidP="00000000" w:rsidRDefault="00000000" w:rsidRPr="00000000" w14:paraId="000000EE">
      <w:pPr>
        <w:jc w:val="center"/>
        <w:rPr>
          <w:rFonts w:ascii="Calibri" w:cs="Calibri" w:eastAsia="Calibri" w:hAnsi="Calibri"/>
          <w:b w:val="1"/>
          <w:i w:val="1"/>
          <w:color w:val="ff0000"/>
        </w:rPr>
      </w:pPr>
      <w:bookmarkStart w:colFirst="0" w:colLast="0" w:name="_heading=h.3znysh7" w:id="10"/>
      <w:bookmarkEnd w:id="10"/>
      <w:r w:rsidDel="00000000" w:rsidR="00000000" w:rsidRPr="00000000">
        <w:rPr>
          <w:rtl w:val="0"/>
        </w:rPr>
      </w:r>
    </w:p>
    <w:p w:rsidR="00000000" w:rsidDel="00000000" w:rsidP="00000000" w:rsidRDefault="00000000" w:rsidRPr="00000000" w14:paraId="000000EF">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0">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1">
      <w:pPr>
        <w:jc w:val="center"/>
        <w:rPr>
          <w:i w:val="1"/>
        </w:rPr>
      </w:pPr>
      <w:r w:rsidDel="00000000" w:rsidR="00000000" w:rsidRPr="00000000">
        <w:rPr>
          <w:rtl w:val="0"/>
        </w:rPr>
      </w:r>
    </w:p>
    <w:p w:rsidR="00000000" w:rsidDel="00000000" w:rsidP="00000000" w:rsidRDefault="00000000" w:rsidRPr="00000000" w14:paraId="000000F2">
      <w:pPr>
        <w:jc w:val="center"/>
        <w:rPr>
          <w:i w:val="1"/>
        </w:rPr>
      </w:pPr>
      <w:r w:rsidDel="00000000" w:rsidR="00000000" w:rsidRPr="00000000">
        <w:rPr>
          <w:rtl w:val="0"/>
        </w:rPr>
      </w:r>
    </w:p>
    <w:p w:rsidR="00000000" w:rsidDel="00000000" w:rsidP="00000000" w:rsidRDefault="00000000" w:rsidRPr="00000000" w14:paraId="000000F3">
      <w:pPr>
        <w:jc w:val="center"/>
        <w:rPr>
          <w:i w:val="1"/>
        </w:rPr>
      </w:pPr>
      <w:r w:rsidDel="00000000" w:rsidR="00000000" w:rsidRPr="00000000">
        <w:rPr>
          <w:rtl w:val="0"/>
        </w:rPr>
      </w:r>
    </w:p>
    <w:p w:rsidR="00000000" w:rsidDel="00000000" w:rsidP="00000000" w:rsidRDefault="00000000" w:rsidRPr="00000000" w14:paraId="000000F4">
      <w:pPr>
        <w:jc w:val="center"/>
        <w:rPr>
          <w:i w:val="1"/>
        </w:rPr>
      </w:pPr>
      <w:r w:rsidDel="00000000" w:rsidR="00000000" w:rsidRPr="00000000">
        <w:rPr>
          <w:rtl w:val="0"/>
        </w:rPr>
      </w:r>
    </w:p>
    <w:p w:rsidR="00000000" w:rsidDel="00000000" w:rsidP="00000000" w:rsidRDefault="00000000" w:rsidRPr="00000000" w14:paraId="000000F5">
      <w:pPr>
        <w:jc w:val="center"/>
        <w:rPr>
          <w:i w:val="1"/>
        </w:rPr>
      </w:pPr>
      <w:r w:rsidDel="00000000" w:rsidR="00000000" w:rsidRPr="00000000">
        <w:rPr>
          <w:rtl w:val="0"/>
        </w:rPr>
      </w:r>
    </w:p>
    <w:p w:rsidR="00000000" w:rsidDel="00000000" w:rsidP="00000000" w:rsidRDefault="00000000" w:rsidRPr="00000000" w14:paraId="000000F6">
      <w:pPr>
        <w:jc w:val="center"/>
        <w:rPr>
          <w:i w:val="1"/>
        </w:rPr>
      </w:pPr>
      <w:r w:rsidDel="00000000" w:rsidR="00000000" w:rsidRPr="00000000">
        <w:rPr>
          <w:rtl w:val="0"/>
        </w:rPr>
      </w:r>
    </w:p>
    <w:p w:rsidR="00000000" w:rsidDel="00000000" w:rsidP="00000000" w:rsidRDefault="00000000" w:rsidRPr="00000000" w14:paraId="000000F7">
      <w:pPr>
        <w:jc w:val="center"/>
        <w:rPr>
          <w:i w:val="1"/>
        </w:rPr>
      </w:pPr>
      <w:r w:rsidDel="00000000" w:rsidR="00000000" w:rsidRPr="00000000">
        <w:rPr>
          <w:rtl w:val="0"/>
        </w:rPr>
      </w:r>
    </w:p>
    <w:p w:rsidR="00000000" w:rsidDel="00000000" w:rsidP="00000000" w:rsidRDefault="00000000" w:rsidRPr="00000000" w14:paraId="000000F8">
      <w:pPr>
        <w:jc w:val="center"/>
        <w:rPr>
          <w:i w:val="1"/>
        </w:rPr>
      </w:pPr>
      <w:r w:rsidDel="00000000" w:rsidR="00000000" w:rsidRPr="00000000">
        <w:rPr>
          <w:rtl w:val="0"/>
        </w:rPr>
      </w:r>
    </w:p>
    <w:p w:rsidR="00000000" w:rsidDel="00000000" w:rsidP="00000000" w:rsidRDefault="00000000" w:rsidRPr="00000000" w14:paraId="000000F9">
      <w:pPr>
        <w:jc w:val="center"/>
        <w:rPr>
          <w:i w:val="1"/>
        </w:rPr>
      </w:pPr>
      <w:r w:rsidDel="00000000" w:rsidR="00000000" w:rsidRPr="00000000">
        <w:rPr>
          <w:rtl w:val="0"/>
        </w:rPr>
      </w:r>
    </w:p>
    <w:p w:rsidR="00000000" w:rsidDel="00000000" w:rsidP="00000000" w:rsidRDefault="00000000" w:rsidRPr="00000000" w14:paraId="000000FA">
      <w:pPr>
        <w:jc w:val="center"/>
        <w:rPr>
          <w:i w:val="1"/>
        </w:rPr>
      </w:pPr>
      <w:r w:rsidDel="00000000" w:rsidR="00000000" w:rsidRPr="00000000">
        <w:rPr>
          <w:rtl w:val="0"/>
        </w:rPr>
      </w:r>
    </w:p>
    <w:p w:rsidR="00000000" w:rsidDel="00000000" w:rsidP="00000000" w:rsidRDefault="00000000" w:rsidRPr="00000000" w14:paraId="000000FB">
      <w:pPr>
        <w:jc w:val="center"/>
        <w:rPr>
          <w:i w:val="1"/>
        </w:rPr>
      </w:pPr>
      <w:r w:rsidDel="00000000" w:rsidR="00000000" w:rsidRPr="00000000">
        <w:rPr>
          <w:rtl w:val="0"/>
        </w:rPr>
      </w:r>
    </w:p>
    <w:tbl>
      <w:tblPr>
        <w:tblStyle w:val="Table14"/>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F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br w:type="textWrapping"/>
              <w:t xml:space="preserve">Record the views heard </w:t>
              <w:br w:type="textWrapping"/>
              <w:t xml:space="preserve">with a short video or audio recording.</w:t>
            </w:r>
          </w:p>
          <w:p w:rsidR="00000000" w:rsidDel="00000000" w:rsidP="00000000" w:rsidRDefault="00000000" w:rsidRPr="00000000" w14:paraId="000000F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9"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06">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07">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85" name="image9.jpg"/>
            <a:graphic>
              <a:graphicData uri="http://schemas.openxmlformats.org/drawingml/2006/picture">
                <pic:pic>
                  <pic:nvPicPr>
                    <pic:cNvPr id="0" name="image9.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26in1rg" w:id="11"/>
      <w:bookmarkEnd w:id="11"/>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240" w:lineRule="auto"/>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0D">
      <w:pPr>
        <w:numPr>
          <w:ilvl w:val="0"/>
          <w:numId w:val="6"/>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edge of the disk, what do you observe in the EDS spectrum? What elements does it consist of? </w:t>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9">
      <w:pPr>
        <w:numPr>
          <w:ilvl w:val="0"/>
          <w:numId w:val="6"/>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we took from the gold layer, what do you observe in the EDS spectrum? What elements does it consist of? </w:t>
      </w:r>
    </w:p>
    <w:p w:rsidR="00000000" w:rsidDel="00000000" w:rsidP="00000000" w:rsidRDefault="00000000" w:rsidRPr="00000000" w14:paraId="0000011A">
      <w:pPr>
        <w:rPr/>
      </w:pPr>
      <w:bookmarkStart w:colFirst="0" w:colLast="0" w:name="_heading=h.2et92p0" w:id="12"/>
      <w:bookmarkEnd w:id="12"/>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2876550" cy="1075665"/>
                <wp:effectExtent b="0" l="0" r="0" t="0"/>
                <wp:wrapSquare wrapText="bothSides" distB="0" distT="0" distL="114300" distR="114300"/>
                <wp:docPr id="2043319564" name=""/>
                <a:graphic>
                  <a:graphicData uri="http://schemas.microsoft.com/office/word/2010/wordprocessingShape">
                    <wps:wsp>
                      <wps:cNvSpPr/>
                      <wps:cNvPr id="2" name="Shape 2"/>
                      <wps:spPr>
                        <a:xfrm>
                          <a:off x="3917250" y="3251693"/>
                          <a:ext cx="2857500" cy="105661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190500</wp:posOffset>
                </wp:positionV>
                <wp:extent cx="2876550" cy="1075665"/>
                <wp:effectExtent b="0" l="0" r="0" t="0"/>
                <wp:wrapSquare wrapText="bothSides" distB="0" distT="0" distL="114300" distR="114300"/>
                <wp:docPr id="2043319564" name="image11.png"/>
                <a:graphic>
                  <a:graphicData uri="http://schemas.openxmlformats.org/drawingml/2006/picture">
                    <pic:pic>
                      <pic:nvPicPr>
                        <pic:cNvPr id="0" name="image11.png"/>
                        <pic:cNvPicPr preferRelativeResize="0"/>
                      </pic:nvPicPr>
                      <pic:blipFill>
                        <a:blip r:embed="rId14"/>
                        <a:srcRect/>
                        <a:stretch>
                          <a:fillRect/>
                        </a:stretch>
                      </pic:blipFill>
                      <pic:spPr>
                        <a:xfrm>
                          <a:off x="0" y="0"/>
                          <a:ext cx="2876550" cy="1075665"/>
                        </a:xfrm>
                        <a:prstGeom prst="rect"/>
                        <a:ln/>
                      </pic:spPr>
                    </pic:pic>
                  </a:graphicData>
                </a:graphic>
              </wp:anchor>
            </w:drawing>
          </mc:Fallback>
        </mc:AlternateConten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5"/>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2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r>
          </w:p>
          <w:p w:rsidR="00000000" w:rsidDel="00000000" w:rsidP="00000000" w:rsidRDefault="00000000" w:rsidRPr="00000000" w14:paraId="0000012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2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w:t>
            </w:r>
          </w:p>
          <w:p w:rsidR="00000000" w:rsidDel="00000000" w:rsidP="00000000" w:rsidRDefault="00000000" w:rsidRPr="00000000" w14:paraId="0000012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2"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33">
      <w:pPr>
        <w:rPr>
          <w:b w:val="1"/>
          <w:sz w:val="28"/>
          <w:szCs w:val="28"/>
          <w:u w:val="single"/>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List the materials in which the elements found in our sample are found in the table below. </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16"/>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3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37">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38">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Material of the right edge of the disc</w:t>
            </w:r>
            <w:r w:rsidDel="00000000" w:rsidR="00000000" w:rsidRPr="00000000">
              <w:rPr>
                <w:rtl w:val="0"/>
              </w:rPr>
            </w:r>
          </w:p>
        </w:tc>
        <w:tc>
          <w:tcPr/>
          <w:p w:rsidR="00000000" w:rsidDel="00000000" w:rsidP="00000000" w:rsidRDefault="00000000" w:rsidRPr="00000000" w14:paraId="00000139">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3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Gold traces in the relief of the disc</w:t>
            </w:r>
            <w:r w:rsidDel="00000000" w:rsidR="00000000" w:rsidRPr="00000000">
              <w:rPr>
                <w:rtl w:val="0"/>
              </w:rPr>
            </w:r>
          </w:p>
        </w:tc>
        <w:tc>
          <w:tcPr>
            <w:vAlign w:val="center"/>
          </w:tcPr>
          <w:p w:rsidR="00000000" w:rsidDel="00000000" w:rsidP="00000000" w:rsidRDefault="00000000" w:rsidRPr="00000000" w14:paraId="0000013B">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3C">
      <w:pPr>
        <w:rPr>
          <w:b w:val="1"/>
          <w:sz w:val="28"/>
          <w:szCs w:val="28"/>
          <w:u w:val="single"/>
        </w:rPr>
      </w:pPr>
      <w:r w:rsidDel="00000000" w:rsidR="00000000" w:rsidRPr="00000000">
        <w:rPr>
          <w:rtl w:val="0"/>
        </w:rPr>
      </w:r>
    </w:p>
    <w:p w:rsidR="00000000" w:rsidDel="00000000" w:rsidP="00000000" w:rsidRDefault="00000000" w:rsidRPr="00000000" w14:paraId="0000013D">
      <w:pPr>
        <w:rPr>
          <w:b w:val="1"/>
          <w:sz w:val="28"/>
          <w:szCs w:val="28"/>
          <w:u w:val="single"/>
        </w:rPr>
      </w:pPr>
      <w:r w:rsidDel="00000000" w:rsidR="00000000" w:rsidRPr="00000000">
        <w:rPr>
          <w:rtl w:val="0"/>
        </w:rPr>
      </w:r>
    </w:p>
    <w:p w:rsidR="00000000" w:rsidDel="00000000" w:rsidP="00000000" w:rsidRDefault="00000000" w:rsidRPr="00000000" w14:paraId="0000013E">
      <w:pPr>
        <w:rPr>
          <w:b w:val="1"/>
          <w:sz w:val="28"/>
          <w:szCs w:val="28"/>
          <w:u w:val="single"/>
        </w:rPr>
      </w:pPr>
      <w:r w:rsidDel="00000000" w:rsidR="00000000" w:rsidRPr="00000000">
        <w:rPr>
          <w:rtl w:val="0"/>
        </w:rPr>
      </w:r>
    </w:p>
    <w:p w:rsidR="00000000" w:rsidDel="00000000" w:rsidP="00000000" w:rsidRDefault="00000000" w:rsidRPr="00000000" w14:paraId="0000013F">
      <w:pPr>
        <w:rPr>
          <w:b w:val="1"/>
          <w:sz w:val="28"/>
          <w:szCs w:val="28"/>
          <w:u w:val="single"/>
        </w:rPr>
      </w:pPr>
      <w:r w:rsidDel="00000000" w:rsidR="00000000" w:rsidRPr="00000000">
        <w:rPr>
          <w:rtl w:val="0"/>
        </w:rPr>
      </w:r>
    </w:p>
    <w:p w:rsidR="00000000" w:rsidDel="00000000" w:rsidP="00000000" w:rsidRDefault="00000000" w:rsidRPr="00000000" w14:paraId="00000140">
      <w:pPr>
        <w:rPr>
          <w:b w:val="1"/>
          <w:sz w:val="28"/>
          <w:szCs w:val="28"/>
          <w:u w:val="single"/>
        </w:rPr>
      </w:pPr>
      <w:r w:rsidDel="00000000" w:rsidR="00000000" w:rsidRPr="00000000">
        <w:rPr>
          <w:rtl w:val="0"/>
        </w:rPr>
      </w:r>
    </w:p>
    <w:p w:rsidR="00000000" w:rsidDel="00000000" w:rsidP="00000000" w:rsidRDefault="00000000" w:rsidRPr="00000000" w14:paraId="00000141">
      <w:pPr>
        <w:rPr>
          <w:b w:val="1"/>
          <w:sz w:val="28"/>
          <w:szCs w:val="28"/>
          <w:u w:val="single"/>
        </w:rPr>
      </w:pPr>
      <w:r w:rsidDel="00000000" w:rsidR="00000000" w:rsidRPr="00000000">
        <w:rPr>
          <w:rtl w:val="0"/>
        </w:rPr>
      </w:r>
    </w:p>
    <w:p w:rsidR="00000000" w:rsidDel="00000000" w:rsidP="00000000" w:rsidRDefault="00000000" w:rsidRPr="00000000" w14:paraId="00000142">
      <w:pPr>
        <w:rPr>
          <w:b w:val="1"/>
          <w:sz w:val="28"/>
          <w:szCs w:val="28"/>
          <w:u w:val="single"/>
        </w:rPr>
      </w:pPr>
      <w:r w:rsidDel="00000000" w:rsidR="00000000" w:rsidRPr="00000000">
        <w:rPr>
          <w:rtl w:val="0"/>
        </w:rPr>
      </w:r>
    </w:p>
    <w:p w:rsidR="00000000" w:rsidDel="00000000" w:rsidP="00000000" w:rsidRDefault="00000000" w:rsidRPr="00000000" w14:paraId="00000143">
      <w:pPr>
        <w:rPr>
          <w:b w:val="1"/>
          <w:sz w:val="28"/>
          <w:szCs w:val="28"/>
          <w:u w:val="single"/>
        </w:rPr>
      </w:pPr>
      <w:r w:rsidDel="00000000" w:rsidR="00000000" w:rsidRPr="00000000">
        <w:rPr>
          <w:rtl w:val="0"/>
        </w:rPr>
      </w:r>
    </w:p>
    <w:p w:rsidR="00000000" w:rsidDel="00000000" w:rsidP="00000000" w:rsidRDefault="00000000" w:rsidRPr="00000000" w14:paraId="00000144">
      <w:pPr>
        <w:rPr>
          <w:b w:val="1"/>
          <w:sz w:val="28"/>
          <w:szCs w:val="28"/>
          <w:u w:val="single"/>
        </w:rPr>
      </w:pPr>
      <w:r w:rsidDel="00000000" w:rsidR="00000000" w:rsidRPr="00000000">
        <w:rPr>
          <w:rtl w:val="0"/>
        </w:rPr>
      </w:r>
    </w:p>
    <w:p w:rsidR="00000000" w:rsidDel="00000000" w:rsidP="00000000" w:rsidRDefault="00000000" w:rsidRPr="00000000" w14:paraId="00000145">
      <w:pPr>
        <w:rPr>
          <w:b w:val="1"/>
          <w:sz w:val="28"/>
          <w:szCs w:val="28"/>
          <w:u w:val="single"/>
        </w:rPr>
      </w:pPr>
      <w:r w:rsidDel="00000000" w:rsidR="00000000" w:rsidRPr="00000000">
        <w:rPr>
          <w:rtl w:val="0"/>
        </w:rPr>
      </w:r>
    </w:p>
    <w:p w:rsidR="00000000" w:rsidDel="00000000" w:rsidP="00000000" w:rsidRDefault="00000000" w:rsidRPr="00000000" w14:paraId="00000146">
      <w:pPr>
        <w:rPr>
          <w:b w:val="1"/>
          <w:sz w:val="28"/>
          <w:szCs w:val="28"/>
          <w:u w:val="single"/>
        </w:rPr>
      </w:pPr>
      <w:r w:rsidDel="00000000" w:rsidR="00000000" w:rsidRPr="00000000">
        <w:rPr>
          <w:rtl w:val="0"/>
        </w:rPr>
      </w:r>
    </w:p>
    <w:p w:rsidR="00000000" w:rsidDel="00000000" w:rsidP="00000000" w:rsidRDefault="00000000" w:rsidRPr="00000000" w14:paraId="00000147">
      <w:pPr>
        <w:rPr>
          <w:b w:val="1"/>
          <w:sz w:val="28"/>
          <w:szCs w:val="28"/>
          <w:u w:val="single"/>
        </w:rPr>
      </w:pPr>
      <w:r w:rsidDel="00000000" w:rsidR="00000000" w:rsidRPr="00000000">
        <w:rPr>
          <w:rtl w:val="0"/>
        </w:rPr>
      </w:r>
    </w:p>
    <w:p w:rsidR="00000000" w:rsidDel="00000000" w:rsidP="00000000" w:rsidRDefault="00000000" w:rsidRPr="00000000" w14:paraId="00000148">
      <w:pPr>
        <w:rPr>
          <w:b w:val="1"/>
          <w:sz w:val="28"/>
          <w:szCs w:val="28"/>
          <w:u w:val="single"/>
        </w:rPr>
      </w:pPr>
      <w:r w:rsidDel="00000000" w:rsidR="00000000" w:rsidRPr="00000000">
        <w:rPr>
          <w:rtl w:val="0"/>
        </w:rPr>
      </w:r>
    </w:p>
    <w:p w:rsidR="00000000" w:rsidDel="00000000" w:rsidP="00000000" w:rsidRDefault="00000000" w:rsidRPr="00000000" w14:paraId="00000149">
      <w:pPr>
        <w:rPr>
          <w:b w:val="1"/>
          <w:sz w:val="28"/>
          <w:szCs w:val="28"/>
          <w:u w:val="single"/>
        </w:rPr>
      </w:pPr>
      <w:r w:rsidDel="00000000" w:rsidR="00000000" w:rsidRPr="00000000">
        <w:rPr>
          <w:rtl w:val="0"/>
        </w:rPr>
      </w:r>
    </w:p>
    <w:tbl>
      <w:tblPr>
        <w:tblStyle w:val="Table17"/>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4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br w:type="textWrapping"/>
              <w:t xml:space="preserve">Record your answers </w:t>
              <w:br w:type="textWrapping"/>
              <w:t xml:space="preserve">in a short video or audio recording.</w:t>
            </w:r>
          </w:p>
          <w:p w:rsidR="00000000" w:rsidDel="00000000" w:rsidP="00000000" w:rsidRDefault="00000000" w:rsidRPr="00000000" w14:paraId="0000014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4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"3.d Conclusion"</w:t>
            </w:r>
          </w:p>
        </w:tc>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3"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lnxbz9" w:id="13"/>
      <w:bookmarkEnd w:id="13"/>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information will we get if we use the FTIR method to the two points of interest?</w:t>
      </w:r>
    </w:p>
    <w:p w:rsidR="00000000" w:rsidDel="00000000" w:rsidP="00000000" w:rsidRDefault="00000000" w:rsidRPr="00000000" w14:paraId="00000157">
      <w:pPr>
        <w:jc w:val="center"/>
        <w:rPr>
          <w:sz w:val="28"/>
          <w:szCs w:val="28"/>
        </w:rPr>
      </w:pPr>
      <w:r w:rsidDel="00000000" w:rsidR="00000000" w:rsidRPr="00000000">
        <w:rPr>
          <w:rtl w:val="0"/>
        </w:rPr>
      </w:r>
    </w:p>
    <w:p w:rsidR="00000000" w:rsidDel="00000000" w:rsidP="00000000" w:rsidRDefault="00000000" w:rsidRPr="00000000" w14:paraId="00000158">
      <w:pPr>
        <w:jc w:val="center"/>
        <w:rPr>
          <w:b w:val="1"/>
          <w:color w:val="00b0f0"/>
          <w:sz w:val="28"/>
          <w:szCs w:val="28"/>
        </w:rPr>
      </w:pPr>
      <w:r w:rsidDel="00000000" w:rsidR="00000000" w:rsidRPr="00000000">
        <w:rPr>
          <w:rtl w:val="0"/>
        </w:rPr>
      </w:r>
    </w:p>
    <w:p w:rsidR="00000000" w:rsidDel="00000000" w:rsidP="00000000" w:rsidRDefault="00000000" w:rsidRPr="00000000" w14:paraId="00000159">
      <w:pPr>
        <w:jc w:val="center"/>
        <w:rPr>
          <w:b w:val="1"/>
          <w:color w:val="00b0f0"/>
          <w:sz w:val="28"/>
          <w:szCs w:val="28"/>
        </w:rPr>
      </w:pPr>
      <w:r w:rsidDel="00000000" w:rsidR="00000000" w:rsidRPr="00000000">
        <w:rPr>
          <w:rtl w:val="0"/>
        </w:rPr>
      </w:r>
    </w:p>
    <w:p w:rsidR="00000000" w:rsidDel="00000000" w:rsidP="00000000" w:rsidRDefault="00000000" w:rsidRPr="00000000" w14:paraId="0000015A">
      <w:pPr>
        <w:jc w:val="center"/>
        <w:rPr>
          <w:b w:val="1"/>
          <w:color w:val="00b0f0"/>
          <w:sz w:val="28"/>
          <w:szCs w:val="28"/>
        </w:rPr>
      </w:pPr>
      <w:r w:rsidDel="00000000" w:rsidR="00000000" w:rsidRPr="00000000">
        <w:rPr>
          <w:rtl w:val="0"/>
        </w:rPr>
      </w:r>
    </w:p>
    <w:p w:rsidR="00000000" w:rsidDel="00000000" w:rsidP="00000000" w:rsidRDefault="00000000" w:rsidRPr="00000000" w14:paraId="0000015B">
      <w:pPr>
        <w:jc w:val="center"/>
        <w:rPr>
          <w:b w:val="1"/>
          <w:color w:val="00b0f0"/>
          <w:sz w:val="28"/>
          <w:szCs w:val="28"/>
        </w:rPr>
      </w:pPr>
      <w:r w:rsidDel="00000000" w:rsidR="00000000" w:rsidRPr="00000000">
        <w:rPr>
          <w:rtl w:val="0"/>
        </w:rPr>
      </w:r>
    </w:p>
    <w:p w:rsidR="00000000" w:rsidDel="00000000" w:rsidP="00000000" w:rsidRDefault="00000000" w:rsidRPr="00000000" w14:paraId="0000015C">
      <w:pPr>
        <w:jc w:val="center"/>
        <w:rPr>
          <w:b w:val="1"/>
          <w:color w:val="00b0f0"/>
          <w:sz w:val="28"/>
          <w:szCs w:val="28"/>
        </w:rPr>
      </w:pPr>
      <w:r w:rsidDel="00000000" w:rsidR="00000000" w:rsidRPr="00000000">
        <w:rPr>
          <w:rtl w:val="0"/>
        </w:rPr>
      </w:r>
    </w:p>
    <w:p w:rsidR="00000000" w:rsidDel="00000000" w:rsidP="00000000" w:rsidRDefault="00000000" w:rsidRPr="00000000" w14:paraId="0000015D">
      <w:pPr>
        <w:jc w:val="center"/>
        <w:rPr>
          <w:b w:val="1"/>
          <w:color w:val="00b0f0"/>
          <w:sz w:val="28"/>
          <w:szCs w:val="28"/>
        </w:rPr>
      </w:pPr>
      <w:r w:rsidDel="00000000" w:rsidR="00000000" w:rsidRPr="00000000">
        <w:rPr>
          <w:rtl w:val="0"/>
        </w:rPr>
      </w:r>
    </w:p>
    <w:p w:rsidR="00000000" w:rsidDel="00000000" w:rsidP="00000000" w:rsidRDefault="00000000" w:rsidRPr="00000000" w14:paraId="0000015E">
      <w:pPr>
        <w:jc w:val="center"/>
        <w:rPr>
          <w:b w:val="1"/>
          <w:color w:val="00b0f0"/>
          <w:sz w:val="28"/>
          <w:szCs w:val="28"/>
        </w:rPr>
      </w:pPr>
      <w:r w:rsidDel="00000000" w:rsidR="00000000" w:rsidRPr="00000000">
        <w:rPr>
          <w:rtl w:val="0"/>
        </w:rPr>
      </w:r>
    </w:p>
    <w:p w:rsidR="00000000" w:rsidDel="00000000" w:rsidP="00000000" w:rsidRDefault="00000000" w:rsidRPr="00000000" w14:paraId="0000015F">
      <w:pPr>
        <w:jc w:val="center"/>
        <w:rPr>
          <w:b w:val="1"/>
          <w:color w:val="00b0f0"/>
          <w:sz w:val="28"/>
          <w:szCs w:val="28"/>
        </w:rPr>
      </w:pPr>
      <w:r w:rsidDel="00000000" w:rsidR="00000000" w:rsidRPr="00000000">
        <w:rPr>
          <w:rtl w:val="0"/>
        </w:rPr>
      </w:r>
    </w:p>
    <w:p w:rsidR="00000000" w:rsidDel="00000000" w:rsidP="00000000" w:rsidRDefault="00000000" w:rsidRPr="00000000" w14:paraId="00000160">
      <w:pPr>
        <w:jc w:val="center"/>
        <w:rPr>
          <w:b w:val="1"/>
          <w:color w:val="00b0f0"/>
          <w:sz w:val="28"/>
          <w:szCs w:val="28"/>
        </w:rPr>
      </w:pPr>
      <w:r w:rsidDel="00000000" w:rsidR="00000000" w:rsidRPr="00000000">
        <w:rPr>
          <w:rtl w:val="0"/>
        </w:rPr>
      </w:r>
    </w:p>
    <w:p w:rsidR="00000000" w:rsidDel="00000000" w:rsidP="00000000" w:rsidRDefault="00000000" w:rsidRPr="00000000" w14:paraId="00000161">
      <w:pPr>
        <w:jc w:val="center"/>
        <w:rPr>
          <w:b w:val="1"/>
          <w:color w:val="00b0f0"/>
          <w:sz w:val="28"/>
          <w:szCs w:val="28"/>
        </w:rPr>
      </w:pPr>
      <w:r w:rsidDel="00000000" w:rsidR="00000000" w:rsidRPr="00000000">
        <w:rPr>
          <w:rtl w:val="0"/>
        </w:rPr>
      </w:r>
    </w:p>
    <w:p w:rsidR="00000000" w:rsidDel="00000000" w:rsidP="00000000" w:rsidRDefault="00000000" w:rsidRPr="00000000" w14:paraId="00000162">
      <w:pPr>
        <w:jc w:val="center"/>
        <w:rPr>
          <w:b w:val="1"/>
          <w:color w:val="00b0f0"/>
          <w:sz w:val="28"/>
          <w:szCs w:val="28"/>
        </w:rPr>
      </w:pPr>
      <w:r w:rsidDel="00000000" w:rsidR="00000000" w:rsidRPr="00000000">
        <w:rPr>
          <w:rtl w:val="0"/>
        </w:rPr>
      </w:r>
    </w:p>
    <w:p w:rsidR="00000000" w:rsidDel="00000000" w:rsidP="00000000" w:rsidRDefault="00000000" w:rsidRPr="00000000" w14:paraId="00000163">
      <w:pPr>
        <w:jc w:val="center"/>
        <w:rPr>
          <w:b w:val="1"/>
          <w:color w:val="00b0f0"/>
          <w:sz w:val="28"/>
          <w:szCs w:val="28"/>
        </w:rPr>
      </w:pPr>
      <w:r w:rsidDel="00000000" w:rsidR="00000000" w:rsidRPr="00000000">
        <w:rPr>
          <w:rtl w:val="0"/>
        </w:rPr>
      </w:r>
    </w:p>
    <w:p w:rsidR="00000000" w:rsidDel="00000000" w:rsidP="00000000" w:rsidRDefault="00000000" w:rsidRPr="00000000" w14:paraId="00000164">
      <w:pPr>
        <w:jc w:val="center"/>
        <w:rPr>
          <w:b w:val="1"/>
          <w:color w:val="00b0f0"/>
          <w:sz w:val="28"/>
          <w:szCs w:val="28"/>
        </w:rPr>
      </w:pPr>
      <w:r w:rsidDel="00000000" w:rsidR="00000000" w:rsidRPr="00000000">
        <w:rPr>
          <w:rtl w:val="0"/>
        </w:rPr>
      </w:r>
    </w:p>
    <w:p w:rsidR="00000000" w:rsidDel="00000000" w:rsidP="00000000" w:rsidRDefault="00000000" w:rsidRPr="00000000" w14:paraId="00000165">
      <w:pPr>
        <w:jc w:val="center"/>
        <w:rPr>
          <w:b w:val="1"/>
          <w:color w:val="00b0f0"/>
          <w:sz w:val="28"/>
          <w:szCs w:val="28"/>
        </w:rPr>
      </w:pPr>
      <w:r w:rsidDel="00000000" w:rsidR="00000000" w:rsidRPr="00000000">
        <w:rPr>
          <w:rtl w:val="0"/>
        </w:rPr>
      </w:r>
    </w:p>
    <w:p w:rsidR="00000000" w:rsidDel="00000000" w:rsidP="00000000" w:rsidRDefault="00000000" w:rsidRPr="00000000" w14:paraId="00000166">
      <w:pPr>
        <w:jc w:val="center"/>
        <w:rPr>
          <w:b w:val="1"/>
          <w:color w:val="00b0f0"/>
          <w:sz w:val="28"/>
          <w:szCs w:val="28"/>
        </w:rPr>
      </w:pPr>
      <w:r w:rsidDel="00000000" w:rsidR="00000000" w:rsidRPr="00000000">
        <w:rPr>
          <w:rtl w:val="0"/>
        </w:rPr>
      </w:r>
    </w:p>
    <w:p w:rsidR="00000000" w:rsidDel="00000000" w:rsidP="00000000" w:rsidRDefault="00000000" w:rsidRPr="00000000" w14:paraId="00000167">
      <w:pPr>
        <w:jc w:val="center"/>
        <w:rPr>
          <w:b w:val="1"/>
          <w:color w:val="00b0f0"/>
          <w:sz w:val="28"/>
          <w:szCs w:val="28"/>
        </w:rPr>
      </w:pPr>
      <w:r w:rsidDel="00000000" w:rsidR="00000000" w:rsidRPr="00000000">
        <w:rPr>
          <w:rtl w:val="0"/>
        </w:rPr>
      </w:r>
    </w:p>
    <w:tbl>
      <w:tblPr>
        <w:tblStyle w:val="Table18"/>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6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6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4"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7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w:t>
      </w: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72">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3">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4">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80" name="image4.jpg"/>
            <a:graphic>
              <a:graphicData uri="http://schemas.openxmlformats.org/drawingml/2006/picture">
                <pic:pic>
                  <pic:nvPicPr>
                    <pic:cNvPr id="0" name="image4.jpg"/>
                    <pic:cNvPicPr preferRelativeResize="0"/>
                  </pic:nvPicPr>
                  <pic:blipFill>
                    <a:blip r:embed="rId15"/>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A">
      <w:pPr>
        <w:numPr>
          <w:ilvl w:val="0"/>
          <w:numId w:val="6"/>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taken from the disk edge, what do you observe in the FTIR spectrum? Does it give results? </w:t>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3">
      <w:pPr>
        <w:numPr>
          <w:ilvl w:val="0"/>
          <w:numId w:val="6"/>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gold traces, what do you observe in the FTIR spectrum? Does it give results? </w:t>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8D">
      <w:pPr>
        <w:rPr>
          <w:sz w:val="28"/>
          <w:szCs w:val="28"/>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9"/>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9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 What results did it give us?</w:t>
            </w:r>
          </w:p>
          <w:p w:rsidR="00000000" w:rsidDel="00000000" w:rsidP="00000000" w:rsidRDefault="00000000" w:rsidRPr="00000000" w14:paraId="0000019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6"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5">
      <w:pPr>
        <w:numPr>
          <w:ilvl w:val="0"/>
          <w:numId w:val="5"/>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Does the FTIR method give results for all materials? If not, list in the table below the materials that did not give results. </w:t>
      </w:r>
      <w:r w:rsidDel="00000000" w:rsidR="00000000" w:rsidRPr="00000000">
        <w:rPr>
          <w:rtl w:val="0"/>
        </w:rPr>
      </w:r>
    </w:p>
    <w:tbl>
      <w:tblPr>
        <w:tblStyle w:val="Table20"/>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A6">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r>
        <w:trPr>
          <w:cantSplit w:val="0"/>
          <w:trHeight w:val="1287" w:hRule="atLeast"/>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A8">
      <w:pPr>
        <w:rPr>
          <w:b w:val="1"/>
          <w:sz w:val="28"/>
          <w:szCs w:val="28"/>
          <w:highlight w:val="yellow"/>
        </w:rPr>
      </w:pP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ind w:left="720" w:hanging="360"/>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1AA">
      <w:pPr>
        <w:rPr>
          <w:b w:val="1"/>
          <w:sz w:val="28"/>
          <w:szCs w:val="28"/>
          <w:highlight w:val="yellow"/>
          <w:u w:val="single"/>
        </w:rPr>
      </w:pPr>
      <w:r w:rsidDel="00000000" w:rsidR="00000000" w:rsidRPr="00000000">
        <w:rPr>
          <w:rtl w:val="0"/>
        </w:rPr>
      </w:r>
    </w:p>
    <w:p w:rsidR="00000000" w:rsidDel="00000000" w:rsidP="00000000" w:rsidRDefault="00000000" w:rsidRPr="00000000" w14:paraId="000001AB">
      <w:pPr>
        <w:rPr>
          <w:b w:val="1"/>
          <w:sz w:val="28"/>
          <w:szCs w:val="28"/>
          <w:highlight w:val="yellow"/>
          <w:u w:val="single"/>
        </w:rPr>
      </w:pPr>
      <w:r w:rsidDel="00000000" w:rsidR="00000000" w:rsidRPr="00000000">
        <w:rPr>
          <w:rtl w:val="0"/>
        </w:rPr>
      </w:r>
    </w:p>
    <w:p w:rsidR="00000000" w:rsidDel="00000000" w:rsidP="00000000" w:rsidRDefault="00000000" w:rsidRPr="00000000" w14:paraId="000001AC">
      <w:pPr>
        <w:rPr>
          <w:b w:val="1"/>
          <w:sz w:val="28"/>
          <w:szCs w:val="28"/>
          <w:highlight w:val="yellow"/>
          <w:u w:val="single"/>
        </w:rPr>
      </w:pPr>
      <w:r w:rsidDel="00000000" w:rsidR="00000000" w:rsidRPr="00000000">
        <w:rPr>
          <w:rtl w:val="0"/>
        </w:rPr>
      </w:r>
    </w:p>
    <w:p w:rsidR="00000000" w:rsidDel="00000000" w:rsidP="00000000" w:rsidRDefault="00000000" w:rsidRPr="00000000" w14:paraId="000001AD">
      <w:pPr>
        <w:rPr>
          <w:b w:val="1"/>
          <w:sz w:val="28"/>
          <w:szCs w:val="28"/>
          <w:highlight w:val="yellow"/>
          <w:u w:val="single"/>
        </w:rPr>
      </w:pPr>
      <w:r w:rsidDel="00000000" w:rsidR="00000000" w:rsidRPr="00000000">
        <w:rPr>
          <w:rtl w:val="0"/>
        </w:rPr>
      </w:r>
    </w:p>
    <w:p w:rsidR="00000000" w:rsidDel="00000000" w:rsidP="00000000" w:rsidRDefault="00000000" w:rsidRPr="00000000" w14:paraId="000001AE">
      <w:pPr>
        <w:rPr>
          <w:b w:val="1"/>
          <w:sz w:val="28"/>
          <w:szCs w:val="28"/>
          <w:highlight w:val="yellow"/>
          <w:u w:val="single"/>
        </w:rPr>
      </w:pPr>
      <w:r w:rsidDel="00000000" w:rsidR="00000000" w:rsidRPr="00000000">
        <w:rPr>
          <w:rtl w:val="0"/>
        </w:rPr>
      </w:r>
    </w:p>
    <w:p w:rsidR="00000000" w:rsidDel="00000000" w:rsidP="00000000" w:rsidRDefault="00000000" w:rsidRPr="00000000" w14:paraId="000001AF">
      <w:pPr>
        <w:rPr>
          <w:b w:val="1"/>
          <w:sz w:val="28"/>
          <w:szCs w:val="28"/>
          <w:highlight w:val="yellow"/>
          <w:u w:val="single"/>
        </w:rPr>
      </w:pPr>
      <w:r w:rsidDel="00000000" w:rsidR="00000000" w:rsidRPr="00000000">
        <w:rPr>
          <w:rtl w:val="0"/>
        </w:rPr>
      </w:r>
    </w:p>
    <w:p w:rsidR="00000000" w:rsidDel="00000000" w:rsidP="00000000" w:rsidRDefault="00000000" w:rsidRPr="00000000" w14:paraId="000001B0">
      <w:pPr>
        <w:rPr>
          <w:b w:val="1"/>
          <w:sz w:val="28"/>
          <w:szCs w:val="28"/>
          <w:highlight w:val="yellow"/>
          <w:u w:val="single"/>
        </w:rPr>
      </w:pPr>
      <w:r w:rsidDel="00000000" w:rsidR="00000000" w:rsidRPr="00000000">
        <w:rPr>
          <w:rtl w:val="0"/>
        </w:rPr>
      </w:r>
    </w:p>
    <w:p w:rsidR="00000000" w:rsidDel="00000000" w:rsidP="00000000" w:rsidRDefault="00000000" w:rsidRPr="00000000" w14:paraId="000001B1">
      <w:pPr>
        <w:rPr>
          <w:b w:val="1"/>
          <w:sz w:val="28"/>
          <w:szCs w:val="28"/>
          <w:highlight w:val="yellow"/>
          <w:u w:val="single"/>
        </w:rPr>
      </w:pPr>
      <w:r w:rsidDel="00000000" w:rsidR="00000000" w:rsidRPr="00000000">
        <w:rPr>
          <w:rtl w:val="0"/>
        </w:rPr>
      </w:r>
    </w:p>
    <w:p w:rsidR="00000000" w:rsidDel="00000000" w:rsidP="00000000" w:rsidRDefault="00000000" w:rsidRPr="00000000" w14:paraId="000001B2">
      <w:pPr>
        <w:rPr>
          <w:b w:val="1"/>
          <w:sz w:val="28"/>
          <w:szCs w:val="28"/>
          <w:highlight w:val="yellow"/>
          <w:u w:val="single"/>
        </w:rPr>
      </w:pPr>
      <w:r w:rsidDel="00000000" w:rsidR="00000000" w:rsidRPr="00000000">
        <w:rPr>
          <w:rtl w:val="0"/>
        </w:rPr>
      </w:r>
    </w:p>
    <w:p w:rsidR="00000000" w:rsidDel="00000000" w:rsidP="00000000" w:rsidRDefault="00000000" w:rsidRPr="00000000" w14:paraId="000001B3">
      <w:pPr>
        <w:rPr>
          <w:b w:val="1"/>
          <w:sz w:val="28"/>
          <w:szCs w:val="28"/>
          <w:highlight w:val="yellow"/>
          <w:u w:val="single"/>
        </w:rPr>
      </w:pPr>
      <w:r w:rsidDel="00000000" w:rsidR="00000000" w:rsidRPr="00000000">
        <w:rPr>
          <w:rtl w:val="0"/>
        </w:rPr>
      </w:r>
    </w:p>
    <w:p w:rsidR="00000000" w:rsidDel="00000000" w:rsidP="00000000" w:rsidRDefault="00000000" w:rsidRPr="00000000" w14:paraId="000001B4">
      <w:pPr>
        <w:rPr>
          <w:b w:val="1"/>
          <w:sz w:val="28"/>
          <w:szCs w:val="28"/>
          <w:highlight w:val="yellow"/>
          <w:u w:val="single"/>
        </w:rPr>
      </w:pPr>
      <w:r w:rsidDel="00000000" w:rsidR="00000000" w:rsidRPr="00000000">
        <w:rPr>
          <w:rtl w:val="0"/>
        </w:rPr>
      </w:r>
    </w:p>
    <w:tbl>
      <w:tblPr>
        <w:tblStyle w:val="Table21"/>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B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B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B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B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7"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C3">
      <w:pPr>
        <w:pBdr>
          <w:top w:space="0" w:sz="0" w:val="nil"/>
          <w:left w:space="0" w:sz="0" w:val="nil"/>
          <w:bottom w:space="0" w:sz="0" w:val="nil"/>
          <w:right w:space="0" w:sz="0" w:val="nil"/>
          <w:between w:space="0" w:sz="0" w:val="nil"/>
        </w:pBdr>
        <w:spacing w:line="36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might the inability to identify a chemical compound by FTIR method mean for some materials? </w:t>
        <w:br w:type="textWrapping"/>
      </w:r>
    </w:p>
    <w:p w:rsidR="00000000" w:rsidDel="00000000" w:rsidP="00000000" w:rsidRDefault="00000000" w:rsidRPr="00000000" w14:paraId="000001C5">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6">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7">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C8">
      <w:pPr>
        <w:rPr>
          <w:b w:val="1"/>
          <w:color w:val="00b0f0"/>
          <w:sz w:val="28"/>
          <w:szCs w:val="28"/>
        </w:rPr>
      </w:pPr>
      <w:r w:rsidDel="00000000" w:rsidR="00000000" w:rsidRPr="00000000">
        <w:rPr>
          <w:rtl w:val="0"/>
        </w:rPr>
      </w:r>
    </w:p>
    <w:p w:rsidR="00000000" w:rsidDel="00000000" w:rsidP="00000000" w:rsidRDefault="00000000" w:rsidRPr="00000000" w14:paraId="000001C9">
      <w:pPr>
        <w:rPr>
          <w:b w:val="1"/>
          <w:color w:val="00b0f0"/>
          <w:sz w:val="28"/>
          <w:szCs w:val="28"/>
        </w:rPr>
      </w:pPr>
      <w:r w:rsidDel="00000000" w:rsidR="00000000" w:rsidRPr="00000000">
        <w:rPr>
          <w:rtl w:val="0"/>
        </w:rPr>
      </w:r>
    </w:p>
    <w:p w:rsidR="00000000" w:rsidDel="00000000" w:rsidP="00000000" w:rsidRDefault="00000000" w:rsidRPr="00000000" w14:paraId="000001CA">
      <w:pPr>
        <w:rPr>
          <w:b w:val="1"/>
          <w:color w:val="00b0f0"/>
          <w:sz w:val="28"/>
          <w:szCs w:val="28"/>
        </w:rPr>
      </w:pPr>
      <w:r w:rsidDel="00000000" w:rsidR="00000000" w:rsidRPr="00000000">
        <w:rPr>
          <w:rtl w:val="0"/>
        </w:rPr>
      </w:r>
    </w:p>
    <w:p w:rsidR="00000000" w:rsidDel="00000000" w:rsidP="00000000" w:rsidRDefault="00000000" w:rsidRPr="00000000" w14:paraId="000001CB">
      <w:pPr>
        <w:rPr>
          <w:b w:val="1"/>
          <w:color w:val="00b0f0"/>
          <w:sz w:val="28"/>
          <w:szCs w:val="28"/>
        </w:rPr>
      </w:pPr>
      <w:r w:rsidDel="00000000" w:rsidR="00000000" w:rsidRPr="00000000">
        <w:rPr>
          <w:rtl w:val="0"/>
        </w:rPr>
      </w:r>
    </w:p>
    <w:p w:rsidR="00000000" w:rsidDel="00000000" w:rsidP="00000000" w:rsidRDefault="00000000" w:rsidRPr="00000000" w14:paraId="000001CC">
      <w:pPr>
        <w:rPr>
          <w:b w:val="1"/>
          <w:color w:val="00b0f0"/>
          <w:sz w:val="28"/>
          <w:szCs w:val="28"/>
        </w:rPr>
      </w:pPr>
      <w:r w:rsidDel="00000000" w:rsidR="00000000" w:rsidRPr="00000000">
        <w:rPr>
          <w:rtl w:val="0"/>
        </w:rPr>
      </w:r>
    </w:p>
    <w:p w:rsidR="00000000" w:rsidDel="00000000" w:rsidP="00000000" w:rsidRDefault="00000000" w:rsidRPr="00000000" w14:paraId="000001CD">
      <w:pPr>
        <w:rPr>
          <w:b w:val="1"/>
          <w:color w:val="00b0f0"/>
          <w:sz w:val="28"/>
          <w:szCs w:val="28"/>
        </w:rPr>
      </w:pPr>
      <w:r w:rsidDel="00000000" w:rsidR="00000000" w:rsidRPr="00000000">
        <w:rPr>
          <w:rtl w:val="0"/>
        </w:rPr>
      </w:r>
    </w:p>
    <w:p w:rsidR="00000000" w:rsidDel="00000000" w:rsidP="00000000" w:rsidRDefault="00000000" w:rsidRPr="00000000" w14:paraId="000001CE">
      <w:pPr>
        <w:rPr>
          <w:b w:val="1"/>
          <w:color w:val="00b0f0"/>
          <w:sz w:val="28"/>
          <w:szCs w:val="28"/>
        </w:rPr>
      </w:pPr>
      <w:r w:rsidDel="00000000" w:rsidR="00000000" w:rsidRPr="00000000">
        <w:rPr>
          <w:rtl w:val="0"/>
        </w:rPr>
      </w:r>
    </w:p>
    <w:p w:rsidR="00000000" w:rsidDel="00000000" w:rsidP="00000000" w:rsidRDefault="00000000" w:rsidRPr="00000000" w14:paraId="000001CF">
      <w:pPr>
        <w:rPr>
          <w:b w:val="1"/>
          <w:color w:val="00b0f0"/>
          <w:sz w:val="28"/>
          <w:szCs w:val="28"/>
        </w:rPr>
      </w:pPr>
      <w:r w:rsidDel="00000000" w:rsidR="00000000" w:rsidRPr="00000000">
        <w:rPr>
          <w:rtl w:val="0"/>
        </w:rPr>
      </w:r>
    </w:p>
    <w:p w:rsidR="00000000" w:rsidDel="00000000" w:rsidP="00000000" w:rsidRDefault="00000000" w:rsidRPr="00000000" w14:paraId="000001D0">
      <w:pPr>
        <w:rPr>
          <w:b w:val="1"/>
          <w:color w:val="00b0f0"/>
          <w:sz w:val="28"/>
          <w:szCs w:val="28"/>
        </w:rPr>
      </w:pPr>
      <w:r w:rsidDel="00000000" w:rsidR="00000000" w:rsidRPr="00000000">
        <w:rPr>
          <w:rtl w:val="0"/>
        </w:rPr>
      </w:r>
    </w:p>
    <w:p w:rsidR="00000000" w:rsidDel="00000000" w:rsidP="00000000" w:rsidRDefault="00000000" w:rsidRPr="00000000" w14:paraId="000001D1">
      <w:pPr>
        <w:rPr>
          <w:b w:val="1"/>
          <w:color w:val="00b0f0"/>
          <w:sz w:val="28"/>
          <w:szCs w:val="28"/>
        </w:rPr>
      </w:pPr>
      <w:r w:rsidDel="00000000" w:rsidR="00000000" w:rsidRPr="00000000">
        <w:rPr>
          <w:rtl w:val="0"/>
        </w:rPr>
      </w:r>
    </w:p>
    <w:tbl>
      <w:tblPr>
        <w:tblStyle w:val="Table22"/>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D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D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8"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w:t>
      </w:r>
      <w:r w:rsidDel="00000000" w:rsidR="00000000" w:rsidRPr="00000000">
        <w:rPr>
          <w:rFonts w:ascii="Calibri" w:cs="Calibri" w:eastAsia="Calibri" w:hAnsi="Calibri"/>
          <w:sz w:val="24"/>
          <w:szCs w:val="24"/>
          <w:rtl w:val="0"/>
        </w:rPr>
        <w:t xml:space="preserve">QR </w:t>
      </w:r>
      <w:r w:rsidDel="00000000" w:rsidR="00000000" w:rsidRPr="00000000">
        <w:rPr>
          <w:rFonts w:ascii="Calibri" w:cs="Calibri" w:eastAsia="Calibri" w:hAnsi="Calibri"/>
          <w:color w:val="000000"/>
          <w:sz w:val="24"/>
          <w:szCs w:val="24"/>
          <w:rtl w:val="0"/>
        </w:rPr>
        <w:t xml:space="preserve">below. </w:t>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w:t>
      </w: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color w:val="ff0000"/>
          <w:sz w:val="24"/>
          <w:szCs w:val="24"/>
          <w:rtl w:val="0"/>
        </w:rPr>
        <w:t xml:space="preserve">Alm Dish </w:t>
      </w:r>
      <w:r w:rsidDel="00000000" w:rsidR="00000000" w:rsidRPr="00000000">
        <w:rPr>
          <w:rFonts w:ascii="Calibri" w:cs="Calibri" w:eastAsia="Calibri" w:hAnsi="Calibri"/>
          <w:color w:val="000000"/>
          <w:sz w:val="24"/>
          <w:szCs w:val="24"/>
          <w:rtl w:val="0"/>
        </w:rPr>
        <w:t xml:space="preserve">method 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DC">
      <w:pPr>
        <w:jc w:val="center"/>
        <w:rPr>
          <w:rFonts w:ascii="Calibri" w:cs="Calibri" w:eastAsia="Calibri" w:hAnsi="Calibri"/>
          <w:b w:val="1"/>
          <w:sz w:val="56"/>
          <w:szCs w:val="56"/>
        </w:rPr>
      </w:pPr>
      <w:r w:rsidDel="00000000" w:rsidR="00000000" w:rsidRPr="00000000">
        <w:rPr>
          <w:rtl w:val="0"/>
        </w:rPr>
      </w:r>
    </w:p>
    <w:p w:rsidR="00000000" w:rsidDel="00000000" w:rsidP="00000000" w:rsidRDefault="00000000" w:rsidRPr="00000000" w14:paraId="000001DD">
      <w:pPr>
        <w:jc w:val="center"/>
        <w:rPr>
          <w:rFonts w:ascii="Calibri" w:cs="Calibri" w:eastAsia="Calibri" w:hAnsi="Calibri"/>
          <w:b w:val="1"/>
          <w:sz w:val="56"/>
          <w:szCs w:val="56"/>
        </w:rPr>
      </w:pPr>
      <w:r w:rsidDel="00000000" w:rsidR="00000000" w:rsidRPr="00000000">
        <w:rPr>
          <w:rtl w:val="0"/>
        </w:rPr>
      </w:r>
    </w:p>
    <w:p w:rsidR="00000000" w:rsidDel="00000000" w:rsidP="00000000" w:rsidRDefault="00000000" w:rsidRPr="00000000" w14:paraId="000001DE">
      <w:pPr>
        <w:jc w:val="center"/>
        <w:rPr>
          <w:rFonts w:ascii="Calibri" w:cs="Calibri" w:eastAsia="Calibri" w:hAnsi="Calibri"/>
          <w:b w:val="1"/>
          <w:sz w:val="56"/>
          <w:szCs w:val="56"/>
        </w:rPr>
      </w:pPr>
      <w:r w:rsidDel="00000000" w:rsidR="00000000" w:rsidRPr="00000000">
        <w:rPr>
          <w:rFonts w:ascii="Calibri" w:cs="Calibri" w:eastAsia="Calibri" w:hAnsi="Calibri"/>
          <w:b w:val="1"/>
          <w:sz w:val="56"/>
          <w:szCs w:val="56"/>
        </w:rPr>
        <w:drawing>
          <wp:inline distB="114300" distT="114300" distL="114300" distR="114300">
            <wp:extent cx="6332220" cy="3556000"/>
            <wp:effectExtent b="0" l="0" r="0" t="0"/>
            <wp:docPr id="2043319570" name="image10.jpg"/>
            <a:graphic>
              <a:graphicData uri="http://schemas.openxmlformats.org/drawingml/2006/picture">
                <pic:pic>
                  <pic:nvPicPr>
                    <pic:cNvPr id="0" name="image10.jpg"/>
                    <pic:cNvPicPr preferRelativeResize="0"/>
                  </pic:nvPicPr>
                  <pic:blipFill>
                    <a:blip r:embed="rId16"/>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35nkun2" w:id="14"/>
      <w:bookmarkEnd w:id="14"/>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3"/>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E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w:t>
            </w:r>
          </w:p>
          <w:p w:rsidR="00000000" w:rsidDel="00000000" w:rsidP="00000000" w:rsidRDefault="00000000" w:rsidRPr="00000000" w14:paraId="000001E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E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6"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F0">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Write down the material/chemical compound you have identified by using the XRD method</w:t>
      </w:r>
      <w:r w:rsidDel="00000000" w:rsidR="00000000" w:rsidRPr="00000000">
        <w:rPr>
          <w:b w:val="1"/>
          <w:color w:val="000000"/>
          <w:sz w:val="28"/>
          <w:szCs w:val="28"/>
          <w:rtl w:val="0"/>
        </w:rPr>
        <w:t xml:space="preserve">.   </w:t>
      </w:r>
    </w:p>
    <w:tbl>
      <w:tblPr>
        <w:tblStyle w:val="Table24"/>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F1">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F3">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Material of the tray</w:t>
            </w:r>
            <w:r w:rsidDel="00000000" w:rsidR="00000000" w:rsidRPr="00000000">
              <w:rPr>
                <w:rtl w:val="0"/>
              </w:rPr>
            </w:r>
          </w:p>
        </w:tc>
        <w:tc>
          <w:tcPr/>
          <w:p w:rsidR="00000000" w:rsidDel="00000000" w:rsidP="00000000" w:rsidRDefault="00000000" w:rsidRPr="00000000" w14:paraId="000001F4">
            <w:pPr>
              <w:pBdr>
                <w:top w:space="0" w:sz="0" w:val="nil"/>
                <w:left w:space="0" w:sz="0" w:val="nil"/>
                <w:bottom w:space="0" w:sz="0" w:val="nil"/>
                <w:right w:space="0" w:sz="0" w:val="nil"/>
                <w:between w:space="0" w:sz="0" w:val="nil"/>
              </w:pBdr>
              <w:rPr>
                <w:rFonts w:ascii="Calibri" w:cs="Calibri" w:eastAsia="Calibri" w:hAnsi="Calibri"/>
                <w:b w:val="1"/>
                <w:color w:val="00b0f0"/>
                <w:sz w:val="28"/>
                <w:szCs w:val="28"/>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F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Gold traces on the disc</w:t>
            </w:r>
            <w:r w:rsidDel="00000000" w:rsidR="00000000" w:rsidRPr="00000000">
              <w:rPr>
                <w:rtl w:val="0"/>
              </w:rPr>
            </w:r>
          </w:p>
        </w:tc>
        <w:tc>
          <w:tcPr>
            <w:vAlign w:val="center"/>
          </w:tcPr>
          <w:p w:rsidR="00000000" w:rsidDel="00000000" w:rsidP="00000000" w:rsidRDefault="00000000" w:rsidRPr="00000000" w14:paraId="000001F6">
            <w:pPr>
              <w:pBdr>
                <w:top w:space="0" w:sz="0" w:val="nil"/>
                <w:left w:space="0" w:sz="0" w:val="nil"/>
                <w:bottom w:space="0" w:sz="0" w:val="nil"/>
                <w:right w:space="0" w:sz="0" w:val="nil"/>
                <w:between w:space="0" w:sz="0" w:val="nil"/>
              </w:pBdr>
              <w:rPr>
                <w:rFonts w:ascii="Calibri" w:cs="Calibri" w:eastAsia="Calibri" w:hAnsi="Calibri"/>
                <w:b w:val="1"/>
                <w:color w:val="00b0f0"/>
                <w:sz w:val="28"/>
                <w:szCs w:val="28"/>
              </w:rPr>
            </w:pPr>
            <w:r w:rsidDel="00000000" w:rsidR="00000000" w:rsidRPr="00000000">
              <w:rPr>
                <w:rtl w:val="0"/>
              </w:rPr>
            </w:r>
          </w:p>
        </w:tc>
      </w:tr>
    </w:tbl>
    <w:p w:rsidR="00000000" w:rsidDel="00000000" w:rsidP="00000000" w:rsidRDefault="00000000" w:rsidRPr="00000000" w14:paraId="000001F7">
      <w:pPr>
        <w:rPr>
          <w:b w:val="1"/>
          <w:sz w:val="28"/>
          <w:szCs w:val="28"/>
        </w:rPr>
      </w:pPr>
      <w:r w:rsidDel="00000000" w:rsidR="00000000" w:rsidRPr="00000000">
        <w:rPr>
          <w:rtl w:val="0"/>
        </w:rPr>
      </w:r>
    </w:p>
    <w:p w:rsidR="00000000" w:rsidDel="00000000" w:rsidP="00000000" w:rsidRDefault="00000000" w:rsidRPr="00000000" w14:paraId="000001F8">
      <w:pPr>
        <w:rPr>
          <w:b w:val="1"/>
          <w:sz w:val="28"/>
          <w:szCs w:val="28"/>
        </w:rPr>
      </w:pPr>
      <w:r w:rsidDel="00000000" w:rsidR="00000000" w:rsidRPr="00000000">
        <w:rPr>
          <w:rtl w:val="0"/>
        </w:rPr>
      </w:r>
    </w:p>
    <w:p w:rsidR="00000000" w:rsidDel="00000000" w:rsidP="00000000" w:rsidRDefault="00000000" w:rsidRPr="00000000" w14:paraId="000001F9">
      <w:pPr>
        <w:rPr>
          <w:b w:val="1"/>
          <w:sz w:val="28"/>
          <w:szCs w:val="28"/>
        </w:rPr>
      </w:pPr>
      <w:r w:rsidDel="00000000" w:rsidR="00000000" w:rsidRPr="00000000">
        <w:rPr>
          <w:rtl w:val="0"/>
        </w:rPr>
      </w:r>
    </w:p>
    <w:p w:rsidR="00000000" w:rsidDel="00000000" w:rsidP="00000000" w:rsidRDefault="00000000" w:rsidRPr="00000000" w14:paraId="000001FA">
      <w:pPr>
        <w:rPr>
          <w:b w:val="1"/>
          <w:sz w:val="28"/>
          <w:szCs w:val="28"/>
        </w:rPr>
      </w:pPr>
      <w:r w:rsidDel="00000000" w:rsidR="00000000" w:rsidRPr="00000000">
        <w:rPr>
          <w:rtl w:val="0"/>
        </w:rPr>
      </w:r>
    </w:p>
    <w:p w:rsidR="00000000" w:rsidDel="00000000" w:rsidP="00000000" w:rsidRDefault="00000000" w:rsidRPr="00000000" w14:paraId="000001FB">
      <w:pPr>
        <w:rPr>
          <w:b w:val="1"/>
          <w:sz w:val="28"/>
          <w:szCs w:val="28"/>
        </w:rPr>
      </w:pPr>
      <w:r w:rsidDel="00000000" w:rsidR="00000000" w:rsidRPr="00000000">
        <w:rPr>
          <w:rtl w:val="0"/>
        </w:rPr>
      </w:r>
    </w:p>
    <w:p w:rsidR="00000000" w:rsidDel="00000000" w:rsidP="00000000" w:rsidRDefault="00000000" w:rsidRPr="00000000" w14:paraId="000001FC">
      <w:pPr>
        <w:rPr>
          <w:b w:val="1"/>
          <w:sz w:val="28"/>
          <w:szCs w:val="28"/>
        </w:rPr>
      </w:pPr>
      <w:r w:rsidDel="00000000" w:rsidR="00000000" w:rsidRPr="00000000">
        <w:rPr>
          <w:rtl w:val="0"/>
        </w:rPr>
      </w:r>
    </w:p>
    <w:p w:rsidR="00000000" w:rsidDel="00000000" w:rsidP="00000000" w:rsidRDefault="00000000" w:rsidRPr="00000000" w14:paraId="000001FD">
      <w:pPr>
        <w:rPr>
          <w:b w:val="1"/>
          <w:sz w:val="28"/>
          <w:szCs w:val="28"/>
        </w:rPr>
      </w:pPr>
      <w:r w:rsidDel="00000000" w:rsidR="00000000" w:rsidRPr="00000000">
        <w:rPr>
          <w:rtl w:val="0"/>
        </w:rPr>
      </w:r>
    </w:p>
    <w:p w:rsidR="00000000" w:rsidDel="00000000" w:rsidP="00000000" w:rsidRDefault="00000000" w:rsidRPr="00000000" w14:paraId="000001FE">
      <w:pPr>
        <w:rPr>
          <w:b w:val="1"/>
          <w:sz w:val="28"/>
          <w:szCs w:val="28"/>
        </w:rPr>
      </w:pPr>
      <w:r w:rsidDel="00000000" w:rsidR="00000000" w:rsidRPr="00000000">
        <w:rPr>
          <w:rtl w:val="0"/>
        </w:rPr>
      </w:r>
    </w:p>
    <w:p w:rsidR="00000000" w:rsidDel="00000000" w:rsidP="00000000" w:rsidRDefault="00000000" w:rsidRPr="00000000" w14:paraId="000001FF">
      <w:pPr>
        <w:rPr>
          <w:b w:val="1"/>
          <w:sz w:val="28"/>
          <w:szCs w:val="28"/>
        </w:rPr>
      </w:pPr>
      <w:r w:rsidDel="00000000" w:rsidR="00000000" w:rsidRPr="00000000">
        <w:rPr>
          <w:rtl w:val="0"/>
        </w:rPr>
      </w:r>
    </w:p>
    <w:p w:rsidR="00000000" w:rsidDel="00000000" w:rsidP="00000000" w:rsidRDefault="00000000" w:rsidRPr="00000000" w14:paraId="00000200">
      <w:pPr>
        <w:rPr>
          <w:b w:val="1"/>
          <w:sz w:val="28"/>
          <w:szCs w:val="28"/>
        </w:rPr>
      </w:pPr>
      <w:r w:rsidDel="00000000" w:rsidR="00000000" w:rsidRPr="00000000">
        <w:rPr>
          <w:rtl w:val="0"/>
        </w:rPr>
      </w:r>
    </w:p>
    <w:p w:rsidR="00000000" w:rsidDel="00000000" w:rsidP="00000000" w:rsidRDefault="00000000" w:rsidRPr="00000000" w14:paraId="00000201">
      <w:pPr>
        <w:rPr>
          <w:b w:val="1"/>
          <w:sz w:val="28"/>
          <w:szCs w:val="28"/>
        </w:rPr>
      </w:pPr>
      <w:r w:rsidDel="00000000" w:rsidR="00000000" w:rsidRPr="00000000">
        <w:rPr>
          <w:rtl w:val="0"/>
        </w:rPr>
      </w:r>
    </w:p>
    <w:p w:rsidR="00000000" w:rsidDel="00000000" w:rsidP="00000000" w:rsidRDefault="00000000" w:rsidRPr="00000000" w14:paraId="00000202">
      <w:pPr>
        <w:rPr>
          <w:b w:val="1"/>
          <w:sz w:val="28"/>
          <w:szCs w:val="28"/>
        </w:rPr>
      </w:pPr>
      <w:r w:rsidDel="00000000" w:rsidR="00000000" w:rsidRPr="00000000">
        <w:rPr>
          <w:rtl w:val="0"/>
        </w:rPr>
      </w:r>
    </w:p>
    <w:p w:rsidR="00000000" w:rsidDel="00000000" w:rsidP="00000000" w:rsidRDefault="00000000" w:rsidRPr="00000000" w14:paraId="00000203">
      <w:pPr>
        <w:rPr>
          <w:b w:val="1"/>
          <w:sz w:val="28"/>
          <w:szCs w:val="28"/>
        </w:rPr>
      </w:pPr>
      <w:r w:rsidDel="00000000" w:rsidR="00000000" w:rsidRPr="00000000">
        <w:rPr>
          <w:rtl w:val="0"/>
        </w:rPr>
      </w:r>
    </w:p>
    <w:p w:rsidR="00000000" w:rsidDel="00000000" w:rsidP="00000000" w:rsidRDefault="00000000" w:rsidRPr="00000000" w14:paraId="00000204">
      <w:pPr>
        <w:rPr>
          <w:b w:val="1"/>
          <w:sz w:val="28"/>
          <w:szCs w:val="28"/>
        </w:rPr>
      </w:pPr>
      <w:r w:rsidDel="00000000" w:rsidR="00000000" w:rsidRPr="00000000">
        <w:rPr>
          <w:rtl w:val="0"/>
        </w:rPr>
      </w:r>
    </w:p>
    <w:p w:rsidR="00000000" w:rsidDel="00000000" w:rsidP="00000000" w:rsidRDefault="00000000" w:rsidRPr="00000000" w14:paraId="00000205">
      <w:pPr>
        <w:rPr>
          <w:b w:val="1"/>
          <w:sz w:val="28"/>
          <w:szCs w:val="28"/>
        </w:rPr>
      </w:pPr>
      <w:r w:rsidDel="00000000" w:rsidR="00000000" w:rsidRPr="00000000">
        <w:rPr>
          <w:rtl w:val="0"/>
        </w:rPr>
      </w:r>
    </w:p>
    <w:p w:rsidR="00000000" w:rsidDel="00000000" w:rsidP="00000000" w:rsidRDefault="00000000" w:rsidRPr="00000000" w14:paraId="00000206">
      <w:pPr>
        <w:rPr>
          <w:b w:val="1"/>
          <w:sz w:val="28"/>
          <w:szCs w:val="28"/>
        </w:rPr>
      </w:pPr>
      <w:r w:rsidDel="00000000" w:rsidR="00000000" w:rsidRPr="00000000">
        <w:rPr>
          <w:rtl w:val="0"/>
        </w:rPr>
      </w:r>
    </w:p>
    <w:tbl>
      <w:tblPr>
        <w:tblStyle w:val="Table25"/>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0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20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0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0B">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Back to the initial questions... </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Can we recognize the value of the Alm Dish? Was it part of a treasure or an everyday object?</w:t>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we date it? </w:t>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are the ingredients of which it is composed? What are their properties?</w:t>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line="240" w:lineRule="auto"/>
        <w:jc w:val="both"/>
        <w:rPr>
          <w:rFonts w:ascii="Arial" w:cs="Arial" w:eastAsia="Arial" w:hAnsi="Arial"/>
          <w:color w:val="222222"/>
          <w:sz w:val="24"/>
          <w:szCs w:val="24"/>
        </w:rPr>
      </w:pPr>
      <w:r w:rsidDel="00000000" w:rsidR="00000000" w:rsidRPr="00000000">
        <w:rPr>
          <w:rFonts w:ascii="Calibri" w:cs="Calibri" w:eastAsia="Calibri" w:hAnsi="Calibri"/>
          <w:color w:val="000000"/>
          <w:sz w:val="24"/>
          <w:szCs w:val="24"/>
          <w:rtl w:val="0"/>
        </w:rPr>
        <w:t xml:space="preserve">4. Can we identify maintenance procedures? </w:t>
      </w:r>
      <w:r w:rsidDel="00000000" w:rsidR="00000000" w:rsidRPr="00000000">
        <w:rPr>
          <w:rtl w:val="0"/>
        </w:rPr>
      </w:r>
    </w:p>
    <w:p w:rsidR="00000000" w:rsidDel="00000000" w:rsidP="00000000" w:rsidRDefault="00000000" w:rsidRPr="00000000" w14:paraId="00000210">
      <w:pPr>
        <w:rPr>
          <w:b w:val="1"/>
          <w:sz w:val="28"/>
          <w:szCs w:val="28"/>
          <w:u w:val="single"/>
        </w:rPr>
      </w:pPr>
      <w:r w:rsidDel="00000000" w:rsidR="00000000" w:rsidRPr="00000000">
        <w:rPr>
          <w:rtl w:val="0"/>
        </w:rPr>
      </w:r>
    </w:p>
    <w:tbl>
      <w:tblPr>
        <w:tblStyle w:val="Table26"/>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1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67" name="image3.png"/>
                  <a:graphic>
                    <a:graphicData uri="http://schemas.openxmlformats.org/drawingml/2006/picture">
                      <pic:pic>
                        <pic:nvPicPr>
                          <pic:cNvPr descr="Questions outline" id="0" name="image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1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1ksv4uv" w:id="15"/>
      <w:bookmarkEnd w:id="15"/>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21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br w:type="textWrapping"/>
        <w:br w:type="textWrapping"/>
        <w:t xml:space="preserve">Please provide questions that you can ask an AI machine. The answers it gives you, combined with the results you already have, will help address the initial questions</w:t>
      </w:r>
    </w:p>
    <w:tbl>
      <w:tblPr>
        <w:tblStyle w:val="Table27"/>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16">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217">
      <w:pPr>
        <w:rPr>
          <w:b w:val="1"/>
          <w:color w:val="00b0f0"/>
          <w:sz w:val="28"/>
          <w:szCs w:val="28"/>
        </w:rPr>
      </w:pPr>
      <w:r w:rsidDel="00000000" w:rsidR="00000000" w:rsidRPr="00000000">
        <w:rPr>
          <w:rtl w:val="0"/>
        </w:rPr>
      </w:r>
    </w:p>
    <w:p w:rsidR="00000000" w:rsidDel="00000000" w:rsidP="00000000" w:rsidRDefault="00000000" w:rsidRPr="00000000" w14:paraId="00000218">
      <w:pPr>
        <w:rPr>
          <w:b w:val="1"/>
          <w:color w:val="00b0f0"/>
          <w:sz w:val="28"/>
          <w:szCs w:val="28"/>
        </w:rPr>
      </w:pPr>
      <w:r w:rsidDel="00000000" w:rsidR="00000000" w:rsidRPr="00000000">
        <w:rPr>
          <w:rtl w:val="0"/>
        </w:rPr>
      </w:r>
    </w:p>
    <w:p w:rsidR="00000000" w:rsidDel="00000000" w:rsidP="00000000" w:rsidRDefault="00000000" w:rsidRPr="00000000" w14:paraId="00000219">
      <w:pPr>
        <w:rPr>
          <w:b w:val="1"/>
          <w:color w:val="00b0f0"/>
          <w:sz w:val="28"/>
          <w:szCs w:val="28"/>
        </w:rPr>
      </w:pPr>
      <w:r w:rsidDel="00000000" w:rsidR="00000000" w:rsidRPr="00000000">
        <w:rPr>
          <w:rtl w:val="0"/>
        </w:rPr>
      </w:r>
    </w:p>
    <w:tbl>
      <w:tblPr>
        <w:tblStyle w:val="Table28"/>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will ask on ChatGPT</w:t>
              <w:br w:type="textWrapping"/>
              <w:t xml:space="preserve">with a short video or audio recording.</w:t>
            </w:r>
          </w:p>
          <w:p w:rsidR="00000000" w:rsidDel="00000000" w:rsidP="00000000" w:rsidRDefault="00000000" w:rsidRPr="00000000" w14:paraId="0000021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21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1D">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68"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1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2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on the above questions. Write down the information you need to answer the questions.</w:t>
      </w:r>
    </w:p>
    <w:p w:rsidR="00000000" w:rsidDel="00000000" w:rsidP="00000000" w:rsidRDefault="00000000" w:rsidRPr="00000000" w14:paraId="00000221">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29"/>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14"/>
        <w:gridCol w:w="6401"/>
        <w:tblGridChange w:id="0">
          <w:tblGrid>
            <w:gridCol w:w="3114"/>
            <w:gridCol w:w="6401"/>
          </w:tblGrid>
        </w:tblGridChange>
      </w:tblGrid>
      <w:tr>
        <w:trPr>
          <w:cantSplit w:val="0"/>
          <w:trHeight w:val="527" w:hRule="atLeast"/>
          <w:tblHeader w:val="0"/>
        </w:trPr>
        <w:tc>
          <w:tcPr/>
          <w:p w:rsidR="00000000" w:rsidDel="00000000" w:rsidP="00000000" w:rsidRDefault="00000000" w:rsidRPr="00000000" w14:paraId="00000222">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22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ChatGPT answer key points</w:t>
            </w:r>
          </w:p>
        </w:tc>
      </w:tr>
      <w:tr>
        <w:trPr>
          <w:cantSplit w:val="0"/>
          <w:trHeight w:val="938" w:hRule="atLeast"/>
          <w:tblHeader w:val="0"/>
        </w:trPr>
        <w:tc>
          <w:tcPr/>
          <w:p w:rsidR="00000000" w:rsidDel="00000000" w:rsidP="00000000" w:rsidRDefault="00000000" w:rsidRPr="00000000" w14:paraId="0000022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What is brass?</w:t>
            </w:r>
            <w:r w:rsidDel="00000000" w:rsidR="00000000" w:rsidRPr="00000000">
              <w:rPr>
                <w:rtl w:val="0"/>
              </w:rPr>
            </w:r>
          </w:p>
        </w:tc>
        <w:tc>
          <w:tcPr/>
          <w:p w:rsidR="00000000" w:rsidDel="00000000" w:rsidP="00000000" w:rsidRDefault="00000000" w:rsidRPr="00000000" w14:paraId="00000225">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226">
            <w:pPr>
              <w:pBdr>
                <w:top w:space="0" w:sz="0" w:val="nil"/>
                <w:left w:space="0" w:sz="0" w:val="nil"/>
                <w:bottom w:space="0" w:sz="0" w:val="nil"/>
                <w:right w:space="0" w:sz="0" w:val="nil"/>
                <w:between w:space="0" w:sz="0" w:val="nil"/>
              </w:pBdr>
              <w:rPr>
                <w:rFonts w:ascii="Calibri" w:cs="Calibri" w:eastAsia="Calibri" w:hAnsi="Calibri"/>
                <w:color w:val="000000"/>
                <w:sz w:val="28"/>
                <w:szCs w:val="28"/>
              </w:rPr>
            </w:pPr>
            <w:r w:rsidDel="00000000" w:rsidR="00000000" w:rsidRPr="00000000">
              <w:rPr>
                <w:rFonts w:ascii="Calibri" w:cs="Calibri" w:eastAsia="Calibri" w:hAnsi="Calibri"/>
                <w:color w:val="000000"/>
                <w:sz w:val="24"/>
                <w:szCs w:val="24"/>
                <w:rtl w:val="0"/>
              </w:rPr>
              <w:t xml:space="preserve">What are the properties of brass? Where is brass used today?</w:t>
            </w:r>
            <w:r w:rsidDel="00000000" w:rsidR="00000000" w:rsidRPr="00000000">
              <w:rPr>
                <w:rtl w:val="0"/>
              </w:rPr>
            </w:r>
          </w:p>
        </w:tc>
        <w:tc>
          <w:tcPr/>
          <w:p w:rsidR="00000000" w:rsidDel="00000000" w:rsidP="00000000" w:rsidRDefault="00000000" w:rsidRPr="00000000" w14:paraId="00000227">
            <w:pPr>
              <w:pBdr>
                <w:top w:color="e3e3e3" w:space="0" w:sz="4" w:val="single"/>
                <w:left w:color="e3e3e3" w:space="5" w:sz="4" w:val="single"/>
                <w:bottom w:color="e3e3e3" w:space="0" w:sz="4" w:val="single"/>
                <w:right w:color="e3e3e3" w:space="0" w:sz="4" w:val="single"/>
                <w:between w:space="0" w:sz="0" w:val="nil"/>
              </w:pBdr>
              <w:rPr>
                <w:rFonts w:ascii="Calibri" w:cs="Calibri" w:eastAsia="Calibri" w:hAnsi="Calibri"/>
                <w:color w:val="000000"/>
                <w:sz w:val="24"/>
                <w:szCs w:val="24"/>
              </w:rPr>
            </w:pPr>
            <w:r w:rsidDel="00000000" w:rsidR="00000000" w:rsidRPr="00000000">
              <w:rPr>
                <w:rtl w:val="0"/>
              </w:rPr>
            </w:r>
          </w:p>
        </w:tc>
      </w:tr>
    </w:tbl>
    <w:p w:rsidR="00000000" w:rsidDel="00000000" w:rsidP="00000000" w:rsidRDefault="00000000" w:rsidRPr="00000000" w14:paraId="00000228">
      <w:pPr>
        <w:rPr>
          <w:b w:val="1"/>
          <w:sz w:val="28"/>
          <w:szCs w:val="28"/>
        </w:rPr>
      </w:pPr>
      <w:r w:rsidDel="00000000" w:rsidR="00000000" w:rsidRPr="00000000">
        <w:rPr>
          <w:rtl w:val="0"/>
        </w:rPr>
      </w:r>
    </w:p>
    <w:p w:rsidR="00000000" w:rsidDel="00000000" w:rsidP="00000000" w:rsidRDefault="00000000" w:rsidRPr="00000000" w14:paraId="00000229">
      <w:pPr>
        <w:jc w:val="center"/>
        <w:rPr>
          <w:i w:val="1"/>
        </w:rPr>
      </w:pPr>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on ChatGPT</w:t>
      </w:r>
      <w:r w:rsidDel="00000000" w:rsidR="00000000" w:rsidRPr="00000000">
        <w:rPr>
          <w:rtl w:val="0"/>
        </w:rPr>
      </w:r>
    </w:p>
    <w:p w:rsidR="00000000" w:rsidDel="00000000" w:rsidP="00000000" w:rsidRDefault="00000000" w:rsidRPr="00000000" w14:paraId="0000022A">
      <w:pPr>
        <w:jc w:val="center"/>
        <w:rPr>
          <w:i w:val="1"/>
        </w:rPr>
      </w:pPr>
      <w:r w:rsidDel="00000000" w:rsidR="00000000" w:rsidRPr="00000000">
        <w:rPr>
          <w:rtl w:val="0"/>
        </w:rPr>
      </w:r>
    </w:p>
    <w:p w:rsidR="00000000" w:rsidDel="00000000" w:rsidP="00000000" w:rsidRDefault="00000000" w:rsidRPr="00000000" w14:paraId="0000022B">
      <w:pPr>
        <w:jc w:val="center"/>
        <w:rPr>
          <w:i w:val="1"/>
        </w:rPr>
      </w:pPr>
      <w:r w:rsidDel="00000000" w:rsidR="00000000" w:rsidRPr="00000000">
        <w:rPr>
          <w:rtl w:val="0"/>
        </w:rPr>
      </w:r>
    </w:p>
    <w:p w:rsidR="00000000" w:rsidDel="00000000" w:rsidP="00000000" w:rsidRDefault="00000000" w:rsidRPr="00000000" w14:paraId="0000022C">
      <w:pPr>
        <w:jc w:val="center"/>
        <w:rPr>
          <w:i w:val="1"/>
        </w:rPr>
      </w:pPr>
      <w:r w:rsidDel="00000000" w:rsidR="00000000" w:rsidRPr="00000000">
        <w:rPr>
          <w:rtl w:val="0"/>
        </w:rPr>
      </w:r>
    </w:p>
    <w:p w:rsidR="00000000" w:rsidDel="00000000" w:rsidP="00000000" w:rsidRDefault="00000000" w:rsidRPr="00000000" w14:paraId="0000022D">
      <w:pPr>
        <w:jc w:val="center"/>
        <w:rPr>
          <w:i w:val="1"/>
        </w:rPr>
      </w:pPr>
      <w:r w:rsidDel="00000000" w:rsidR="00000000" w:rsidRPr="00000000">
        <w:rPr>
          <w:rtl w:val="0"/>
        </w:rPr>
      </w:r>
    </w:p>
    <w:p w:rsidR="00000000" w:rsidDel="00000000" w:rsidP="00000000" w:rsidRDefault="00000000" w:rsidRPr="00000000" w14:paraId="0000022E">
      <w:pPr>
        <w:jc w:val="center"/>
        <w:rPr>
          <w:i w:val="1"/>
        </w:rPr>
      </w:pPr>
      <w:r w:rsidDel="00000000" w:rsidR="00000000" w:rsidRPr="00000000">
        <w:rPr>
          <w:rtl w:val="0"/>
        </w:rPr>
      </w:r>
    </w:p>
    <w:p w:rsidR="00000000" w:rsidDel="00000000" w:rsidP="00000000" w:rsidRDefault="00000000" w:rsidRPr="00000000" w14:paraId="0000022F">
      <w:pPr>
        <w:jc w:val="center"/>
        <w:rPr>
          <w:i w:val="1"/>
        </w:rPr>
      </w:pPr>
      <w:r w:rsidDel="00000000" w:rsidR="00000000" w:rsidRPr="00000000">
        <w:rPr>
          <w:rtl w:val="0"/>
        </w:rPr>
      </w:r>
    </w:p>
    <w:p w:rsidR="00000000" w:rsidDel="00000000" w:rsidP="00000000" w:rsidRDefault="00000000" w:rsidRPr="00000000" w14:paraId="00000230">
      <w:pPr>
        <w:jc w:val="center"/>
        <w:rPr>
          <w:i w:val="1"/>
        </w:rPr>
      </w:pPr>
      <w:r w:rsidDel="00000000" w:rsidR="00000000" w:rsidRPr="00000000">
        <w:rPr>
          <w:rtl w:val="0"/>
        </w:rPr>
      </w:r>
    </w:p>
    <w:p w:rsidR="00000000" w:rsidDel="00000000" w:rsidP="00000000" w:rsidRDefault="00000000" w:rsidRPr="00000000" w14:paraId="00000231">
      <w:pPr>
        <w:jc w:val="center"/>
        <w:rPr>
          <w:i w:val="1"/>
        </w:rPr>
      </w:pPr>
      <w:r w:rsidDel="00000000" w:rsidR="00000000" w:rsidRPr="00000000">
        <w:rPr>
          <w:rtl w:val="0"/>
        </w:rPr>
      </w:r>
    </w:p>
    <w:p w:rsidR="00000000" w:rsidDel="00000000" w:rsidP="00000000" w:rsidRDefault="00000000" w:rsidRPr="00000000" w14:paraId="00000232">
      <w:pPr>
        <w:jc w:val="center"/>
        <w:rPr>
          <w:i w:val="1"/>
        </w:rPr>
      </w:pPr>
      <w:r w:rsidDel="00000000" w:rsidR="00000000" w:rsidRPr="00000000">
        <w:rPr>
          <w:rtl w:val="0"/>
        </w:rPr>
      </w:r>
    </w:p>
    <w:p w:rsidR="00000000" w:rsidDel="00000000" w:rsidP="00000000" w:rsidRDefault="00000000" w:rsidRPr="00000000" w14:paraId="00000233">
      <w:pPr>
        <w:jc w:val="center"/>
        <w:rPr>
          <w:i w:val="1"/>
        </w:rPr>
      </w:pPr>
      <w:r w:rsidDel="00000000" w:rsidR="00000000" w:rsidRPr="00000000">
        <w:rPr>
          <w:rtl w:val="0"/>
        </w:rPr>
      </w:r>
    </w:p>
    <w:p w:rsidR="00000000" w:rsidDel="00000000" w:rsidP="00000000" w:rsidRDefault="00000000" w:rsidRPr="00000000" w14:paraId="00000234">
      <w:pPr>
        <w:jc w:val="center"/>
        <w:rPr>
          <w:i w:val="1"/>
        </w:rPr>
      </w:pPr>
      <w:r w:rsidDel="00000000" w:rsidR="00000000" w:rsidRPr="00000000">
        <w:rPr>
          <w:rtl w:val="0"/>
        </w:rPr>
      </w:r>
    </w:p>
    <w:tbl>
      <w:tblPr>
        <w:tblStyle w:val="Table30"/>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3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w:t>
              <w:br w:type="textWrapping"/>
              <w:t xml:space="preserve"> Did it help you find the answer?</w:t>
              <w:br w:type="textWrapping"/>
              <w:t xml:space="preserve"> How? </w:t>
            </w:r>
          </w:p>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3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69"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3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questions of the investigation</w:t>
      </w:r>
      <w:r w:rsidDel="00000000" w:rsidR="00000000" w:rsidRPr="00000000">
        <w:rPr>
          <w:rFonts w:ascii="Calibri" w:cs="Calibri" w:eastAsia="Calibri" w:hAnsi="Calibri"/>
          <w:i w:val="1"/>
          <w:color w:val="7f7f7f"/>
          <w:sz w:val="24"/>
          <w:szCs w:val="24"/>
          <w:rtl w:val="0"/>
        </w:rPr>
        <w:t xml:space="preserve">.  </w:t>
      </w:r>
    </w:p>
    <w:tbl>
      <w:tblPr>
        <w:tblStyle w:val="Table31"/>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3E">
            <w:pPr>
              <w:numPr>
                <w:ilvl w:val="0"/>
                <w:numId w:val="2"/>
              </w:numPr>
              <w:pBdr>
                <w:top w:space="0" w:sz="0" w:val="nil"/>
                <w:left w:space="0" w:sz="0" w:val="nil"/>
                <w:bottom w:space="0" w:sz="0" w:val="nil"/>
                <w:right w:space="0" w:sz="0" w:val="nil"/>
                <w:between w:space="0" w:sz="0" w:val="nil"/>
              </w:pBdr>
              <w:spacing w:after="160" w:lineRule="auto"/>
              <w:ind w:left="318" w:hanging="360"/>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Can we recognize the value of the Alm Dish (charity tray?) </w:t>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160" w:lineRule="auto"/>
              <w:ind w:left="318" w:firstLine="0"/>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What was its use? Was it part of a treasure or an everyday object?</w:t>
            </w:r>
          </w:p>
        </w:tc>
      </w:tr>
      <w:tr>
        <w:trPr>
          <w:cantSplit w:val="0"/>
          <w:trHeight w:val="1608" w:hRule="atLeast"/>
          <w:tblHeader w:val="0"/>
        </w:trPr>
        <w:tc>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Can we date it? </w:t>
            </w:r>
          </w:p>
        </w:tc>
      </w:tr>
      <w:tr>
        <w:trPr>
          <w:cantSplit w:val="0"/>
          <w:trHeight w:val="1212" w:hRule="atLeast"/>
          <w:tblHeader w:val="0"/>
        </w:trPr>
        <w:tc>
          <w:tcPr/>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3. What are the ingredients of which it is composed? What do we know about them?</w:t>
            </w: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4. Can we identify maintenance procedures?</w:t>
            </w:r>
            <w:r w:rsidDel="00000000" w:rsidR="00000000" w:rsidRPr="00000000">
              <w:rPr>
                <w:rtl w:val="0"/>
              </w:rPr>
            </w:r>
          </w:p>
        </w:tc>
      </w:tr>
      <w:tr>
        <w:trPr>
          <w:cantSplit w:val="0"/>
          <w:trHeight w:val="1302" w:hRule="atLeast"/>
          <w:tblHeader w:val="0"/>
        </w:trPr>
        <w:tc>
          <w:tcPr/>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5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2"/>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5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44sinio" w:id="16"/>
      <w:bookmarkEnd w:id="16"/>
      <w:r w:rsidDel="00000000" w:rsidR="00000000" w:rsidRPr="00000000">
        <w:rPr>
          <w:rFonts w:ascii="Calibri" w:cs="Calibri" w:eastAsia="Calibri" w:hAnsi="Calibri"/>
          <w:b w:val="1"/>
          <w:color w:val="000000"/>
          <w:sz w:val="28"/>
          <w:szCs w:val="28"/>
          <w:rtl w:val="0"/>
        </w:rPr>
        <w:br w:type="textWrapping"/>
        <w:t xml:space="preserve">Create a video of your answer to each </w:t>
        <w:br w:type="textWrapping"/>
        <w:t xml:space="preserve">interview question.</w:t>
      </w:r>
    </w:p>
    <w:p w:rsidR="00000000" w:rsidDel="00000000" w:rsidP="00000000" w:rsidRDefault="00000000" w:rsidRPr="00000000" w14:paraId="0000025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5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60">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7"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2">
    <w:pPr>
      <w:rPr>
        <w:sz w:val="20"/>
        <w:szCs w:val="20"/>
      </w:rPr>
    </w:pPr>
    <w:r w:rsidDel="00000000" w:rsidR="00000000" w:rsidRPr="00000000">
      <w:rPr>
        <w:sz w:val="20"/>
        <w:szCs w:val="20"/>
        <w:rtl w:val="0"/>
      </w:rPr>
      <w:t xml:space="preserve">Teacher’s Worksheet </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descr="Εικόνα που περιέχει γραμματοσειρά, λογότυπο, γραφικά, σύμβολο&#10;&#10;Περιγραφή που δημιουργήθηκε αυτόματα" id="2043319589" name="image5.jpg"/>
          <a:graphic>
            <a:graphicData uri="http://schemas.openxmlformats.org/drawingml/2006/picture">
              <pic:pic>
                <pic:nvPicPr>
                  <pic:cNvPr descr="Εικόνα που περιέχει γραμματοσειρά, λογότυπο, γραφικά, σύμβολο&#10;&#10;Περιγραφή που δημιουργήθηκε αυτόματα" id="0" name="image5.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paragraph" w:styleId="Web">
    <w:name w:val="Normal (Web)"/>
    <w:basedOn w:val="a0"/>
    <w:uiPriority w:val="99"/>
    <w:semiHidden w:val="1"/>
    <w:unhideWhenUsed w:val="1"/>
    <w:rsid w:val="0074015F"/>
    <w:pPr>
      <w:spacing w:after="100" w:afterAutospacing="1" w:before="100" w:beforeAutospacing="1" w:line="240" w:lineRule="auto"/>
    </w:pPr>
    <w:rPr>
      <w:rFonts w:ascii="Times New Roman" w:cs="Times New Roman" w:eastAsia="Times New Roman" w:hAnsi="Times New Roman"/>
      <w:sz w:val="24"/>
      <w:szCs w:val="24"/>
    </w:rPr>
  </w:style>
  <w:style w:type="character" w:styleId="af8">
    <w:name w:val="Strong"/>
    <w:basedOn w:val="a1"/>
    <w:uiPriority w:val="22"/>
    <w:qFormat w:val="1"/>
    <w:rsid w:val="0074015F"/>
    <w:rPr>
      <w:b w:val="1"/>
      <w:bCs w:val="1"/>
    </w:rPr>
  </w:style>
  <w:style w:type="table" w:styleId="a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b"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e"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1"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3"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4"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5"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a"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b"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e"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0"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1"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3"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4"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5"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ff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7.jpg"/><Relationship Id="rId13" Type="http://schemas.openxmlformats.org/officeDocument/2006/relationships/image" Target="media/image9.jpg"/><Relationship Id="rId12" Type="http://schemas.openxmlformats.org/officeDocument/2006/relationships/image" Target="media/image6.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image" Target="media/image4.jpg"/><Relationship Id="rId14" Type="http://schemas.openxmlformats.org/officeDocument/2006/relationships/image" Target="media/image11.png"/><Relationship Id="rId17" Type="http://schemas.openxmlformats.org/officeDocument/2006/relationships/header" Target="header1.xml"/><Relationship Id="rId16" Type="http://schemas.openxmlformats.org/officeDocument/2006/relationships/image" Target="media/image10.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17bU5KWcZgLJDwG/CADMZW14RA==">CgMxLjAyCGguZ2pkZ3hzMgloLjMwajB6bGwyCGgudHlqY3d0MgloLjNkeTZ2a20yCWguMWZvYjl0ZTIJaC4xdDNoNXNmMgloLjRkMzRvZzgyCWguMnM4ZXlvMTIJaC4xN2RwOHZ1MgloLjNyZGNyam4yCWguM3pueXNoNzIJaC4yNmluMXJnMgloLjJldDkycDAyCGgubG54Yno5MgloLjM1bmt1bjIyCWguMWtzdjR1djIJaC40NHNpbmlvOAByITFkbTNnT3IxQ1VNQTE4RXk2WHB1NTBhZ2FwX1NHOU12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2024-05-22T14:10:00Z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