
<file path=[Content_Types].xml><?xml version="1.0" encoding="utf-8"?>
<Types xmlns="http://schemas.openxmlformats.org/package/2006/content-types">
  <Default ContentType="image/jpeg" Extension="jpg"/>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properties+xml" PartName="/docProps/custom.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custom-properties" Target="docProps/custom.xml"/><Relationship Id="rId2" Type="http://schemas.openxmlformats.org/package/2006/relationships/metadata/core-properties" Target="docProps/core.xml"/><Relationship Id="rId3"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widowControl w:val="0"/>
        <w:pBdr>
          <w:top w:space="0" w:sz="0" w:val="nil"/>
          <w:left w:space="0" w:sz="0" w:val="nil"/>
          <w:bottom w:space="0" w:sz="0" w:val="nil"/>
          <w:right w:space="0" w:sz="0" w:val="nil"/>
          <w:between w:space="0" w:sz="0" w:val="nil"/>
        </w:pBdr>
        <w:spacing w:after="0" w:line="276" w:lineRule="auto"/>
        <w:rPr>
          <w:rFonts w:ascii="Arial" w:cs="Arial" w:eastAsia="Arial" w:hAnsi="Arial"/>
          <w:color w:val="000000"/>
        </w:rPr>
      </w:pPr>
      <w:r w:rsidDel="00000000" w:rsidR="00000000" w:rsidRPr="00000000">
        <w:rPr>
          <w:rtl w:val="0"/>
        </w:rPr>
      </w:r>
    </w:p>
    <w:tbl>
      <w:tblPr>
        <w:tblStyle w:val="Table1"/>
        <w:tblW w:w="9506.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753"/>
        <w:gridCol w:w="4753"/>
        <w:tblGridChange w:id="0">
          <w:tblGrid>
            <w:gridCol w:w="4753"/>
            <w:gridCol w:w="4753"/>
          </w:tblGrid>
        </w:tblGridChange>
      </w:tblGrid>
      <w:tr>
        <w:trPr>
          <w:cantSplit w:val="0"/>
          <w:trHeight w:val="1152" w:hRule="atLeast"/>
          <w:tblHeader w:val="0"/>
        </w:trPr>
        <w:tc>
          <w:tcPr/>
          <w:p w:rsidR="00000000" w:rsidDel="00000000" w:rsidP="00000000" w:rsidRDefault="00000000" w:rsidRPr="00000000" w14:paraId="00000002">
            <w:pPr>
              <w:pBdr>
                <w:top w:space="0" w:sz="0" w:val="nil"/>
                <w:left w:space="0" w:sz="0" w:val="nil"/>
                <w:bottom w:space="0" w:sz="0" w:val="nil"/>
                <w:right w:space="0" w:sz="0" w:val="nil"/>
                <w:between w:space="0" w:sz="0" w:val="nil"/>
              </w:pBdr>
              <w:spacing w:after="160" w:lineRule="auto"/>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36"/>
                <w:szCs w:val="36"/>
                <w:rtl w:val="0"/>
              </w:rPr>
              <w:t xml:space="preserve">Orientation</w:t>
            </w:r>
            <w:r w:rsidDel="00000000" w:rsidR="00000000" w:rsidRPr="00000000">
              <w:rPr>
                <w:rFonts w:ascii="Calibri" w:cs="Calibri" w:eastAsia="Calibri" w:hAnsi="Calibri"/>
                <w:b w:val="1"/>
                <w:color w:val="3a7d22"/>
                <w:sz w:val="24"/>
                <w:szCs w:val="24"/>
              </w:rPr>
              <w:drawing>
                <wp:inline distB="0" distT="0" distL="0" distR="0">
                  <wp:extent cx="476250" cy="476250"/>
                  <wp:effectExtent b="0" l="0" r="0" t="0"/>
                  <wp:docPr descr="Compass with solid fill" id="2052983529" name="image12.png"/>
                  <a:graphic>
                    <a:graphicData uri="http://schemas.openxmlformats.org/drawingml/2006/picture">
                      <pic:pic>
                        <pic:nvPicPr>
                          <pic:cNvPr descr="Compass with solid fill" id="0" name="image12.png"/>
                          <pic:cNvPicPr preferRelativeResize="0"/>
                        </pic:nvPicPr>
                        <pic:blipFill>
                          <a:blip r:embed="rId7"/>
                          <a:srcRect b="0" l="0" r="0" t="0"/>
                          <a:stretch>
                            <a:fillRect/>
                          </a:stretch>
                        </pic:blipFill>
                        <pic:spPr>
                          <a:xfrm>
                            <a:off x="0" y="0"/>
                            <a:ext cx="476250" cy="476250"/>
                          </a:xfrm>
                          <a:prstGeom prst="rect"/>
                          <a:ln/>
                        </pic:spPr>
                      </pic:pic>
                    </a:graphicData>
                  </a:graphic>
                </wp:inline>
              </w:drawing>
            </w:r>
            <w:r w:rsidDel="00000000" w:rsidR="00000000" w:rsidRPr="00000000">
              <w:rPr>
                <w:rtl w:val="0"/>
              </w:rPr>
            </w:r>
          </w:p>
        </w:tc>
        <w:tc>
          <w:tcPr/>
          <w:p w:rsidR="00000000" w:rsidDel="00000000" w:rsidP="00000000" w:rsidRDefault="00000000" w:rsidRPr="00000000" w14:paraId="00000003">
            <w:pPr>
              <w:pBdr>
                <w:top w:space="0" w:sz="0" w:val="nil"/>
                <w:left w:space="0" w:sz="0" w:val="nil"/>
                <w:bottom w:space="0" w:sz="0" w:val="nil"/>
                <w:right w:space="0" w:sz="0" w:val="nil"/>
                <w:between w:space="0" w:sz="0" w:val="nil"/>
              </w:pBdr>
              <w:spacing w:after="160" w:lineRule="auto"/>
              <w:jc w:val="right"/>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24"/>
                <w:szCs w:val="24"/>
                <w:rtl w:val="0"/>
              </w:rPr>
              <w:t xml:space="preserve">QR audio</w:t>
            </w:r>
          </w:p>
        </w:tc>
      </w:tr>
    </w:tbl>
    <w:p w:rsidR="00000000" w:rsidDel="00000000" w:rsidP="00000000" w:rsidRDefault="00000000" w:rsidRPr="00000000" w14:paraId="00000004">
      <w:pPr>
        <w:pBdr>
          <w:top w:space="0" w:sz="0" w:val="nil"/>
          <w:left w:space="0" w:sz="0" w:val="nil"/>
          <w:bottom w:space="0" w:sz="0" w:val="nil"/>
          <w:right w:space="0" w:sz="0" w:val="nil"/>
          <w:between w:space="0" w:sz="0" w:val="nil"/>
        </w:pBdr>
        <w:spacing w:line="240" w:lineRule="auto"/>
        <w:jc w:val="both"/>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Through the preceding activities, some questions arose regarding the painting "Women's Bazaar II" .... </w:t>
      </w:r>
    </w:p>
    <w:p w:rsidR="00000000" w:rsidDel="00000000" w:rsidP="00000000" w:rsidRDefault="00000000" w:rsidRPr="00000000" w14:paraId="00000005">
      <w:pPr>
        <w:pBdr>
          <w:top w:space="0" w:sz="0" w:val="nil"/>
          <w:left w:space="0" w:sz="0" w:val="nil"/>
          <w:bottom w:space="0" w:sz="0" w:val="nil"/>
          <w:right w:space="0" w:sz="0" w:val="nil"/>
          <w:between w:space="0" w:sz="0" w:val="nil"/>
        </w:pBdr>
        <w:spacing w:line="240" w:lineRule="auto"/>
        <w:jc w:val="both"/>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1. What were the main components of the materials used in the 1971 painting "Women's Bazaar II"? </w:t>
      </w:r>
    </w:p>
    <w:p w:rsidR="00000000" w:rsidDel="00000000" w:rsidP="00000000" w:rsidRDefault="00000000" w:rsidRPr="00000000" w14:paraId="00000006">
      <w:pPr>
        <w:pBdr>
          <w:top w:space="0" w:sz="0" w:val="nil"/>
          <w:left w:space="0" w:sz="0" w:val="nil"/>
          <w:bottom w:space="0" w:sz="0" w:val="nil"/>
          <w:right w:space="0" w:sz="0" w:val="nil"/>
          <w:between w:space="0" w:sz="0" w:val="nil"/>
        </w:pBdr>
        <w:spacing w:line="240" w:lineRule="auto"/>
        <w:jc w:val="both"/>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2. Can these materials give us information about the artist's technique or socio-economic status?</w:t>
      </w:r>
    </w:p>
    <w:p w:rsidR="00000000" w:rsidDel="00000000" w:rsidP="00000000" w:rsidRDefault="00000000" w:rsidRPr="00000000" w14:paraId="00000007">
      <w:pPr>
        <w:pBdr>
          <w:top w:space="0" w:sz="0" w:val="nil"/>
          <w:left w:space="0" w:sz="0" w:val="nil"/>
          <w:bottom w:space="0" w:sz="0" w:val="nil"/>
          <w:right w:space="0" w:sz="0" w:val="nil"/>
          <w:between w:space="0" w:sz="0" w:val="nil"/>
        </w:pBdr>
        <w:spacing w:line="240" w:lineRule="auto"/>
        <w:jc w:val="both"/>
        <w:rPr>
          <w:rFonts w:ascii="Calibri" w:cs="Calibri" w:eastAsia="Calibri" w:hAnsi="Calibri"/>
          <w:color w:val="000000"/>
          <w:sz w:val="24"/>
          <w:szCs w:val="24"/>
        </w:rPr>
      </w:pPr>
      <w:r w:rsidDel="00000000" w:rsidR="00000000" w:rsidRPr="00000000">
        <w:rPr>
          <w:rtl w:val="0"/>
        </w:rPr>
      </w:r>
    </w:p>
    <w:p w:rsidR="00000000" w:rsidDel="00000000" w:rsidP="00000000" w:rsidRDefault="00000000" w:rsidRPr="00000000" w14:paraId="00000008">
      <w:pPr>
        <w:pBdr>
          <w:top w:space="0" w:sz="0" w:val="nil"/>
          <w:left w:space="0" w:sz="0" w:val="nil"/>
          <w:bottom w:space="0" w:sz="0" w:val="nil"/>
          <w:right w:space="0" w:sz="0" w:val="nil"/>
          <w:between w:space="0" w:sz="0" w:val="nil"/>
        </w:pBdr>
        <w:spacing w:line="240" w:lineRule="auto"/>
        <w:jc w:val="both"/>
        <w:rPr>
          <w:rFonts w:ascii="Calibri" w:cs="Calibri" w:eastAsia="Calibri" w:hAnsi="Calibri"/>
          <w:color w:val="000000"/>
          <w:sz w:val="24"/>
          <w:szCs w:val="24"/>
        </w:rPr>
      </w:pPr>
      <w:r w:rsidDel="00000000" w:rsidR="00000000" w:rsidRPr="00000000">
        <w:rPr>
          <w:rtl w:val="0"/>
        </w:rPr>
      </w:r>
    </w:p>
    <w:p w:rsidR="00000000" w:rsidDel="00000000" w:rsidP="00000000" w:rsidRDefault="00000000" w:rsidRPr="00000000" w14:paraId="00000009">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000000"/>
          <w:sz w:val="24"/>
          <w:szCs w:val="24"/>
        </w:rPr>
      </w:pPr>
      <w:r w:rsidDel="00000000" w:rsidR="00000000" w:rsidRPr="00000000">
        <w:rPr>
          <w:rFonts w:ascii="Calibri" w:cs="Calibri" w:eastAsia="Calibri" w:hAnsi="Calibri"/>
          <w:i w:val="1"/>
          <w:color w:val="000000"/>
          <w:sz w:val="24"/>
          <w:szCs w:val="24"/>
          <w:rtl w:val="0"/>
        </w:rPr>
        <w:t xml:space="preserve">Discuss the above questions in the classroom as a whole </w:t>
      </w:r>
    </w:p>
    <w:p w:rsidR="00000000" w:rsidDel="00000000" w:rsidP="00000000" w:rsidRDefault="00000000" w:rsidRPr="00000000" w14:paraId="0000000A">
      <w:pPr>
        <w:pBdr>
          <w:top w:space="0" w:sz="0" w:val="nil"/>
          <w:left w:space="0" w:sz="0" w:val="nil"/>
          <w:bottom w:space="0" w:sz="0" w:val="nil"/>
          <w:right w:space="0" w:sz="0" w:val="nil"/>
          <w:between w:space="0" w:sz="0" w:val="nil"/>
        </w:pBdr>
        <w:spacing w:line="360" w:lineRule="auto"/>
        <w:jc w:val="center"/>
        <w:rPr>
          <w:rFonts w:ascii="Calibri" w:cs="Calibri" w:eastAsia="Calibri" w:hAnsi="Calibri"/>
          <w:b w:val="1"/>
          <w:color w:val="e97132"/>
          <w:sz w:val="28"/>
          <w:szCs w:val="28"/>
        </w:rPr>
      </w:pPr>
      <w:r w:rsidDel="00000000" w:rsidR="00000000" w:rsidRPr="00000000">
        <w:rPr>
          <w:rFonts w:ascii="Calibri" w:cs="Calibri" w:eastAsia="Calibri" w:hAnsi="Calibri"/>
          <w:b w:val="1"/>
          <w:color w:val="e97132"/>
          <w:sz w:val="28"/>
          <w:szCs w:val="28"/>
          <w:rtl w:val="0"/>
        </w:rPr>
        <w:t xml:space="preserve">How can we answer these questions?</w:t>
      </w:r>
    </w:p>
    <w:p w:rsidR="00000000" w:rsidDel="00000000" w:rsidP="00000000" w:rsidRDefault="00000000" w:rsidRPr="00000000" w14:paraId="0000000B">
      <w:pPr>
        <w:rPr>
          <w:b w:val="1"/>
        </w:rPr>
      </w:pPr>
      <w:r w:rsidDel="00000000" w:rsidR="00000000" w:rsidRPr="00000000">
        <w:rPr>
          <w:b w:val="1"/>
          <w:rtl w:val="0"/>
        </w:rPr>
        <w:t xml:space="preserve">Record the results of the discussion</w:t>
      </w:r>
    </w:p>
    <w:tbl>
      <w:tblPr>
        <w:tblStyle w:val="Table2"/>
        <w:tblW w:w="9323.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9323"/>
        <w:tblGridChange w:id="0">
          <w:tblGrid>
            <w:gridCol w:w="9323"/>
          </w:tblGrid>
        </w:tblGridChange>
      </w:tblGrid>
      <w:tr>
        <w:trPr>
          <w:cantSplit w:val="0"/>
          <w:trHeight w:val="2956" w:hRule="atLeast"/>
          <w:tblHeader w:val="0"/>
        </w:trPr>
        <w:tc>
          <w:tcPr/>
          <w:p w:rsidR="00000000" w:rsidDel="00000000" w:rsidP="00000000" w:rsidRDefault="00000000" w:rsidRPr="00000000" w14:paraId="0000000C">
            <w:pPr>
              <w:pBdr>
                <w:top w:space="0" w:sz="0" w:val="nil"/>
                <w:left w:space="0" w:sz="0" w:val="nil"/>
                <w:bottom w:space="0" w:sz="0" w:val="nil"/>
                <w:right w:space="0" w:sz="0" w:val="nil"/>
                <w:between w:space="0" w:sz="0" w:val="nil"/>
              </w:pBdr>
              <w:rPr>
                <w:rFonts w:ascii="Calibri" w:cs="Calibri" w:eastAsia="Calibri" w:hAnsi="Calibri"/>
                <w:b w:val="1"/>
                <w:i w:val="1"/>
                <w:color w:val="ff0000"/>
              </w:rPr>
            </w:pPr>
            <w:r w:rsidDel="00000000" w:rsidR="00000000" w:rsidRPr="00000000">
              <w:rPr>
                <w:rFonts w:ascii="Calibri" w:cs="Calibri" w:eastAsia="Calibri" w:hAnsi="Calibri"/>
                <w:b w:val="1"/>
                <w:i w:val="1"/>
                <w:color w:val="ff0000"/>
                <w:rtl w:val="0"/>
              </w:rPr>
              <w:t xml:space="preserve">The students record the results of the discussion, concluding with the following</w:t>
            </w:r>
          </w:p>
          <w:p w:rsidR="00000000" w:rsidDel="00000000" w:rsidP="00000000" w:rsidRDefault="00000000" w:rsidRPr="00000000" w14:paraId="0000000D">
            <w:pPr>
              <w:pBdr>
                <w:top w:space="0" w:sz="0" w:val="nil"/>
                <w:left w:space="0" w:sz="0" w:val="nil"/>
                <w:bottom w:space="0" w:sz="0" w:val="nil"/>
                <w:right w:space="0" w:sz="0" w:val="nil"/>
                <w:between w:space="0" w:sz="0" w:val="nil"/>
              </w:pBdr>
              <w:rPr>
                <w:rFonts w:ascii="Calibri" w:cs="Calibri" w:eastAsia="Calibri" w:hAnsi="Calibri"/>
                <w:b w:val="1"/>
                <w:color w:val="00b0f0"/>
                <w:sz w:val="24"/>
                <w:szCs w:val="24"/>
              </w:rPr>
            </w:pPr>
            <w:r w:rsidDel="00000000" w:rsidR="00000000" w:rsidRPr="00000000">
              <w:rPr>
                <w:rFonts w:ascii="Calibri" w:cs="Calibri" w:eastAsia="Calibri" w:hAnsi="Calibri"/>
                <w:b w:val="1"/>
                <w:color w:val="00b0f0"/>
                <w:sz w:val="24"/>
                <w:szCs w:val="24"/>
                <w:rtl w:val="0"/>
              </w:rPr>
              <w:t xml:space="preserve">To answer the above questions we need to:</w:t>
            </w:r>
          </w:p>
          <w:p w:rsidR="00000000" w:rsidDel="00000000" w:rsidP="00000000" w:rsidRDefault="00000000" w:rsidRPr="00000000" w14:paraId="0000000E">
            <w:pPr>
              <w:numPr>
                <w:ilvl w:val="0"/>
                <w:numId w:val="4"/>
              </w:numPr>
              <w:pBdr>
                <w:top w:space="0" w:sz="0" w:val="nil"/>
                <w:left w:space="0" w:sz="0" w:val="nil"/>
                <w:bottom w:space="0" w:sz="0" w:val="nil"/>
                <w:right w:space="0" w:sz="0" w:val="nil"/>
                <w:between w:space="0" w:sz="0" w:val="nil"/>
              </w:pBdr>
              <w:ind w:left="720" w:hanging="360"/>
              <w:rPr>
                <w:rFonts w:ascii="Calibri" w:cs="Calibri" w:eastAsia="Calibri" w:hAnsi="Calibri"/>
                <w:b w:val="1"/>
                <w:color w:val="00b0f0"/>
                <w:sz w:val="24"/>
                <w:szCs w:val="24"/>
              </w:rPr>
            </w:pPr>
            <w:r w:rsidDel="00000000" w:rsidR="00000000" w:rsidRPr="00000000">
              <w:rPr>
                <w:rFonts w:ascii="Calibri" w:cs="Calibri" w:eastAsia="Calibri" w:hAnsi="Calibri"/>
                <w:b w:val="1"/>
                <w:color w:val="00b0f0"/>
                <w:sz w:val="24"/>
                <w:szCs w:val="24"/>
                <w:rtl w:val="0"/>
              </w:rPr>
              <w:t xml:space="preserve">Zoom in on the object to see details</w:t>
            </w:r>
          </w:p>
          <w:p w:rsidR="00000000" w:rsidDel="00000000" w:rsidP="00000000" w:rsidRDefault="00000000" w:rsidRPr="00000000" w14:paraId="0000000F">
            <w:pPr>
              <w:numPr>
                <w:ilvl w:val="0"/>
                <w:numId w:val="4"/>
              </w:numPr>
              <w:pBdr>
                <w:top w:space="0" w:sz="0" w:val="nil"/>
                <w:left w:space="0" w:sz="0" w:val="nil"/>
                <w:bottom w:space="0" w:sz="0" w:val="nil"/>
                <w:right w:space="0" w:sz="0" w:val="nil"/>
                <w:between w:space="0" w:sz="0" w:val="nil"/>
              </w:pBdr>
              <w:ind w:left="720" w:hanging="360"/>
              <w:rPr>
                <w:rFonts w:ascii="Calibri" w:cs="Calibri" w:eastAsia="Calibri" w:hAnsi="Calibri"/>
                <w:b w:val="1"/>
                <w:color w:val="00b0f0"/>
                <w:sz w:val="24"/>
                <w:szCs w:val="24"/>
              </w:rPr>
            </w:pPr>
            <w:r w:rsidDel="00000000" w:rsidR="00000000" w:rsidRPr="00000000">
              <w:rPr>
                <w:rFonts w:ascii="Calibri" w:cs="Calibri" w:eastAsia="Calibri" w:hAnsi="Calibri"/>
                <w:b w:val="1"/>
                <w:color w:val="00b0f0"/>
                <w:sz w:val="24"/>
                <w:szCs w:val="24"/>
                <w:rtl w:val="0"/>
              </w:rPr>
              <w:t xml:space="preserve">Identify the ingredients from which it is made</w:t>
            </w:r>
          </w:p>
          <w:p w:rsidR="00000000" w:rsidDel="00000000" w:rsidP="00000000" w:rsidRDefault="00000000" w:rsidRPr="00000000" w14:paraId="00000010">
            <w:pPr>
              <w:pBdr>
                <w:top w:space="0" w:sz="0" w:val="nil"/>
                <w:left w:space="0" w:sz="0" w:val="nil"/>
                <w:bottom w:space="0" w:sz="0" w:val="nil"/>
                <w:right w:space="0" w:sz="0" w:val="nil"/>
                <w:between w:space="0" w:sz="0" w:val="nil"/>
              </w:pBdr>
              <w:ind w:left="360" w:firstLine="0"/>
              <w:rPr>
                <w:rFonts w:ascii="Times New Roman" w:cs="Times New Roman" w:eastAsia="Times New Roman" w:hAnsi="Times New Roman"/>
                <w:color w:val="00b0f0"/>
                <w:sz w:val="24"/>
                <w:szCs w:val="24"/>
              </w:rPr>
            </w:pPr>
            <w:r w:rsidDel="00000000" w:rsidR="00000000" w:rsidRPr="00000000">
              <w:rPr>
                <w:rtl w:val="0"/>
              </w:rPr>
            </w:r>
          </w:p>
        </w:tc>
      </w:tr>
    </w:tbl>
    <w:p w:rsidR="00000000" w:rsidDel="00000000" w:rsidP="00000000" w:rsidRDefault="00000000" w:rsidRPr="00000000" w14:paraId="00000011">
      <w:pPr>
        <w:rPr>
          <w:b w:val="1"/>
          <w:sz w:val="28"/>
          <w:szCs w:val="28"/>
        </w:rPr>
      </w:pPr>
      <w:r w:rsidDel="00000000" w:rsidR="00000000" w:rsidRPr="00000000">
        <w:rPr>
          <w:rtl w:val="0"/>
        </w:rPr>
      </w:r>
    </w:p>
    <w:p w:rsidR="00000000" w:rsidDel="00000000" w:rsidP="00000000" w:rsidRDefault="00000000" w:rsidRPr="00000000" w14:paraId="00000012">
      <w:pPr>
        <w:rPr>
          <w:b w:val="1"/>
          <w:sz w:val="28"/>
          <w:szCs w:val="28"/>
        </w:rPr>
      </w:pPr>
      <w:r w:rsidDel="00000000" w:rsidR="00000000" w:rsidRPr="00000000">
        <w:rPr>
          <w:rtl w:val="0"/>
        </w:rPr>
      </w:r>
    </w:p>
    <w:p w:rsidR="00000000" w:rsidDel="00000000" w:rsidP="00000000" w:rsidRDefault="00000000" w:rsidRPr="00000000" w14:paraId="00000013">
      <w:pPr>
        <w:rPr>
          <w:b w:val="1"/>
          <w:sz w:val="28"/>
          <w:szCs w:val="28"/>
        </w:rPr>
      </w:pPr>
      <w:r w:rsidDel="00000000" w:rsidR="00000000" w:rsidRPr="00000000">
        <w:rPr>
          <w:rtl w:val="0"/>
        </w:rPr>
      </w:r>
    </w:p>
    <w:p w:rsidR="00000000" w:rsidDel="00000000" w:rsidP="00000000" w:rsidRDefault="00000000" w:rsidRPr="00000000" w14:paraId="00000014">
      <w:pPr>
        <w:rPr>
          <w:b w:val="1"/>
          <w:sz w:val="28"/>
          <w:szCs w:val="28"/>
        </w:rPr>
      </w:pPr>
      <w:r w:rsidDel="00000000" w:rsidR="00000000" w:rsidRPr="00000000">
        <w:rPr>
          <w:rtl w:val="0"/>
        </w:rPr>
      </w:r>
    </w:p>
    <w:p w:rsidR="00000000" w:rsidDel="00000000" w:rsidP="00000000" w:rsidRDefault="00000000" w:rsidRPr="00000000" w14:paraId="00000015">
      <w:pPr>
        <w:rPr>
          <w:b w:val="1"/>
          <w:sz w:val="28"/>
          <w:szCs w:val="28"/>
        </w:rPr>
      </w:pPr>
      <w:r w:rsidDel="00000000" w:rsidR="00000000" w:rsidRPr="00000000">
        <w:rPr>
          <w:rtl w:val="0"/>
        </w:rPr>
      </w:r>
    </w:p>
    <w:p w:rsidR="00000000" w:rsidDel="00000000" w:rsidP="00000000" w:rsidRDefault="00000000" w:rsidRPr="00000000" w14:paraId="00000016">
      <w:pPr>
        <w:rPr>
          <w:b w:val="1"/>
          <w:sz w:val="28"/>
          <w:szCs w:val="28"/>
        </w:rPr>
      </w:pPr>
      <w:r w:rsidDel="00000000" w:rsidR="00000000" w:rsidRPr="00000000">
        <w:rPr>
          <w:rtl w:val="0"/>
        </w:rPr>
      </w:r>
    </w:p>
    <w:tbl>
      <w:tblPr>
        <w:tblStyle w:val="Table3"/>
        <w:tblW w:w="9414.0" w:type="dxa"/>
        <w:jc w:val="left"/>
        <w:tblInd w:w="-5.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704"/>
        <w:gridCol w:w="2418"/>
        <w:gridCol w:w="2279"/>
        <w:gridCol w:w="13"/>
        <w:tblGridChange w:id="0">
          <w:tblGrid>
            <w:gridCol w:w="4704"/>
            <w:gridCol w:w="2418"/>
            <w:gridCol w:w="2279"/>
            <w:gridCol w:w="13"/>
          </w:tblGrid>
        </w:tblGridChange>
      </w:tblGrid>
      <w:tr>
        <w:trPr>
          <w:cantSplit w:val="0"/>
          <w:trHeight w:val="936" w:hRule="atLeast"/>
          <w:tblHeader w:val="0"/>
        </w:trPr>
        <w:tc>
          <w:tcPr>
            <w:gridSpan w:val="2"/>
          </w:tcPr>
          <w:p w:rsidR="00000000" w:rsidDel="00000000" w:rsidP="00000000" w:rsidRDefault="00000000" w:rsidRPr="00000000" w14:paraId="00000017">
            <w:pPr>
              <w:pBdr>
                <w:top w:space="0" w:sz="0" w:val="nil"/>
                <w:left w:space="0" w:sz="0" w:val="nil"/>
                <w:bottom w:space="0" w:sz="0" w:val="nil"/>
                <w:right w:space="0" w:sz="0" w:val="nil"/>
                <w:between w:space="0" w:sz="0" w:val="nil"/>
              </w:pBdr>
              <w:spacing w:after="160" w:lineRule="auto"/>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Record the views heard</w:t>
              <w:br w:type="textWrapping"/>
              <w:t xml:space="preserve">with a short video or audio recording</w:t>
              <w:br w:type="textWrapping"/>
              <w:t xml:space="preserve"> Name it “1.a Problems and Solutions”</w:t>
            </w:r>
          </w:p>
        </w:tc>
        <w:tc>
          <w:tcPr/>
          <w:p w:rsidR="00000000" w:rsidDel="00000000" w:rsidP="00000000" w:rsidRDefault="00000000" w:rsidRPr="00000000" w14:paraId="00000019">
            <w:pPr>
              <w:pBdr>
                <w:top w:space="0" w:sz="0" w:val="nil"/>
                <w:left w:space="0" w:sz="0" w:val="nil"/>
                <w:bottom w:space="0" w:sz="0" w:val="nil"/>
                <w:right w:space="0" w:sz="0" w:val="nil"/>
                <w:between w:space="0" w:sz="0" w:val="nil"/>
              </w:pBdr>
              <w:spacing w:after="160" w:lineRule="auto"/>
              <w:jc w:val="center"/>
              <w:rPr>
                <w:rFonts w:ascii="Calibri" w:cs="Calibri" w:eastAsia="Calibri" w:hAnsi="Calibri"/>
                <w:i w:val="1"/>
                <w:color w:val="7f7f7f"/>
                <w:sz w:val="24"/>
                <w:szCs w:val="24"/>
                <w:u w:val="single"/>
              </w:rPr>
            </w:pPr>
            <w:r w:rsidDel="00000000" w:rsidR="00000000" w:rsidRPr="00000000">
              <w:rPr>
                <w:rFonts w:ascii="Calibri" w:cs="Calibri" w:eastAsia="Calibri" w:hAnsi="Calibri"/>
                <w:i w:val="1"/>
                <w:color w:val="7f7f7f"/>
                <w:sz w:val="24"/>
                <w:szCs w:val="24"/>
                <w:u w:val="single"/>
                <w:rtl w:val="0"/>
              </w:rPr>
              <w:t xml:space="preserve">QR audio</w:t>
            </w:r>
          </w:p>
        </w:tc>
      </w:tr>
      <w:tr>
        <w:trPr>
          <w:cantSplit w:val="0"/>
          <w:trHeight w:val="911" w:hRule="atLeast"/>
          <w:tblHeader w:val="0"/>
        </w:trPr>
        <w:tc>
          <w:tcPr/>
          <w:p w:rsidR="00000000" w:rsidDel="00000000" w:rsidP="00000000" w:rsidRDefault="00000000" w:rsidRPr="00000000" w14:paraId="0000001A">
            <w:pPr>
              <w:pBdr>
                <w:top w:space="0" w:sz="0" w:val="nil"/>
                <w:left w:space="0" w:sz="0" w:val="nil"/>
                <w:bottom w:space="0" w:sz="0" w:val="nil"/>
                <w:right w:space="0" w:sz="0" w:val="nil"/>
                <w:between w:space="0" w:sz="0" w:val="nil"/>
              </w:pBdr>
              <w:spacing w:after="160" w:lineRule="auto"/>
              <w:rPr>
                <w:rFonts w:ascii="Calibri" w:cs="Calibri" w:eastAsia="Calibri" w:hAnsi="Calibri"/>
                <w:b w:val="1"/>
                <w:color w:val="3a7d22"/>
                <w:sz w:val="36"/>
                <w:szCs w:val="36"/>
              </w:rPr>
            </w:pPr>
            <w:r w:rsidDel="00000000" w:rsidR="00000000" w:rsidRPr="00000000">
              <w:rPr>
                <w:rFonts w:ascii="Calibri" w:cs="Calibri" w:eastAsia="Calibri" w:hAnsi="Calibri"/>
                <w:b w:val="1"/>
                <w:color w:val="3a7d22"/>
                <w:sz w:val="36"/>
                <w:szCs w:val="36"/>
                <w:rtl w:val="0"/>
              </w:rPr>
              <w:t xml:space="preserve">Conceptualization </w:t>
            </w:r>
            <w:r w:rsidDel="00000000" w:rsidR="00000000" w:rsidRPr="00000000">
              <w:rPr>
                <w:rFonts w:ascii="Calibri" w:cs="Calibri" w:eastAsia="Calibri" w:hAnsi="Calibri"/>
                <w:b w:val="1"/>
                <w:color w:val="3a7d22"/>
                <w:sz w:val="36"/>
                <w:szCs w:val="36"/>
              </w:rPr>
              <w:drawing>
                <wp:inline distB="0" distT="0" distL="0" distR="0">
                  <wp:extent cx="485775" cy="485775"/>
                  <wp:effectExtent b="0" l="0" r="0" t="0"/>
                  <wp:docPr descr="Questions outline" id="2052983531" name="image3.png"/>
                  <a:graphic>
                    <a:graphicData uri="http://schemas.openxmlformats.org/drawingml/2006/picture">
                      <pic:pic>
                        <pic:nvPicPr>
                          <pic:cNvPr descr="Questions outline" id="0" name="image3.png"/>
                          <pic:cNvPicPr preferRelativeResize="0"/>
                        </pic:nvPicPr>
                        <pic:blipFill>
                          <a:blip r:embed="rId8"/>
                          <a:srcRect b="0" l="0" r="0" t="0"/>
                          <a:stretch>
                            <a:fillRect/>
                          </a:stretch>
                        </pic:blipFill>
                        <pic:spPr>
                          <a:xfrm>
                            <a:off x="0" y="0"/>
                            <a:ext cx="485775" cy="485775"/>
                          </a:xfrm>
                          <a:prstGeom prst="rect"/>
                          <a:ln/>
                        </pic:spPr>
                      </pic:pic>
                    </a:graphicData>
                  </a:graphic>
                </wp:inline>
              </w:drawing>
            </w:r>
            <w:r w:rsidDel="00000000" w:rsidR="00000000" w:rsidRPr="00000000">
              <w:rPr>
                <w:rtl w:val="0"/>
              </w:rPr>
            </w:r>
          </w:p>
        </w:tc>
        <w:tc>
          <w:tcPr>
            <w:gridSpan w:val="3"/>
          </w:tcPr>
          <w:p w:rsidR="00000000" w:rsidDel="00000000" w:rsidP="00000000" w:rsidRDefault="00000000" w:rsidRPr="00000000" w14:paraId="0000001B">
            <w:pPr>
              <w:pBdr>
                <w:top w:space="0" w:sz="0" w:val="nil"/>
                <w:left w:space="0" w:sz="0" w:val="nil"/>
                <w:bottom w:space="0" w:sz="0" w:val="nil"/>
                <w:right w:space="0" w:sz="0" w:val="nil"/>
                <w:between w:space="0" w:sz="0" w:val="nil"/>
              </w:pBdr>
              <w:spacing w:after="160" w:lineRule="auto"/>
              <w:jc w:val="right"/>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24"/>
                <w:szCs w:val="24"/>
                <w:rtl w:val="0"/>
              </w:rPr>
              <w:t xml:space="preserve">QR audio</w:t>
            </w:r>
          </w:p>
        </w:tc>
      </w:tr>
    </w:tbl>
    <w:p w:rsidR="00000000" w:rsidDel="00000000" w:rsidP="00000000" w:rsidRDefault="00000000" w:rsidRPr="00000000" w14:paraId="0000001E">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tl w:val="0"/>
        </w:rPr>
      </w:r>
    </w:p>
    <w:p w:rsidR="00000000" w:rsidDel="00000000" w:rsidP="00000000" w:rsidRDefault="00000000" w:rsidRPr="00000000" w14:paraId="0000001F">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000000"/>
          <w:sz w:val="28"/>
          <w:szCs w:val="28"/>
        </w:rPr>
      </w:pPr>
      <w:r w:rsidDel="00000000" w:rsidR="00000000" w:rsidRPr="00000000">
        <w:rPr>
          <w:rFonts w:ascii="Calibri" w:cs="Calibri" w:eastAsia="Calibri" w:hAnsi="Calibri"/>
          <w:i w:val="1"/>
          <w:color w:val="000000"/>
          <w:sz w:val="24"/>
          <w:szCs w:val="24"/>
          <w:rtl w:val="0"/>
        </w:rPr>
        <w:t xml:space="preserve">Discuss as a whole class.</w:t>
      </w:r>
      <w:r w:rsidDel="00000000" w:rsidR="00000000" w:rsidRPr="00000000">
        <w:rPr>
          <w:rtl w:val="0"/>
        </w:rPr>
      </w:r>
    </w:p>
    <w:p w:rsidR="00000000" w:rsidDel="00000000" w:rsidP="00000000" w:rsidRDefault="00000000" w:rsidRPr="00000000" w14:paraId="00000020">
      <w:pPr>
        <w:pBdr>
          <w:top w:space="0" w:sz="0" w:val="nil"/>
          <w:left w:space="0" w:sz="0" w:val="nil"/>
          <w:bottom w:space="0" w:sz="0" w:val="nil"/>
          <w:right w:space="0" w:sz="0" w:val="nil"/>
          <w:between w:space="0" w:sz="0" w:val="nil"/>
        </w:pBdr>
        <w:spacing w:line="360" w:lineRule="auto"/>
        <w:jc w:val="center"/>
        <w:rPr>
          <w:rFonts w:ascii="Calibri" w:cs="Calibri" w:eastAsia="Calibri" w:hAnsi="Calibri"/>
          <w:b w:val="1"/>
          <w:color w:val="e97132"/>
          <w:sz w:val="28"/>
          <w:szCs w:val="28"/>
        </w:rPr>
      </w:pPr>
      <w:r w:rsidDel="00000000" w:rsidR="00000000" w:rsidRPr="00000000">
        <w:rPr>
          <w:rFonts w:ascii="Calibri" w:cs="Calibri" w:eastAsia="Calibri" w:hAnsi="Calibri"/>
          <w:b w:val="1"/>
          <w:color w:val="e97132"/>
          <w:sz w:val="28"/>
          <w:szCs w:val="28"/>
          <w:rtl w:val="0"/>
        </w:rPr>
        <w:t xml:space="preserve">How can we see item details?</w:t>
      </w:r>
    </w:p>
    <w:p w:rsidR="00000000" w:rsidDel="00000000" w:rsidP="00000000" w:rsidRDefault="00000000" w:rsidRPr="00000000" w14:paraId="00000021">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000000"/>
          <w:sz w:val="24"/>
          <w:szCs w:val="24"/>
        </w:rPr>
      </w:pPr>
      <w:r w:rsidDel="00000000" w:rsidR="00000000" w:rsidRPr="00000000">
        <w:rPr>
          <w:rFonts w:ascii="Calibri" w:cs="Calibri" w:eastAsia="Calibri" w:hAnsi="Calibri"/>
          <w:i w:val="1"/>
          <w:color w:val="000000"/>
          <w:sz w:val="24"/>
          <w:szCs w:val="24"/>
          <w:rtl w:val="0"/>
        </w:rPr>
        <w:t xml:space="preserve">Note or draw instruments that we can use</w:t>
        <w:br w:type="textWrapping"/>
        <w:t xml:space="preserve">to see details of an object</w:t>
      </w:r>
    </w:p>
    <w:tbl>
      <w:tblPr>
        <w:tblStyle w:val="Table4"/>
        <w:tblW w:w="5935.0"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4882"/>
        <w:gridCol w:w="1053"/>
        <w:tblGridChange w:id="0">
          <w:tblGrid>
            <w:gridCol w:w="4882"/>
            <w:gridCol w:w="1053"/>
          </w:tblGrid>
        </w:tblGridChange>
      </w:tblGrid>
      <w:tr>
        <w:trPr>
          <w:cantSplit w:val="0"/>
          <w:trHeight w:val="318" w:hRule="atLeast"/>
          <w:tblHeader w:val="0"/>
        </w:trPr>
        <w:tc>
          <w:tcPr/>
          <w:p w:rsidR="00000000" w:rsidDel="00000000" w:rsidP="00000000" w:rsidRDefault="00000000" w:rsidRPr="00000000" w14:paraId="00000022">
            <w:pPr>
              <w:rPr>
                <w:rFonts w:ascii="Calibri" w:cs="Calibri" w:eastAsia="Calibri" w:hAnsi="Calibri"/>
              </w:rPr>
            </w:pPr>
            <w:r w:rsidDel="00000000" w:rsidR="00000000" w:rsidRPr="00000000">
              <w:rPr>
                <w:rFonts w:ascii="Calibri" w:cs="Calibri" w:eastAsia="Calibri" w:hAnsi="Calibri"/>
                <w:rtl w:val="0"/>
              </w:rPr>
              <w:t xml:space="preserve">Instruments / Devices </w:t>
            </w:r>
          </w:p>
        </w:tc>
        <w:tc>
          <w:tcPr/>
          <w:p w:rsidR="00000000" w:rsidDel="00000000" w:rsidP="00000000" w:rsidRDefault="00000000" w:rsidRPr="00000000" w14:paraId="00000023">
            <w:pPr>
              <w:rPr>
                <w:rFonts w:ascii="Calibri" w:cs="Calibri" w:eastAsia="Calibri" w:hAnsi="Calibri"/>
              </w:rPr>
            </w:pPr>
            <w:r w:rsidDel="00000000" w:rsidR="00000000" w:rsidRPr="00000000">
              <w:rPr>
                <w:rFonts w:ascii="Calibri" w:cs="Calibri" w:eastAsia="Calibri" w:hAnsi="Calibri"/>
                <w:rtl w:val="0"/>
              </w:rPr>
              <w:t xml:space="preserve">Select </w:t>
            </w:r>
          </w:p>
        </w:tc>
      </w:tr>
      <w:tr>
        <w:trPr>
          <w:cantSplit w:val="0"/>
          <w:trHeight w:val="318" w:hRule="atLeast"/>
          <w:tblHeader w:val="0"/>
        </w:trPr>
        <w:tc>
          <w:tcPr/>
          <w:p w:rsidR="00000000" w:rsidDel="00000000" w:rsidP="00000000" w:rsidRDefault="00000000" w:rsidRPr="00000000" w14:paraId="00000024">
            <w:pPr>
              <w:pBdr>
                <w:top w:space="0" w:sz="0" w:val="nil"/>
                <w:left w:space="0" w:sz="0" w:val="nil"/>
                <w:bottom w:space="0" w:sz="0" w:val="nil"/>
                <w:right w:space="0" w:sz="0" w:val="nil"/>
                <w:between w:space="0" w:sz="0" w:val="nil"/>
              </w:pBdr>
              <w:rPr>
                <w:rFonts w:ascii="Calibri" w:cs="Calibri" w:eastAsia="Calibri" w:hAnsi="Calibri"/>
                <w:b w:val="1"/>
                <w:i w:val="1"/>
                <w:color w:val="00b0f0"/>
              </w:rPr>
            </w:pPr>
            <w:r w:rsidDel="00000000" w:rsidR="00000000" w:rsidRPr="00000000">
              <w:rPr>
                <w:rFonts w:ascii="Calibri" w:cs="Calibri" w:eastAsia="Calibri" w:hAnsi="Calibri"/>
                <w:b w:val="1"/>
                <w:color w:val="00b0f0"/>
                <w:rtl w:val="0"/>
              </w:rPr>
              <w:t xml:space="preserve">Magnifying glass</w:t>
            </w:r>
            <w:r w:rsidDel="00000000" w:rsidR="00000000" w:rsidRPr="00000000">
              <w:rPr>
                <w:rtl w:val="0"/>
              </w:rPr>
            </w:r>
          </w:p>
        </w:tc>
        <w:tc>
          <w:tcPr/>
          <w:p w:rsidR="00000000" w:rsidDel="00000000" w:rsidP="00000000" w:rsidRDefault="00000000" w:rsidRPr="00000000" w14:paraId="00000025">
            <w:pPr>
              <w:rPr>
                <w:rFonts w:ascii="Calibri" w:cs="Calibri" w:eastAsia="Calibri" w:hAnsi="Calibri"/>
                <w:color w:val="00b0f0"/>
              </w:rPr>
            </w:pPr>
            <w:r w:rsidDel="00000000" w:rsidR="00000000" w:rsidRPr="00000000">
              <w:rPr>
                <w:rtl w:val="0"/>
              </w:rPr>
            </w:r>
          </w:p>
        </w:tc>
      </w:tr>
      <w:tr>
        <w:trPr>
          <w:cantSplit w:val="0"/>
          <w:trHeight w:val="318" w:hRule="atLeast"/>
          <w:tblHeader w:val="0"/>
        </w:trPr>
        <w:tc>
          <w:tcPr/>
          <w:p w:rsidR="00000000" w:rsidDel="00000000" w:rsidP="00000000" w:rsidRDefault="00000000" w:rsidRPr="00000000" w14:paraId="00000026">
            <w:pPr>
              <w:pBdr>
                <w:top w:space="0" w:sz="0" w:val="nil"/>
                <w:left w:space="0" w:sz="0" w:val="nil"/>
                <w:bottom w:space="0" w:sz="0" w:val="nil"/>
                <w:right w:space="0" w:sz="0" w:val="nil"/>
                <w:between w:space="0" w:sz="0" w:val="nil"/>
              </w:pBdr>
              <w:rPr>
                <w:rFonts w:ascii="Calibri" w:cs="Calibri" w:eastAsia="Calibri" w:hAnsi="Calibri"/>
                <w:b w:val="1"/>
                <w:i w:val="1"/>
                <w:color w:val="00b0f0"/>
              </w:rPr>
            </w:pPr>
            <w:r w:rsidDel="00000000" w:rsidR="00000000" w:rsidRPr="00000000">
              <w:rPr>
                <w:rFonts w:ascii="Calibri" w:cs="Calibri" w:eastAsia="Calibri" w:hAnsi="Calibri"/>
                <w:b w:val="1"/>
                <w:color w:val="00b0f0"/>
                <w:rtl w:val="0"/>
              </w:rPr>
              <w:t xml:space="preserve">Binoculars</w:t>
            </w:r>
            <w:r w:rsidDel="00000000" w:rsidR="00000000" w:rsidRPr="00000000">
              <w:rPr>
                <w:rtl w:val="0"/>
              </w:rPr>
            </w:r>
          </w:p>
        </w:tc>
        <w:tc>
          <w:tcPr/>
          <w:p w:rsidR="00000000" w:rsidDel="00000000" w:rsidP="00000000" w:rsidRDefault="00000000" w:rsidRPr="00000000" w14:paraId="00000027">
            <w:pPr>
              <w:rPr>
                <w:rFonts w:ascii="Calibri" w:cs="Calibri" w:eastAsia="Calibri" w:hAnsi="Calibri"/>
                <w:color w:val="00b0f0"/>
              </w:rPr>
            </w:pPr>
            <w:r w:rsidDel="00000000" w:rsidR="00000000" w:rsidRPr="00000000">
              <w:rPr>
                <w:rtl w:val="0"/>
              </w:rPr>
            </w:r>
          </w:p>
        </w:tc>
      </w:tr>
      <w:tr>
        <w:trPr>
          <w:cantSplit w:val="0"/>
          <w:trHeight w:val="335" w:hRule="atLeast"/>
          <w:tblHeader w:val="0"/>
        </w:trPr>
        <w:tc>
          <w:tcPr/>
          <w:p w:rsidR="00000000" w:rsidDel="00000000" w:rsidP="00000000" w:rsidRDefault="00000000" w:rsidRPr="00000000" w14:paraId="00000028">
            <w:pPr>
              <w:pBdr>
                <w:top w:space="0" w:sz="0" w:val="nil"/>
                <w:left w:space="0" w:sz="0" w:val="nil"/>
                <w:bottom w:space="0" w:sz="0" w:val="nil"/>
                <w:right w:space="0" w:sz="0" w:val="nil"/>
                <w:between w:space="0" w:sz="0" w:val="nil"/>
              </w:pBdr>
              <w:rPr>
                <w:rFonts w:ascii="Calibri" w:cs="Calibri" w:eastAsia="Calibri" w:hAnsi="Calibri"/>
                <w:b w:val="1"/>
                <w:i w:val="1"/>
                <w:color w:val="00b0f0"/>
              </w:rPr>
            </w:pPr>
            <w:r w:rsidDel="00000000" w:rsidR="00000000" w:rsidRPr="00000000">
              <w:rPr>
                <w:rFonts w:ascii="Calibri" w:cs="Calibri" w:eastAsia="Calibri" w:hAnsi="Calibri"/>
                <w:b w:val="1"/>
                <w:color w:val="00b0f0"/>
                <w:rtl w:val="0"/>
              </w:rPr>
              <w:t xml:space="preserve">Telescope</w:t>
            </w:r>
            <w:r w:rsidDel="00000000" w:rsidR="00000000" w:rsidRPr="00000000">
              <w:rPr>
                <w:rtl w:val="0"/>
              </w:rPr>
            </w:r>
          </w:p>
        </w:tc>
        <w:tc>
          <w:tcPr/>
          <w:p w:rsidR="00000000" w:rsidDel="00000000" w:rsidP="00000000" w:rsidRDefault="00000000" w:rsidRPr="00000000" w14:paraId="00000029">
            <w:pPr>
              <w:rPr>
                <w:rFonts w:ascii="Calibri" w:cs="Calibri" w:eastAsia="Calibri" w:hAnsi="Calibri"/>
                <w:color w:val="00b0f0"/>
              </w:rPr>
            </w:pPr>
            <w:r w:rsidDel="00000000" w:rsidR="00000000" w:rsidRPr="00000000">
              <w:rPr>
                <w:rtl w:val="0"/>
              </w:rPr>
            </w:r>
          </w:p>
        </w:tc>
      </w:tr>
      <w:tr>
        <w:trPr>
          <w:cantSplit w:val="0"/>
          <w:trHeight w:val="318" w:hRule="atLeast"/>
          <w:tblHeader w:val="0"/>
        </w:trPr>
        <w:tc>
          <w:tcPr/>
          <w:p w:rsidR="00000000" w:rsidDel="00000000" w:rsidP="00000000" w:rsidRDefault="00000000" w:rsidRPr="00000000" w14:paraId="0000002A">
            <w:pPr>
              <w:pBdr>
                <w:top w:space="0" w:sz="0" w:val="nil"/>
                <w:left w:space="0" w:sz="0" w:val="nil"/>
                <w:bottom w:space="0" w:sz="0" w:val="nil"/>
                <w:right w:space="0" w:sz="0" w:val="nil"/>
                <w:between w:space="0" w:sz="0" w:val="nil"/>
              </w:pBdr>
              <w:rPr>
                <w:rFonts w:ascii="Calibri" w:cs="Calibri" w:eastAsia="Calibri" w:hAnsi="Calibri"/>
                <w:b w:val="1"/>
                <w:i w:val="1"/>
                <w:color w:val="00b0f0"/>
              </w:rPr>
            </w:pPr>
            <w:r w:rsidDel="00000000" w:rsidR="00000000" w:rsidRPr="00000000">
              <w:rPr>
                <w:rFonts w:ascii="Calibri" w:cs="Calibri" w:eastAsia="Calibri" w:hAnsi="Calibri"/>
                <w:b w:val="1"/>
                <w:color w:val="00b0f0"/>
                <w:rtl w:val="0"/>
              </w:rPr>
              <w:t xml:space="preserve">Optical microscope</w:t>
            </w:r>
            <w:r w:rsidDel="00000000" w:rsidR="00000000" w:rsidRPr="00000000">
              <w:rPr>
                <w:rtl w:val="0"/>
              </w:rPr>
            </w:r>
          </w:p>
        </w:tc>
        <w:tc>
          <w:tcPr/>
          <w:p w:rsidR="00000000" w:rsidDel="00000000" w:rsidP="00000000" w:rsidRDefault="00000000" w:rsidRPr="00000000" w14:paraId="0000002B">
            <w:pPr>
              <w:rPr>
                <w:rFonts w:ascii="Calibri" w:cs="Calibri" w:eastAsia="Calibri" w:hAnsi="Calibri"/>
                <w:color w:val="00b0f0"/>
              </w:rPr>
            </w:pPr>
            <w:r w:rsidDel="00000000" w:rsidR="00000000" w:rsidRPr="00000000">
              <w:rPr>
                <w:rtl w:val="0"/>
              </w:rPr>
            </w:r>
          </w:p>
        </w:tc>
      </w:tr>
      <w:tr>
        <w:trPr>
          <w:cantSplit w:val="0"/>
          <w:trHeight w:val="318" w:hRule="atLeast"/>
          <w:tblHeader w:val="0"/>
        </w:trPr>
        <w:tc>
          <w:tcPr/>
          <w:p w:rsidR="00000000" w:rsidDel="00000000" w:rsidP="00000000" w:rsidRDefault="00000000" w:rsidRPr="00000000" w14:paraId="0000002C">
            <w:pPr>
              <w:pBdr>
                <w:top w:space="0" w:sz="0" w:val="nil"/>
                <w:left w:space="0" w:sz="0" w:val="nil"/>
                <w:bottom w:space="0" w:sz="0" w:val="nil"/>
                <w:right w:space="0" w:sz="0" w:val="nil"/>
                <w:between w:space="0" w:sz="0" w:val="nil"/>
              </w:pBdr>
              <w:rPr>
                <w:rFonts w:ascii="Calibri" w:cs="Calibri" w:eastAsia="Calibri" w:hAnsi="Calibri"/>
                <w:b w:val="1"/>
                <w:color w:val="00b0f0"/>
              </w:rPr>
            </w:pPr>
            <w:r w:rsidDel="00000000" w:rsidR="00000000" w:rsidRPr="00000000">
              <w:rPr>
                <w:rFonts w:ascii="Calibri" w:cs="Calibri" w:eastAsia="Calibri" w:hAnsi="Calibri"/>
                <w:b w:val="1"/>
                <w:color w:val="00b0f0"/>
                <w:rtl w:val="0"/>
              </w:rPr>
              <w:t xml:space="preserve">Close up eye vision</w:t>
            </w:r>
          </w:p>
        </w:tc>
        <w:tc>
          <w:tcPr/>
          <w:p w:rsidR="00000000" w:rsidDel="00000000" w:rsidP="00000000" w:rsidRDefault="00000000" w:rsidRPr="00000000" w14:paraId="0000002D">
            <w:pPr>
              <w:rPr>
                <w:rFonts w:ascii="Calibri" w:cs="Calibri" w:eastAsia="Calibri" w:hAnsi="Calibri"/>
                <w:i w:val="1"/>
                <w:color w:val="00b0f0"/>
                <w:sz w:val="24"/>
                <w:szCs w:val="24"/>
              </w:rPr>
            </w:pPr>
            <w:r w:rsidDel="00000000" w:rsidR="00000000" w:rsidRPr="00000000">
              <w:rPr>
                <w:rtl w:val="0"/>
              </w:rPr>
            </w:r>
          </w:p>
        </w:tc>
      </w:tr>
      <w:tr>
        <w:trPr>
          <w:cantSplit w:val="0"/>
          <w:trHeight w:val="318" w:hRule="atLeast"/>
          <w:tblHeader w:val="0"/>
        </w:trPr>
        <w:tc>
          <w:tcPr/>
          <w:p w:rsidR="00000000" w:rsidDel="00000000" w:rsidP="00000000" w:rsidRDefault="00000000" w:rsidRPr="00000000" w14:paraId="0000002E">
            <w:pPr>
              <w:pBdr>
                <w:top w:space="0" w:sz="0" w:val="nil"/>
                <w:left w:space="0" w:sz="0" w:val="nil"/>
                <w:bottom w:space="0" w:sz="0" w:val="nil"/>
                <w:right w:space="0" w:sz="0" w:val="nil"/>
                <w:between w:space="0" w:sz="0" w:val="nil"/>
              </w:pBdr>
              <w:rPr>
                <w:rFonts w:ascii="Calibri" w:cs="Calibri" w:eastAsia="Calibri" w:hAnsi="Calibri"/>
                <w:b w:val="1"/>
                <w:i w:val="1"/>
                <w:color w:val="00b0f0"/>
                <w:sz w:val="24"/>
                <w:szCs w:val="24"/>
              </w:rPr>
            </w:pPr>
            <w:r w:rsidDel="00000000" w:rsidR="00000000" w:rsidRPr="00000000">
              <w:rPr>
                <w:rtl w:val="0"/>
              </w:rPr>
            </w:r>
          </w:p>
        </w:tc>
        <w:tc>
          <w:tcPr/>
          <w:p w:rsidR="00000000" w:rsidDel="00000000" w:rsidP="00000000" w:rsidRDefault="00000000" w:rsidRPr="00000000" w14:paraId="0000002F">
            <w:pPr>
              <w:rPr>
                <w:rFonts w:ascii="Calibri" w:cs="Calibri" w:eastAsia="Calibri" w:hAnsi="Calibri"/>
                <w:i w:val="1"/>
                <w:color w:val="00b0f0"/>
                <w:sz w:val="24"/>
                <w:szCs w:val="24"/>
              </w:rPr>
            </w:pPr>
            <w:r w:rsidDel="00000000" w:rsidR="00000000" w:rsidRPr="00000000">
              <w:rPr>
                <w:rtl w:val="0"/>
              </w:rPr>
            </w:r>
          </w:p>
        </w:tc>
      </w:tr>
      <w:tr>
        <w:trPr>
          <w:cantSplit w:val="0"/>
          <w:trHeight w:val="318" w:hRule="atLeast"/>
          <w:tblHeader w:val="0"/>
        </w:trPr>
        <w:tc>
          <w:tcPr/>
          <w:p w:rsidR="00000000" w:rsidDel="00000000" w:rsidP="00000000" w:rsidRDefault="00000000" w:rsidRPr="00000000" w14:paraId="00000030">
            <w:pPr>
              <w:rPr>
                <w:rFonts w:ascii="Calibri" w:cs="Calibri" w:eastAsia="Calibri" w:hAnsi="Calibri"/>
                <w:i w:val="1"/>
                <w:color w:val="00b0f0"/>
                <w:sz w:val="24"/>
                <w:szCs w:val="24"/>
              </w:rPr>
            </w:pPr>
            <w:r w:rsidDel="00000000" w:rsidR="00000000" w:rsidRPr="00000000">
              <w:rPr>
                <w:rtl w:val="0"/>
              </w:rPr>
            </w:r>
          </w:p>
        </w:tc>
        <w:tc>
          <w:tcPr/>
          <w:p w:rsidR="00000000" w:rsidDel="00000000" w:rsidP="00000000" w:rsidRDefault="00000000" w:rsidRPr="00000000" w14:paraId="00000031">
            <w:pPr>
              <w:rPr>
                <w:rFonts w:ascii="Calibri" w:cs="Calibri" w:eastAsia="Calibri" w:hAnsi="Calibri"/>
                <w:i w:val="1"/>
                <w:color w:val="00b0f0"/>
                <w:sz w:val="24"/>
                <w:szCs w:val="24"/>
              </w:rPr>
            </w:pPr>
            <w:r w:rsidDel="00000000" w:rsidR="00000000" w:rsidRPr="00000000">
              <w:rPr>
                <w:rtl w:val="0"/>
              </w:rPr>
            </w:r>
          </w:p>
        </w:tc>
      </w:tr>
    </w:tbl>
    <w:p w:rsidR="00000000" w:rsidDel="00000000" w:rsidP="00000000" w:rsidRDefault="00000000" w:rsidRPr="00000000" w14:paraId="00000032">
      <w:pPr>
        <w:rPr>
          <w:i w:val="1"/>
          <w:sz w:val="24"/>
          <w:szCs w:val="24"/>
        </w:rPr>
      </w:pPr>
      <w:r w:rsidDel="00000000" w:rsidR="00000000" w:rsidRPr="00000000">
        <w:rPr>
          <w:rtl w:val="0"/>
        </w:rPr>
      </w:r>
    </w:p>
    <w:tbl>
      <w:tblPr>
        <w:tblStyle w:val="Table5"/>
        <w:tblW w:w="9372.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9372"/>
        <w:tblGridChange w:id="0">
          <w:tblGrid>
            <w:gridCol w:w="9372"/>
          </w:tblGrid>
        </w:tblGridChange>
      </w:tblGrid>
      <w:tr>
        <w:trPr>
          <w:cantSplit w:val="0"/>
          <w:trHeight w:val="2922" w:hRule="atLeast"/>
          <w:tblHeader w:val="0"/>
        </w:trPr>
        <w:tc>
          <w:tcPr/>
          <w:p w:rsidR="00000000" w:rsidDel="00000000" w:rsidP="00000000" w:rsidRDefault="00000000" w:rsidRPr="00000000" w14:paraId="00000033">
            <w:pPr>
              <w:pBdr>
                <w:top w:space="0" w:sz="0" w:val="nil"/>
                <w:left w:space="0" w:sz="0" w:val="nil"/>
                <w:bottom w:space="0" w:sz="0" w:val="nil"/>
                <w:right w:space="0" w:sz="0" w:val="nil"/>
                <w:between w:space="0" w:sz="0" w:val="nil"/>
              </w:pBdr>
              <w:rPr>
                <w:rFonts w:ascii="Calibri" w:cs="Calibri" w:eastAsia="Calibri" w:hAnsi="Calibri"/>
                <w:b w:val="1"/>
                <w:i w:val="1"/>
                <w:color w:val="ff0000"/>
              </w:rPr>
            </w:pPr>
            <w:r w:rsidDel="00000000" w:rsidR="00000000" w:rsidRPr="00000000">
              <w:rPr>
                <w:rFonts w:ascii="Calibri" w:cs="Calibri" w:eastAsia="Calibri" w:hAnsi="Calibri"/>
                <w:b w:val="1"/>
                <w:i w:val="1"/>
                <w:color w:val="ff0000"/>
                <w:rtl w:val="0"/>
              </w:rPr>
              <w:t xml:space="preserve">The students fill in their ideas above or draw the above means/instruments in this space.</w:t>
            </w:r>
          </w:p>
        </w:tc>
      </w:tr>
    </w:tbl>
    <w:p w:rsidR="00000000" w:rsidDel="00000000" w:rsidP="00000000" w:rsidRDefault="00000000" w:rsidRPr="00000000" w14:paraId="00000034">
      <w:pPr>
        <w:rPr>
          <w:i w:val="1"/>
          <w:sz w:val="24"/>
          <w:szCs w:val="24"/>
        </w:rPr>
      </w:pPr>
      <w:r w:rsidDel="00000000" w:rsidR="00000000" w:rsidRPr="00000000">
        <w:rPr>
          <w:rtl w:val="0"/>
        </w:rPr>
      </w:r>
    </w:p>
    <w:p w:rsidR="00000000" w:rsidDel="00000000" w:rsidP="00000000" w:rsidRDefault="00000000" w:rsidRPr="00000000" w14:paraId="00000035">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000000"/>
          <w:sz w:val="24"/>
          <w:szCs w:val="24"/>
        </w:rPr>
      </w:pPr>
      <w:r w:rsidDel="00000000" w:rsidR="00000000" w:rsidRPr="00000000">
        <w:rPr>
          <w:rFonts w:ascii="Calibri" w:cs="Calibri" w:eastAsia="Calibri" w:hAnsi="Calibri"/>
          <w:i w:val="1"/>
          <w:color w:val="000000"/>
          <w:sz w:val="24"/>
          <w:szCs w:val="24"/>
          <w:rtl w:val="0"/>
        </w:rPr>
        <w:t xml:space="preserve">Discuss as a whole class about the instrument that can give us the best results and choose it from the table above.</w:t>
      </w:r>
    </w:p>
    <w:p w:rsidR="00000000" w:rsidDel="00000000" w:rsidP="00000000" w:rsidRDefault="00000000" w:rsidRPr="00000000" w14:paraId="00000036">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Fonts w:ascii="Calibri" w:cs="Calibri" w:eastAsia="Calibri" w:hAnsi="Calibri"/>
          <w:b w:val="1"/>
          <w:i w:val="1"/>
          <w:color w:val="ff0000"/>
          <w:rtl w:val="0"/>
        </w:rPr>
        <w:t xml:space="preserve">Through the discussion we come to the optical microscope.</w:t>
      </w:r>
    </w:p>
    <w:p w:rsidR="00000000" w:rsidDel="00000000" w:rsidP="00000000" w:rsidRDefault="00000000" w:rsidRPr="00000000" w14:paraId="00000037">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038">
      <w:pPr>
        <w:pBdr>
          <w:top w:space="0" w:sz="0" w:val="nil"/>
          <w:left w:space="0" w:sz="0" w:val="nil"/>
          <w:bottom w:space="0" w:sz="0" w:val="nil"/>
          <w:right w:space="0" w:sz="0" w:val="nil"/>
          <w:between w:space="0" w:sz="0" w:val="nil"/>
        </w:pBdr>
        <w:spacing w:after="0" w:line="240" w:lineRule="auto"/>
        <w:rPr>
          <w:rFonts w:ascii="Calibri" w:cs="Calibri" w:eastAsia="Calibri" w:hAnsi="Calibri"/>
          <w:i w:val="1"/>
          <w:color w:val="ff0000"/>
        </w:rPr>
      </w:pPr>
      <w:r w:rsidDel="00000000" w:rsidR="00000000" w:rsidRPr="00000000">
        <w:rPr>
          <w:rtl w:val="0"/>
        </w:rPr>
      </w:r>
    </w:p>
    <w:p w:rsidR="00000000" w:rsidDel="00000000" w:rsidP="00000000" w:rsidRDefault="00000000" w:rsidRPr="00000000" w14:paraId="00000039">
      <w:pPr>
        <w:pBdr>
          <w:top w:space="0" w:sz="0" w:val="nil"/>
          <w:left w:space="0" w:sz="0" w:val="nil"/>
          <w:bottom w:space="0" w:sz="0" w:val="nil"/>
          <w:right w:space="0" w:sz="0" w:val="nil"/>
          <w:between w:space="0" w:sz="0" w:val="nil"/>
        </w:pBdr>
        <w:spacing w:after="0" w:line="240" w:lineRule="auto"/>
        <w:rPr>
          <w:rFonts w:ascii="Calibri" w:cs="Calibri" w:eastAsia="Calibri" w:hAnsi="Calibri"/>
          <w:i w:val="1"/>
          <w:color w:val="ff0000"/>
        </w:rPr>
      </w:pPr>
      <w:r w:rsidDel="00000000" w:rsidR="00000000" w:rsidRPr="00000000">
        <w:rPr>
          <w:rtl w:val="0"/>
        </w:rPr>
      </w:r>
    </w:p>
    <w:p w:rsidR="00000000" w:rsidDel="00000000" w:rsidP="00000000" w:rsidRDefault="00000000" w:rsidRPr="00000000" w14:paraId="0000003A">
      <w:pPr>
        <w:pBdr>
          <w:top w:space="0" w:sz="0" w:val="nil"/>
          <w:left w:space="0" w:sz="0" w:val="nil"/>
          <w:bottom w:space="0" w:sz="0" w:val="nil"/>
          <w:right w:space="0" w:sz="0" w:val="nil"/>
          <w:between w:space="0" w:sz="0" w:val="nil"/>
        </w:pBdr>
        <w:spacing w:after="0" w:line="240" w:lineRule="auto"/>
        <w:rPr>
          <w:rFonts w:ascii="Calibri" w:cs="Calibri" w:eastAsia="Calibri" w:hAnsi="Calibri"/>
          <w:i w:val="1"/>
          <w:color w:val="ff0000"/>
        </w:rPr>
      </w:pPr>
      <w:r w:rsidDel="00000000" w:rsidR="00000000" w:rsidRPr="00000000">
        <w:rPr>
          <w:rtl w:val="0"/>
        </w:rPr>
      </w:r>
    </w:p>
    <w:p w:rsidR="00000000" w:rsidDel="00000000" w:rsidP="00000000" w:rsidRDefault="00000000" w:rsidRPr="00000000" w14:paraId="0000003B">
      <w:pPr>
        <w:pBdr>
          <w:top w:space="0" w:sz="0" w:val="nil"/>
          <w:left w:space="0" w:sz="0" w:val="nil"/>
          <w:bottom w:space="0" w:sz="0" w:val="nil"/>
          <w:right w:space="0" w:sz="0" w:val="nil"/>
          <w:between w:space="0" w:sz="0" w:val="nil"/>
        </w:pBdr>
        <w:spacing w:after="0" w:line="240" w:lineRule="auto"/>
        <w:rPr>
          <w:rFonts w:ascii="Calibri" w:cs="Calibri" w:eastAsia="Calibri" w:hAnsi="Calibri"/>
          <w:i w:val="1"/>
          <w:color w:val="ff0000"/>
        </w:rPr>
      </w:pPr>
      <w:r w:rsidDel="00000000" w:rsidR="00000000" w:rsidRPr="00000000">
        <w:rPr>
          <w:rtl w:val="0"/>
        </w:rPr>
      </w:r>
    </w:p>
    <w:p w:rsidR="00000000" w:rsidDel="00000000" w:rsidP="00000000" w:rsidRDefault="00000000" w:rsidRPr="00000000" w14:paraId="0000003C">
      <w:pPr>
        <w:pBdr>
          <w:top w:space="0" w:sz="0" w:val="nil"/>
          <w:left w:space="0" w:sz="0" w:val="nil"/>
          <w:bottom w:space="0" w:sz="0" w:val="nil"/>
          <w:right w:space="0" w:sz="0" w:val="nil"/>
          <w:between w:space="0" w:sz="0" w:val="nil"/>
        </w:pBdr>
        <w:spacing w:after="0" w:line="240" w:lineRule="auto"/>
        <w:rPr>
          <w:rFonts w:ascii="Calibri" w:cs="Calibri" w:eastAsia="Calibri" w:hAnsi="Calibri"/>
          <w:i w:val="1"/>
          <w:color w:val="ff0000"/>
        </w:rPr>
      </w:pPr>
      <w:r w:rsidDel="00000000" w:rsidR="00000000" w:rsidRPr="00000000">
        <w:rPr>
          <w:rtl w:val="0"/>
        </w:rPr>
      </w:r>
    </w:p>
    <w:p w:rsidR="00000000" w:rsidDel="00000000" w:rsidP="00000000" w:rsidRDefault="00000000" w:rsidRPr="00000000" w14:paraId="0000003D">
      <w:pPr>
        <w:pBdr>
          <w:top w:space="0" w:sz="0" w:val="nil"/>
          <w:left w:space="0" w:sz="0" w:val="nil"/>
          <w:bottom w:space="0" w:sz="0" w:val="nil"/>
          <w:right w:space="0" w:sz="0" w:val="nil"/>
          <w:between w:space="0" w:sz="0" w:val="nil"/>
        </w:pBdr>
        <w:spacing w:after="0" w:line="240" w:lineRule="auto"/>
        <w:rPr>
          <w:rFonts w:ascii="Calibri" w:cs="Calibri" w:eastAsia="Calibri" w:hAnsi="Calibri"/>
          <w:i w:val="1"/>
          <w:color w:val="ff0000"/>
        </w:rPr>
      </w:pPr>
      <w:r w:rsidDel="00000000" w:rsidR="00000000" w:rsidRPr="00000000">
        <w:rPr>
          <w:rtl w:val="0"/>
        </w:rPr>
      </w:r>
    </w:p>
    <w:tbl>
      <w:tblPr>
        <w:tblStyle w:val="Table6"/>
        <w:tblW w:w="9547.0" w:type="dxa"/>
        <w:jc w:val="left"/>
        <w:tblInd w:w="-5.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771"/>
        <w:gridCol w:w="2352"/>
        <w:gridCol w:w="2424"/>
        <w:tblGridChange w:id="0">
          <w:tblGrid>
            <w:gridCol w:w="4771"/>
            <w:gridCol w:w="2352"/>
            <w:gridCol w:w="2424"/>
          </w:tblGrid>
        </w:tblGridChange>
      </w:tblGrid>
      <w:tr>
        <w:trPr>
          <w:cantSplit w:val="0"/>
          <w:trHeight w:val="936" w:hRule="atLeast"/>
          <w:tblHeader w:val="0"/>
        </w:trPr>
        <w:tc>
          <w:tcPr>
            <w:gridSpan w:val="2"/>
          </w:tcPr>
          <w:p w:rsidR="00000000" w:rsidDel="00000000" w:rsidP="00000000" w:rsidRDefault="00000000" w:rsidRPr="00000000" w14:paraId="0000003E">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Record the views heard</w:t>
              <w:br w:type="textWrapping"/>
              <w:t xml:space="preserve">with a short video or audio recording</w:t>
            </w:r>
          </w:p>
          <w:p w:rsidR="00000000" w:rsidDel="00000000" w:rsidP="00000000" w:rsidRDefault="00000000" w:rsidRPr="00000000" w14:paraId="0000003F">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Name it “1.b Conceptualization”</w:t>
            </w:r>
          </w:p>
        </w:tc>
        <w:tc>
          <w:tcPr/>
          <w:p w:rsidR="00000000" w:rsidDel="00000000" w:rsidP="00000000" w:rsidRDefault="00000000" w:rsidRPr="00000000" w14:paraId="00000041">
            <w:pPr>
              <w:pBdr>
                <w:top w:space="0" w:sz="0" w:val="nil"/>
                <w:left w:space="0" w:sz="0" w:val="nil"/>
                <w:bottom w:space="0" w:sz="0" w:val="nil"/>
                <w:right w:space="0" w:sz="0" w:val="nil"/>
                <w:between w:space="0" w:sz="0" w:val="nil"/>
              </w:pBdr>
              <w:spacing w:after="160" w:lineRule="auto"/>
              <w:jc w:val="center"/>
              <w:rPr>
                <w:rFonts w:ascii="Calibri" w:cs="Calibri" w:eastAsia="Calibri" w:hAnsi="Calibri"/>
                <w:i w:val="1"/>
                <w:color w:val="7f7f7f"/>
                <w:sz w:val="24"/>
                <w:szCs w:val="24"/>
                <w:u w:val="single"/>
              </w:rPr>
            </w:pPr>
            <w:r w:rsidDel="00000000" w:rsidR="00000000" w:rsidRPr="00000000">
              <w:rPr>
                <w:rFonts w:ascii="Calibri" w:cs="Calibri" w:eastAsia="Calibri" w:hAnsi="Calibri"/>
                <w:i w:val="1"/>
                <w:color w:val="7f7f7f"/>
                <w:sz w:val="24"/>
                <w:szCs w:val="24"/>
                <w:u w:val="single"/>
                <w:rtl w:val="0"/>
              </w:rPr>
              <w:t xml:space="preserve">QR audio</w:t>
            </w:r>
          </w:p>
        </w:tc>
      </w:tr>
      <w:tr>
        <w:trPr>
          <w:cantSplit w:val="0"/>
          <w:trHeight w:val="993" w:hRule="atLeast"/>
          <w:tblHeader w:val="0"/>
        </w:trPr>
        <w:tc>
          <w:tcPr/>
          <w:p w:rsidR="00000000" w:rsidDel="00000000" w:rsidP="00000000" w:rsidRDefault="00000000" w:rsidRPr="00000000" w14:paraId="00000042">
            <w:pPr>
              <w:pBdr>
                <w:top w:space="0" w:sz="0" w:val="nil"/>
                <w:left w:space="0" w:sz="0" w:val="nil"/>
                <w:bottom w:space="0" w:sz="0" w:val="nil"/>
                <w:right w:space="0" w:sz="0" w:val="nil"/>
                <w:between w:space="0" w:sz="0" w:val="nil"/>
              </w:pBdr>
              <w:spacing w:after="160" w:lineRule="auto"/>
              <w:rPr>
                <w:rFonts w:ascii="Calibri" w:cs="Calibri" w:eastAsia="Calibri" w:hAnsi="Calibri"/>
                <w:b w:val="1"/>
                <w:color w:val="3a7d22"/>
                <w:sz w:val="36"/>
                <w:szCs w:val="36"/>
              </w:rPr>
            </w:pPr>
            <w:r w:rsidDel="00000000" w:rsidR="00000000" w:rsidRPr="00000000">
              <w:rPr>
                <w:rFonts w:ascii="Calibri" w:cs="Calibri" w:eastAsia="Calibri" w:hAnsi="Calibri"/>
                <w:b w:val="1"/>
                <w:color w:val="3a7d22"/>
                <w:sz w:val="36"/>
                <w:szCs w:val="36"/>
                <w:rtl w:val="0"/>
              </w:rPr>
              <w:t xml:space="preserve">Research </w:t>
            </w:r>
            <w:r w:rsidDel="00000000" w:rsidR="00000000" w:rsidRPr="00000000">
              <w:rPr>
                <w:rFonts w:ascii="Calibri" w:cs="Calibri" w:eastAsia="Calibri" w:hAnsi="Calibri"/>
                <w:b w:val="1"/>
                <w:color w:val="3a7d22"/>
                <w:sz w:val="36"/>
                <w:szCs w:val="36"/>
              </w:rPr>
              <w:drawing>
                <wp:inline distB="0" distT="0" distL="0" distR="0">
                  <wp:extent cx="419100" cy="419100"/>
                  <wp:effectExtent b="0" l="0" r="0" t="0"/>
                  <wp:docPr descr="Research with solid fill" id="2052983530" name="image1.png"/>
                  <a:graphic>
                    <a:graphicData uri="http://schemas.openxmlformats.org/drawingml/2006/picture">
                      <pic:pic>
                        <pic:nvPicPr>
                          <pic:cNvPr descr="Research with solid fill" id="0" name="image1.png"/>
                          <pic:cNvPicPr preferRelativeResize="0"/>
                        </pic:nvPicPr>
                        <pic:blipFill>
                          <a:blip r:embed="rId9"/>
                          <a:srcRect b="0" l="0" r="0" t="0"/>
                          <a:stretch>
                            <a:fillRect/>
                          </a:stretch>
                        </pic:blipFill>
                        <pic:spPr>
                          <a:xfrm>
                            <a:off x="0" y="0"/>
                            <a:ext cx="419100" cy="419100"/>
                          </a:xfrm>
                          <a:prstGeom prst="rect"/>
                          <a:ln/>
                        </pic:spPr>
                      </pic:pic>
                    </a:graphicData>
                  </a:graphic>
                </wp:inline>
              </w:drawing>
            </w:r>
            <w:r w:rsidDel="00000000" w:rsidR="00000000" w:rsidRPr="00000000">
              <w:rPr>
                <w:rtl w:val="0"/>
              </w:rPr>
            </w:r>
          </w:p>
        </w:tc>
        <w:tc>
          <w:tcPr>
            <w:gridSpan w:val="2"/>
          </w:tcPr>
          <w:p w:rsidR="00000000" w:rsidDel="00000000" w:rsidP="00000000" w:rsidRDefault="00000000" w:rsidRPr="00000000" w14:paraId="00000043">
            <w:pPr>
              <w:pBdr>
                <w:top w:space="0" w:sz="0" w:val="nil"/>
                <w:left w:space="0" w:sz="0" w:val="nil"/>
                <w:bottom w:space="0" w:sz="0" w:val="nil"/>
                <w:right w:space="0" w:sz="0" w:val="nil"/>
                <w:between w:space="0" w:sz="0" w:val="nil"/>
              </w:pBdr>
              <w:spacing w:after="160" w:lineRule="auto"/>
              <w:jc w:val="right"/>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24"/>
                <w:szCs w:val="24"/>
                <w:rtl w:val="0"/>
              </w:rPr>
              <w:t xml:space="preserve">QR audio</w:t>
            </w:r>
          </w:p>
        </w:tc>
      </w:tr>
    </w:tbl>
    <w:p w:rsidR="00000000" w:rsidDel="00000000" w:rsidP="00000000" w:rsidRDefault="00000000" w:rsidRPr="00000000" w14:paraId="00000045">
      <w:pPr>
        <w:pBdr>
          <w:top w:space="0" w:sz="0" w:val="nil"/>
          <w:left w:space="0" w:sz="0" w:val="nil"/>
          <w:bottom w:space="0" w:sz="0" w:val="nil"/>
          <w:right w:space="0" w:sz="0" w:val="nil"/>
          <w:between w:space="0" w:sz="0" w:val="nil"/>
        </w:pBdr>
        <w:spacing w:after="0" w:line="240" w:lineRule="auto"/>
        <w:jc w:val="both"/>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Use your mobile devices (tablets, mobile phones, etc.) and scan the </w:t>
      </w:r>
      <w:r w:rsidDel="00000000" w:rsidR="00000000" w:rsidRPr="00000000">
        <w:rPr>
          <w:rFonts w:ascii="Calibri" w:cs="Calibri" w:eastAsia="Calibri" w:hAnsi="Calibri"/>
          <w:sz w:val="24"/>
          <w:szCs w:val="24"/>
          <w:rtl w:val="0"/>
        </w:rPr>
        <w:t xml:space="preserve">QR </w:t>
      </w:r>
      <w:r w:rsidDel="00000000" w:rsidR="00000000" w:rsidRPr="00000000">
        <w:rPr>
          <w:rFonts w:ascii="Calibri" w:cs="Calibri" w:eastAsia="Calibri" w:hAnsi="Calibri"/>
          <w:color w:val="000000"/>
          <w:sz w:val="24"/>
          <w:szCs w:val="24"/>
          <w:rtl w:val="0"/>
        </w:rPr>
        <w:t xml:space="preserve">below. </w:t>
      </w:r>
    </w:p>
    <w:p w:rsidR="00000000" w:rsidDel="00000000" w:rsidP="00000000" w:rsidRDefault="00000000" w:rsidRPr="00000000" w14:paraId="00000046">
      <w:pPr>
        <w:pBdr>
          <w:top w:space="0" w:sz="0" w:val="nil"/>
          <w:left w:space="0" w:sz="0" w:val="nil"/>
          <w:bottom w:space="0" w:sz="0" w:val="nil"/>
          <w:right w:space="0" w:sz="0" w:val="nil"/>
          <w:between w:space="0" w:sz="0" w:val="nil"/>
        </w:pBdr>
        <w:spacing w:line="240" w:lineRule="auto"/>
        <w:jc w:val="both"/>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Watch the video and download the results given by your chosen device for the </w:t>
      </w:r>
      <w:r w:rsidDel="00000000" w:rsidR="00000000" w:rsidRPr="00000000">
        <w:rPr>
          <w:rFonts w:ascii="Calibri" w:cs="Calibri" w:eastAsia="Calibri" w:hAnsi="Calibri"/>
          <w:color w:val="ff0000"/>
          <w:sz w:val="24"/>
          <w:szCs w:val="24"/>
          <w:rtl w:val="0"/>
        </w:rPr>
        <w:t xml:space="preserve">painting </w:t>
      </w:r>
      <w:r w:rsidDel="00000000" w:rsidR="00000000" w:rsidRPr="00000000">
        <w:rPr>
          <w:rFonts w:ascii="Calibri" w:cs="Calibri" w:eastAsia="Calibri" w:hAnsi="Calibri"/>
          <w:color w:val="000000"/>
          <w:sz w:val="24"/>
          <w:szCs w:val="24"/>
          <w:rtl w:val="0"/>
        </w:rPr>
        <w:t xml:space="preserve">by clicking on the </w:t>
      </w:r>
      <w:r w:rsidDel="00000000" w:rsidR="00000000" w:rsidRPr="00000000">
        <w:rPr>
          <w:rFonts w:ascii="Calibri" w:cs="Calibri" w:eastAsia="Calibri" w:hAnsi="Calibri"/>
          <w:b w:val="1"/>
          <w:color w:val="000000"/>
          <w:sz w:val="24"/>
          <w:szCs w:val="24"/>
          <w:rtl w:val="0"/>
        </w:rPr>
        <w:t xml:space="preserve">"Results" </w:t>
      </w:r>
      <w:r w:rsidDel="00000000" w:rsidR="00000000" w:rsidRPr="00000000">
        <w:rPr>
          <w:rFonts w:ascii="Calibri" w:cs="Calibri" w:eastAsia="Calibri" w:hAnsi="Calibri"/>
          <w:color w:val="000000"/>
          <w:sz w:val="24"/>
          <w:szCs w:val="24"/>
          <w:rtl w:val="0"/>
        </w:rPr>
        <w:t xml:space="preserve">button.</w:t>
      </w:r>
    </w:p>
    <w:p w:rsidR="00000000" w:rsidDel="00000000" w:rsidP="00000000" w:rsidRDefault="00000000" w:rsidRPr="00000000" w14:paraId="00000047">
      <w:pPr>
        <w:jc w:val="center"/>
        <w:rPr>
          <w:rFonts w:ascii="Calibri" w:cs="Calibri" w:eastAsia="Calibri" w:hAnsi="Calibri"/>
          <w:b w:val="1"/>
          <w:sz w:val="48"/>
          <w:szCs w:val="48"/>
        </w:rPr>
      </w:pPr>
      <w:r w:rsidDel="00000000" w:rsidR="00000000" w:rsidRPr="00000000">
        <w:rPr>
          <w:rFonts w:ascii="Calibri" w:cs="Calibri" w:eastAsia="Calibri" w:hAnsi="Calibri"/>
          <w:b w:val="1"/>
          <w:sz w:val="48"/>
          <w:szCs w:val="48"/>
        </w:rPr>
        <w:drawing>
          <wp:inline distB="114300" distT="114300" distL="114300" distR="114300">
            <wp:extent cx="6332220" cy="3556000"/>
            <wp:effectExtent b="0" l="0" r="0" t="0"/>
            <wp:docPr id="2052983512" name="image20.jpg"/>
            <a:graphic>
              <a:graphicData uri="http://schemas.openxmlformats.org/drawingml/2006/picture">
                <pic:pic>
                  <pic:nvPicPr>
                    <pic:cNvPr id="0" name="image20.jpg"/>
                    <pic:cNvPicPr preferRelativeResize="0"/>
                  </pic:nvPicPr>
                  <pic:blipFill>
                    <a:blip r:embed="rId10"/>
                    <a:srcRect b="0" l="0" r="0" t="0"/>
                    <a:stretch>
                      <a:fillRect/>
                    </a:stretch>
                  </pic:blipFill>
                  <pic:spPr>
                    <a:xfrm>
                      <a:off x="0" y="0"/>
                      <a:ext cx="6332220" cy="3556000"/>
                    </a:xfrm>
                    <a:prstGeom prst="rect"/>
                    <a:ln/>
                  </pic:spPr>
                </pic:pic>
              </a:graphicData>
            </a:graphic>
          </wp:inline>
        </w:drawing>
      </w:r>
      <w:r w:rsidDel="00000000" w:rsidR="00000000" w:rsidRPr="00000000">
        <w:rPr>
          <w:rtl w:val="0"/>
        </w:rPr>
      </w:r>
    </w:p>
    <w:p w:rsidR="00000000" w:rsidDel="00000000" w:rsidP="00000000" w:rsidRDefault="00000000" w:rsidRPr="00000000" w14:paraId="00000048">
      <w:pPr>
        <w:pBdr>
          <w:top w:space="0" w:sz="0" w:val="nil"/>
          <w:left w:space="0" w:sz="0" w:val="nil"/>
          <w:bottom w:space="0" w:sz="0" w:val="nil"/>
          <w:right w:space="0" w:sz="0" w:val="nil"/>
          <w:between w:space="0" w:sz="0" w:val="nil"/>
        </w:pBdr>
        <w:spacing w:line="240" w:lineRule="auto"/>
        <w:jc w:val="center"/>
        <w:rPr>
          <w:rFonts w:ascii="Calibri" w:cs="Calibri" w:eastAsia="Calibri" w:hAnsi="Calibri"/>
          <w:b w:val="1"/>
          <w:i w:val="1"/>
          <w:color w:val="000000"/>
          <w:sz w:val="24"/>
          <w:szCs w:val="24"/>
        </w:rPr>
      </w:pPr>
      <w:r w:rsidDel="00000000" w:rsidR="00000000" w:rsidRPr="00000000">
        <w:rPr>
          <w:rFonts w:ascii="Calibri" w:cs="Calibri" w:eastAsia="Calibri" w:hAnsi="Calibri"/>
          <w:b w:val="1"/>
          <w:i w:val="1"/>
          <w:color w:val="000000"/>
          <w:sz w:val="24"/>
          <w:szCs w:val="24"/>
          <w:rtl w:val="0"/>
        </w:rPr>
        <w:t xml:space="preserve">Discuss the results of this device in the classroom</w:t>
      </w:r>
      <w:r w:rsidDel="00000000" w:rsidR="00000000" w:rsidRPr="00000000">
        <w:br w:type="page"/>
      </w:r>
      <w:r w:rsidDel="00000000" w:rsidR="00000000" w:rsidRPr="00000000">
        <w:rPr>
          <w:rtl w:val="0"/>
        </w:rPr>
      </w:r>
    </w:p>
    <w:p w:rsidR="00000000" w:rsidDel="00000000" w:rsidP="00000000" w:rsidRDefault="00000000" w:rsidRPr="00000000" w14:paraId="00000049">
      <w:pPr>
        <w:numPr>
          <w:ilvl w:val="0"/>
          <w:numId w:val="7"/>
        </w:numPr>
        <w:pBdr>
          <w:top w:space="0" w:sz="0" w:val="nil"/>
          <w:left w:space="0" w:sz="0" w:val="nil"/>
          <w:bottom w:space="0" w:sz="0" w:val="nil"/>
          <w:right w:space="0" w:sz="0" w:val="nil"/>
          <w:between w:space="0" w:sz="0" w:val="nil"/>
        </w:pBdr>
        <w:spacing w:line="240" w:lineRule="auto"/>
        <w:ind w:left="720" w:hanging="360"/>
        <w:jc w:val="both"/>
        <w:rPr>
          <w:rFonts w:ascii="Calibri" w:cs="Calibri" w:eastAsia="Calibri" w:hAnsi="Calibri"/>
          <w:b w:val="1"/>
          <w:i w:val="1"/>
          <w:color w:val="000000"/>
          <w:sz w:val="24"/>
          <w:szCs w:val="24"/>
        </w:rPr>
      </w:pPr>
      <w:bookmarkStart w:colFirst="0" w:colLast="0" w:name="_heading=h.gjdgxs" w:id="0"/>
      <w:bookmarkEnd w:id="0"/>
      <w:r w:rsidDel="00000000" w:rsidR="00000000" w:rsidRPr="00000000">
        <w:rPr>
          <w:rFonts w:ascii="Calibri" w:cs="Calibri" w:eastAsia="Calibri" w:hAnsi="Calibri"/>
          <w:color w:val="000000"/>
          <w:sz w:val="24"/>
          <w:szCs w:val="24"/>
          <w:rtl w:val="0"/>
        </w:rPr>
        <w:t xml:space="preserve">In the first point of interest, how does the yellow colour of the dress appear under the optical microscope? </w:t>
      </w:r>
      <w:r w:rsidDel="00000000" w:rsidR="00000000" w:rsidRPr="00000000">
        <w:rPr>
          <w:rtl w:val="0"/>
        </w:rPr>
      </w:r>
    </w:p>
    <w:p w:rsidR="00000000" w:rsidDel="00000000" w:rsidP="00000000" w:rsidRDefault="00000000" w:rsidRPr="00000000" w14:paraId="0000004A">
      <w:pPr>
        <w:pBdr>
          <w:top w:space="0" w:sz="0" w:val="nil"/>
          <w:left w:space="0" w:sz="0" w:val="nil"/>
          <w:bottom w:space="0" w:sz="0" w:val="nil"/>
          <w:right w:space="0" w:sz="0" w:val="nil"/>
          <w:between w:space="0" w:sz="0" w:val="nil"/>
        </w:pBdr>
        <w:spacing w:line="240" w:lineRule="auto"/>
        <w:ind w:left="720" w:firstLine="0"/>
        <w:jc w:val="both"/>
        <w:rPr>
          <w:rFonts w:ascii="Calibri" w:cs="Calibri" w:eastAsia="Calibri" w:hAnsi="Calibri"/>
          <w:b w:val="1"/>
          <w:i w:val="1"/>
          <w:sz w:val="24"/>
          <w:szCs w:val="24"/>
        </w:rPr>
      </w:pPr>
      <w:r w:rsidDel="00000000" w:rsidR="00000000" w:rsidRPr="00000000">
        <w:rPr>
          <w:rtl w:val="0"/>
        </w:rPr>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38101</wp:posOffset>
                </wp:positionH>
                <wp:positionV relativeFrom="paragraph">
                  <wp:posOffset>254000</wp:posOffset>
                </wp:positionV>
                <wp:extent cx="6192290" cy="1470571"/>
                <wp:effectExtent b="0" l="0" r="0" t="0"/>
                <wp:wrapNone/>
                <wp:docPr id="2052983506" name=""/>
                <a:graphic>
                  <a:graphicData uri="http://schemas.microsoft.com/office/word/2010/wordprocessingGroup">
                    <wpg:wgp>
                      <wpg:cNvGrpSpPr/>
                      <wpg:grpSpPr>
                        <a:xfrm>
                          <a:off x="2249850" y="3044700"/>
                          <a:ext cx="6192290" cy="1470571"/>
                          <a:chOff x="2249850" y="3044700"/>
                          <a:chExt cx="6192300" cy="1470700"/>
                        </a:xfrm>
                      </wpg:grpSpPr>
                      <wpg:grpSp>
                        <wpg:cNvGrpSpPr/>
                        <wpg:grpSpPr>
                          <a:xfrm>
                            <a:off x="2249855" y="3044715"/>
                            <a:ext cx="6192290" cy="1470571"/>
                            <a:chOff x="2249850" y="3044700"/>
                            <a:chExt cx="6192300" cy="1473225"/>
                          </a:xfrm>
                        </wpg:grpSpPr>
                        <wps:wsp>
                          <wps:cNvSpPr/>
                          <wps:cNvPr id="3" name="Shape 3"/>
                          <wps:spPr>
                            <a:xfrm>
                              <a:off x="2249850" y="3044700"/>
                              <a:ext cx="6192300" cy="1473225"/>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g:grpSp>
                          <wpg:cNvGrpSpPr/>
                          <wpg:grpSpPr>
                            <a:xfrm>
                              <a:off x="2249855" y="3044715"/>
                              <a:ext cx="6192290" cy="1470571"/>
                              <a:chOff x="2249850" y="3044700"/>
                              <a:chExt cx="6192300" cy="1534100"/>
                            </a:xfrm>
                          </wpg:grpSpPr>
                          <wps:wsp>
                            <wps:cNvSpPr/>
                            <wps:cNvPr id="27" name="Shape 27"/>
                            <wps:spPr>
                              <a:xfrm>
                                <a:off x="2249850" y="3044700"/>
                                <a:ext cx="6192300" cy="1534100"/>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g:grpSp>
                            <wpg:cNvGrpSpPr/>
                            <wpg:grpSpPr>
                              <a:xfrm>
                                <a:off x="2249855" y="3044715"/>
                                <a:ext cx="6192290" cy="1470571"/>
                                <a:chOff x="0" y="0"/>
                                <a:chExt cx="6192290" cy="1470571"/>
                              </a:xfrm>
                            </wpg:grpSpPr>
                            <wps:wsp>
                              <wps:cNvSpPr/>
                              <wps:cNvPr id="29" name="Shape 29"/>
                              <wps:spPr>
                                <a:xfrm>
                                  <a:off x="0" y="0"/>
                                  <a:ext cx="6192275" cy="1470550"/>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pic:pic>
                              <pic:nvPicPr>
                                <pic:cNvPr descr="Εικόνα που περιέχει ζωγραφική, ρουχισμός, ζωγραφιά, γυναίκα&#10;&#10;Περιγραφή που δημιουργήθηκε αυτόματα" id="30" name="Shape 30"/>
                                <pic:cNvPicPr preferRelativeResize="0"/>
                              </pic:nvPicPr>
                              <pic:blipFill rotWithShape="1">
                                <a:blip r:embed="rId11">
                                  <a:alphaModFix/>
                                </a:blip>
                                <a:srcRect b="20080" l="0" r="0" t="7595"/>
                                <a:stretch/>
                              </pic:blipFill>
                              <pic:spPr>
                                <a:xfrm>
                                  <a:off x="0" y="29121"/>
                                  <a:ext cx="1899285" cy="1350645"/>
                                </a:xfrm>
                                <a:prstGeom prst="rect">
                                  <a:avLst/>
                                </a:prstGeom>
                                <a:noFill/>
                                <a:ln>
                                  <a:noFill/>
                                </a:ln>
                              </pic:spPr>
                            </pic:pic>
                            <wps:wsp>
                              <wps:cNvSpPr/>
                              <wps:cNvPr id="31" name="Shape 31"/>
                              <wps:spPr>
                                <a:xfrm rot="10800000">
                                  <a:off x="978467" y="704729"/>
                                  <a:ext cx="193192" cy="212141"/>
                                </a:xfrm>
                                <a:prstGeom prst="ellipse">
                                  <a:avLst/>
                                </a:prstGeom>
                                <a:noFill/>
                                <a:ln cap="flat" cmpd="sng" w="12700">
                                  <a:solidFill>
                                    <a:schemeClr val="dk1"/>
                                  </a:solidFill>
                                  <a:prstDash val="solid"/>
                                  <a:miter lim="800000"/>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pic:pic>
                              <pic:nvPicPr>
                                <pic:cNvPr descr="Εικόνα που περιέχει ζωγραφική, ρουχισμός, ζωγραφιά, γυναίκα&#10;&#10;Περιγραφή που δημιουργήθηκε αυτόματα" id="32" name="Shape 32"/>
                                <pic:cNvPicPr preferRelativeResize="0"/>
                              </pic:nvPicPr>
                              <pic:blipFill rotWithShape="1">
                                <a:blip r:embed="rId12">
                                  <a:alphaModFix/>
                                </a:blip>
                                <a:srcRect b="44647" l="52131" r="38644" t="42837"/>
                                <a:stretch/>
                              </pic:blipFill>
                              <pic:spPr>
                                <a:xfrm>
                                  <a:off x="2551487" y="105321"/>
                                  <a:ext cx="1023620" cy="1365250"/>
                                </a:xfrm>
                                <a:prstGeom prst="ellipse">
                                  <a:avLst/>
                                </a:prstGeom>
                                <a:noFill/>
                                <a:ln cap="rnd" cmpd="sng" w="63500">
                                  <a:solidFill>
                                    <a:srgbClr val="333333"/>
                                  </a:solidFill>
                                  <a:prstDash val="solid"/>
                                  <a:round/>
                                  <a:headEnd len="sm" w="sm" type="none"/>
                                  <a:tailEnd len="sm" w="sm" type="none"/>
                                </a:ln>
                              </pic:spPr>
                            </pic:pic>
                            <pic:pic>
                              <pic:nvPicPr>
                                <pic:cNvPr descr="Εικόνα που περιέχει χιόνι, έδαφος, χειμώνας, εξωτερικός χώρος/ύπαιθρος&#10;&#10;Περιγραφή που δημιουργήθηκε αυτόματα" id="33" name="Shape 33"/>
                                <pic:cNvPicPr preferRelativeResize="0"/>
                              </pic:nvPicPr>
                              <pic:blipFill rotWithShape="1">
                                <a:blip r:embed="rId13">
                                  <a:alphaModFix/>
                                </a:blip>
                                <a:srcRect b="0" l="0" r="0" t="0"/>
                                <a:stretch/>
                              </pic:blipFill>
                              <pic:spPr>
                                <a:xfrm>
                                  <a:off x="4356505" y="0"/>
                                  <a:ext cx="1835785" cy="1376680"/>
                                </a:xfrm>
                                <a:prstGeom prst="ellipse">
                                  <a:avLst/>
                                </a:prstGeom>
                                <a:noFill/>
                                <a:ln>
                                  <a:noFill/>
                                </a:ln>
                              </pic:spPr>
                            </pic:pic>
                          </wpg:grpSp>
                        </wpg:grpSp>
                      </wpg:grpSp>
                    </wpg:wgp>
                  </a:graphicData>
                </a:graphic>
              </wp:anchor>
            </w:drawing>
          </mc:Choice>
          <mc:Fallback>
            <w:drawing>
              <wp:anchor allowOverlap="1" behindDoc="0" distB="0" distT="0" distL="114300" distR="114300" hidden="0" layoutInCell="1" locked="0" relativeHeight="0" simplePos="0">
                <wp:simplePos x="0" y="0"/>
                <wp:positionH relativeFrom="column">
                  <wp:posOffset>38101</wp:posOffset>
                </wp:positionH>
                <wp:positionV relativeFrom="paragraph">
                  <wp:posOffset>254000</wp:posOffset>
                </wp:positionV>
                <wp:extent cx="6192290" cy="1470571"/>
                <wp:effectExtent b="0" l="0" r="0" t="0"/>
                <wp:wrapNone/>
                <wp:docPr id="2052983506" name="image26.png"/>
                <a:graphic>
                  <a:graphicData uri="http://schemas.openxmlformats.org/drawingml/2006/picture">
                    <pic:pic>
                      <pic:nvPicPr>
                        <pic:cNvPr id="0" name="image26.png"/>
                        <pic:cNvPicPr preferRelativeResize="0"/>
                      </pic:nvPicPr>
                      <pic:blipFill>
                        <a:blip r:embed="rId14"/>
                        <a:srcRect/>
                        <a:stretch>
                          <a:fillRect/>
                        </a:stretch>
                      </pic:blipFill>
                      <pic:spPr>
                        <a:xfrm>
                          <a:off x="0" y="0"/>
                          <a:ext cx="6192290" cy="1470571"/>
                        </a:xfrm>
                        <a:prstGeom prst="rect"/>
                        <a:ln/>
                      </pic:spPr>
                    </pic:pic>
                  </a:graphicData>
                </a:graphic>
              </wp:anchor>
            </w:drawing>
          </mc:Fallback>
        </mc:AlternateContent>
      </w:r>
    </w:p>
    <w:p w:rsidR="00000000" w:rsidDel="00000000" w:rsidP="00000000" w:rsidRDefault="00000000" w:rsidRPr="00000000" w14:paraId="0000004B">
      <w:pPr>
        <w:pBdr>
          <w:top w:space="0" w:sz="0" w:val="nil"/>
          <w:left w:space="0" w:sz="0" w:val="nil"/>
          <w:bottom w:space="0" w:sz="0" w:val="nil"/>
          <w:right w:space="0" w:sz="0" w:val="nil"/>
          <w:between w:space="0" w:sz="0" w:val="nil"/>
        </w:pBdr>
        <w:spacing w:line="240" w:lineRule="auto"/>
        <w:ind w:left="720" w:firstLine="0"/>
        <w:jc w:val="both"/>
        <w:rPr>
          <w:rFonts w:ascii="Calibri" w:cs="Calibri" w:eastAsia="Calibri" w:hAnsi="Calibri"/>
          <w:b w:val="1"/>
          <w:i w:val="1"/>
          <w:sz w:val="24"/>
          <w:szCs w:val="24"/>
        </w:rPr>
      </w:pPr>
      <w:r w:rsidDel="00000000" w:rsidR="00000000" w:rsidRPr="00000000">
        <w:rPr>
          <w:rtl w:val="0"/>
        </w:rPr>
      </w:r>
    </w:p>
    <w:p w:rsidR="00000000" w:rsidDel="00000000" w:rsidP="00000000" w:rsidRDefault="00000000" w:rsidRPr="00000000" w14:paraId="0000004C">
      <w:pPr>
        <w:pBdr>
          <w:top w:space="0" w:sz="0" w:val="nil"/>
          <w:left w:space="0" w:sz="0" w:val="nil"/>
          <w:bottom w:space="0" w:sz="0" w:val="nil"/>
          <w:right w:space="0" w:sz="0" w:val="nil"/>
          <w:between w:space="0" w:sz="0" w:val="nil"/>
        </w:pBdr>
        <w:spacing w:line="240" w:lineRule="auto"/>
        <w:ind w:left="720" w:firstLine="0"/>
        <w:jc w:val="both"/>
        <w:rPr>
          <w:rFonts w:ascii="Calibri" w:cs="Calibri" w:eastAsia="Calibri" w:hAnsi="Calibri"/>
          <w:b w:val="1"/>
          <w:i w:val="1"/>
          <w:color w:val="000000"/>
          <w:sz w:val="24"/>
          <w:szCs w:val="24"/>
        </w:rPr>
      </w:pPr>
      <w:r w:rsidDel="00000000" w:rsidR="00000000" w:rsidRPr="00000000">
        <w:rPr>
          <w:rFonts w:ascii="Calibri" w:cs="Calibri" w:eastAsia="Calibri" w:hAnsi="Calibri"/>
          <w:b w:val="1"/>
          <w:i w:val="1"/>
          <w:color w:val="000000"/>
          <w:sz w:val="24"/>
          <w:szCs w:val="24"/>
          <w:rtl w:val="0"/>
        </w:rPr>
        <w:t xml:space="preserve"> </w:t>
      </w:r>
    </w:p>
    <w:p w:rsidR="00000000" w:rsidDel="00000000" w:rsidP="00000000" w:rsidRDefault="00000000" w:rsidRPr="00000000" w14:paraId="0000004D">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tl w:val="0"/>
        </w:rPr>
      </w:r>
    </w:p>
    <w:p w:rsidR="00000000" w:rsidDel="00000000" w:rsidP="00000000" w:rsidRDefault="00000000" w:rsidRPr="00000000" w14:paraId="0000004E">
      <w:pPr>
        <w:pBdr>
          <w:top w:space="0" w:sz="0" w:val="nil"/>
          <w:left w:space="0" w:sz="0" w:val="nil"/>
          <w:bottom w:space="0" w:sz="0" w:val="nil"/>
          <w:right w:space="0" w:sz="0" w:val="nil"/>
          <w:between w:space="0" w:sz="0" w:val="nil"/>
        </w:pBdr>
        <w:spacing w:after="0" w:line="240" w:lineRule="auto"/>
        <w:rPr>
          <w:rFonts w:ascii="Arial" w:cs="Arial" w:eastAsia="Arial" w:hAnsi="Arial"/>
          <w:b w:val="1"/>
          <w:i w:val="1"/>
          <w:color w:val="ff0000"/>
        </w:rPr>
      </w:pPr>
      <w:r w:rsidDel="00000000" w:rsidR="00000000" w:rsidRPr="00000000">
        <w:rPr>
          <w:rtl w:val="0"/>
        </w:rPr>
      </w:r>
    </w:p>
    <w:p w:rsidR="00000000" w:rsidDel="00000000" w:rsidP="00000000" w:rsidRDefault="00000000" w:rsidRPr="00000000" w14:paraId="0000004F">
      <w:pPr>
        <w:pBdr>
          <w:top w:space="0" w:sz="0" w:val="nil"/>
          <w:left w:space="0" w:sz="0" w:val="nil"/>
          <w:bottom w:space="0" w:sz="0" w:val="nil"/>
          <w:right w:space="0" w:sz="0" w:val="nil"/>
          <w:between w:space="0" w:sz="0" w:val="nil"/>
        </w:pBdr>
        <w:spacing w:after="0" w:line="240" w:lineRule="auto"/>
        <w:rPr>
          <w:rFonts w:ascii="Arial" w:cs="Arial" w:eastAsia="Arial" w:hAnsi="Arial"/>
          <w:b w:val="1"/>
          <w:i w:val="1"/>
          <w:color w:val="ff0000"/>
        </w:rPr>
      </w:pPr>
      <w:r w:rsidDel="00000000" w:rsidR="00000000" w:rsidRPr="00000000">
        <w:rPr>
          <w:rtl w:val="0"/>
        </w:rPr>
      </w:r>
    </w:p>
    <w:p w:rsidR="00000000" w:rsidDel="00000000" w:rsidP="00000000" w:rsidRDefault="00000000" w:rsidRPr="00000000" w14:paraId="00000050">
      <w:pPr>
        <w:pBdr>
          <w:top w:space="0" w:sz="0" w:val="nil"/>
          <w:left w:space="0" w:sz="0" w:val="nil"/>
          <w:bottom w:space="0" w:sz="0" w:val="nil"/>
          <w:right w:space="0" w:sz="0" w:val="nil"/>
          <w:between w:space="0" w:sz="0" w:val="nil"/>
        </w:pBdr>
        <w:spacing w:line="240" w:lineRule="auto"/>
        <w:jc w:val="center"/>
        <w:rPr>
          <w:rFonts w:ascii="Calibri" w:cs="Calibri" w:eastAsia="Calibri" w:hAnsi="Calibri"/>
          <w:color w:val="000000"/>
          <w:sz w:val="24"/>
          <w:szCs w:val="24"/>
        </w:rPr>
      </w:pPr>
      <w:r w:rsidDel="00000000" w:rsidR="00000000" w:rsidRPr="00000000">
        <w:rPr>
          <w:rtl w:val="0"/>
        </w:rPr>
      </w:r>
    </w:p>
    <w:p w:rsidR="00000000" w:rsidDel="00000000" w:rsidP="00000000" w:rsidRDefault="00000000" w:rsidRPr="00000000" w14:paraId="00000051">
      <w:pPr>
        <w:pBdr>
          <w:top w:space="0" w:sz="0" w:val="nil"/>
          <w:left w:space="0" w:sz="0" w:val="nil"/>
          <w:bottom w:space="0" w:sz="0" w:val="nil"/>
          <w:right w:space="0" w:sz="0" w:val="nil"/>
          <w:between w:space="0" w:sz="0" w:val="nil"/>
        </w:pBdr>
        <w:spacing w:line="240" w:lineRule="auto"/>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                   Picture 1                                                Picture 2             </w:t>
        <w:tab/>
        <w:tab/>
        <w:tab/>
        <w:t xml:space="preserve">Picture 3</w:t>
      </w:r>
    </w:p>
    <w:p w:rsidR="00000000" w:rsidDel="00000000" w:rsidP="00000000" w:rsidRDefault="00000000" w:rsidRPr="00000000" w14:paraId="00000052">
      <w:pPr>
        <w:pBdr>
          <w:top w:space="0" w:sz="0" w:val="nil"/>
          <w:left w:space="0" w:sz="0" w:val="nil"/>
          <w:bottom w:space="0" w:sz="0" w:val="nil"/>
          <w:right w:space="0" w:sz="0" w:val="nil"/>
          <w:between w:space="0" w:sz="0" w:val="nil"/>
        </w:pBdr>
        <w:spacing w:line="240" w:lineRule="auto"/>
        <w:rPr>
          <w:rFonts w:ascii="Calibri" w:cs="Calibri" w:eastAsia="Calibri" w:hAnsi="Calibri"/>
          <w:b w:val="1"/>
          <w:i w:val="1"/>
          <w:color w:val="ff0000"/>
        </w:rPr>
      </w:pPr>
      <w:r w:rsidDel="00000000" w:rsidR="00000000" w:rsidRPr="00000000">
        <w:rPr>
          <w:rFonts w:ascii="Calibri" w:cs="Calibri" w:eastAsia="Calibri" w:hAnsi="Calibri"/>
          <w:b w:val="1"/>
          <w:i w:val="1"/>
          <w:color w:val="ff0000"/>
          <w:rtl w:val="0"/>
        </w:rPr>
        <w:t xml:space="preserve">The discussion with the students concludes that with the Optical Microscope we can identify areas of interest, such as the area of the yellow dress (Picture 1). By zooming in on the area of interest (yellow) we observe evidence of wear, so we can take a sample without damaging the artifact (Picture 2). The cross-section of the sample (Picture 3) shows us the yellow layer between the other layers. A discussion can be held with students about how we intervene in an artifact for research or conservation purposes without destroying/altering it.</w:t>
      </w:r>
    </w:p>
    <w:p w:rsidR="00000000" w:rsidDel="00000000" w:rsidP="00000000" w:rsidRDefault="00000000" w:rsidRPr="00000000" w14:paraId="00000053">
      <w:pPr>
        <w:numPr>
          <w:ilvl w:val="0"/>
          <w:numId w:val="7"/>
        </w:numPr>
        <w:pBdr>
          <w:top w:space="0" w:sz="0" w:val="nil"/>
          <w:left w:space="0" w:sz="0" w:val="nil"/>
          <w:bottom w:space="0" w:sz="0" w:val="nil"/>
          <w:right w:space="0" w:sz="0" w:val="nil"/>
          <w:between w:space="0" w:sz="0" w:val="nil"/>
        </w:pBdr>
        <w:spacing w:line="240" w:lineRule="auto"/>
        <w:ind w:left="720" w:hanging="360"/>
        <w:jc w:val="both"/>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In the second point of interest, what textile is the canvas at the back of the painting made of?</w:t>
      </w:r>
    </w:p>
    <w:p w:rsidR="00000000" w:rsidDel="00000000" w:rsidP="00000000" w:rsidRDefault="00000000" w:rsidRPr="00000000" w14:paraId="00000054">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tl w:val="0"/>
        </w:rPr>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-292099</wp:posOffset>
                </wp:positionH>
                <wp:positionV relativeFrom="paragraph">
                  <wp:posOffset>114300</wp:posOffset>
                </wp:positionV>
                <wp:extent cx="6914224" cy="1420981"/>
                <wp:effectExtent b="0" l="0" r="0" t="0"/>
                <wp:wrapNone/>
                <wp:docPr id="2052983505" name=""/>
                <a:graphic>
                  <a:graphicData uri="http://schemas.microsoft.com/office/word/2010/wordprocessingGroup">
                    <wpg:wgp>
                      <wpg:cNvGrpSpPr/>
                      <wpg:grpSpPr>
                        <a:xfrm>
                          <a:off x="1888875" y="3069500"/>
                          <a:ext cx="6914224" cy="1420981"/>
                          <a:chOff x="1888875" y="3069500"/>
                          <a:chExt cx="6914250" cy="1421000"/>
                        </a:xfrm>
                      </wpg:grpSpPr>
                      <wpg:grpSp>
                        <wpg:cNvGrpSpPr/>
                        <wpg:grpSpPr>
                          <a:xfrm>
                            <a:off x="1888888" y="3069510"/>
                            <a:ext cx="6914224" cy="1420981"/>
                            <a:chOff x="1888875" y="3069500"/>
                            <a:chExt cx="6914250" cy="1421000"/>
                          </a:xfrm>
                        </wpg:grpSpPr>
                        <wps:wsp>
                          <wps:cNvSpPr/>
                          <wps:cNvPr id="3" name="Shape 3"/>
                          <wps:spPr>
                            <a:xfrm>
                              <a:off x="1888875" y="3069500"/>
                              <a:ext cx="6914250" cy="1421000"/>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g:grpSp>
                          <wpg:cNvGrpSpPr/>
                          <wpg:grpSpPr>
                            <a:xfrm>
                              <a:off x="1888888" y="3069510"/>
                              <a:ext cx="6914224" cy="1420981"/>
                              <a:chOff x="1888875" y="3069500"/>
                              <a:chExt cx="6914250" cy="1421000"/>
                            </a:xfrm>
                          </wpg:grpSpPr>
                          <wps:wsp>
                            <wps:cNvSpPr/>
                            <wps:cNvPr id="17" name="Shape 17"/>
                            <wps:spPr>
                              <a:xfrm>
                                <a:off x="1888875" y="3069500"/>
                                <a:ext cx="6914250" cy="1421000"/>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g:grpSp>
                            <wpg:cNvGrpSpPr/>
                            <wpg:grpSpPr>
                              <a:xfrm>
                                <a:off x="1888888" y="3069510"/>
                                <a:ext cx="6914224" cy="1420981"/>
                                <a:chOff x="0" y="0"/>
                                <a:chExt cx="6914224" cy="1420981"/>
                              </a:xfrm>
                            </wpg:grpSpPr>
                            <wps:wsp>
                              <wps:cNvSpPr/>
                              <wps:cNvPr id="19" name="Shape 19"/>
                              <wps:spPr>
                                <a:xfrm>
                                  <a:off x="0" y="0"/>
                                  <a:ext cx="6914200" cy="1420975"/>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pic:pic>
                              <pic:nvPicPr>
                                <pic:cNvPr descr="Εικόνα που περιέχει ζωγραφική, ρουχισμός, ζωγραφιά, γυναίκα&#10;&#10;Περιγραφή που δημιουργήθηκε αυτόματα" id="20" name="Shape 20"/>
                                <pic:cNvPicPr preferRelativeResize="0"/>
                              </pic:nvPicPr>
                              <pic:blipFill rotWithShape="1">
                                <a:blip r:embed="rId11">
                                  <a:alphaModFix/>
                                </a:blip>
                                <a:srcRect b="20080" l="0" r="0" t="7595"/>
                                <a:stretch/>
                              </pic:blipFill>
                              <pic:spPr>
                                <a:xfrm>
                                  <a:off x="0" y="0"/>
                                  <a:ext cx="1899285" cy="1350645"/>
                                </a:xfrm>
                                <a:prstGeom prst="rect">
                                  <a:avLst/>
                                </a:prstGeom>
                                <a:noFill/>
                                <a:ln>
                                  <a:noFill/>
                                </a:ln>
                              </pic:spPr>
                            </pic:pic>
                            <pic:pic>
                              <pic:nvPicPr>
                                <pic:cNvPr descr="Εικόνα που περιέχει σκίτσο/σχέδιο, τέχνη, ζωγραφιά, ύφασμα&#10;&#10;Περιγραφή που δημιουργήθηκε αυτόματα" id="21" name="Shape 21"/>
                                <pic:cNvPicPr preferRelativeResize="0"/>
                              </pic:nvPicPr>
                              <pic:blipFill rotWithShape="1">
                                <a:blip r:embed="rId15">
                                  <a:alphaModFix/>
                                </a:blip>
                                <a:srcRect b="0" l="0" r="0" t="0"/>
                                <a:stretch/>
                              </pic:blipFill>
                              <pic:spPr>
                                <a:xfrm>
                                  <a:off x="5166069" y="168902"/>
                                  <a:ext cx="1748155" cy="1177290"/>
                                </a:xfrm>
                                <a:prstGeom prst="ellipse">
                                  <a:avLst/>
                                </a:prstGeom>
                                <a:noFill/>
                                <a:ln>
                                  <a:noFill/>
                                </a:ln>
                              </pic:spPr>
                            </pic:pic>
                            <pic:pic>
                              <pic:nvPicPr>
                                <pic:cNvPr descr="Εικόνα που περιέχει τρίποδας, καβαλέτο, σκάλα, σχεδίαση&#10;&#10;Περιγραφή που δημιουργήθηκε αυτόματα" id="22" name="Shape 22"/>
                                <pic:cNvPicPr preferRelativeResize="0"/>
                              </pic:nvPicPr>
                              <pic:blipFill rotWithShape="1">
                                <a:blip r:embed="rId16">
                                  <a:alphaModFix/>
                                </a:blip>
                                <a:srcRect b="0" l="0" r="0" t="0"/>
                                <a:stretch/>
                              </pic:blipFill>
                              <pic:spPr>
                                <a:xfrm>
                                  <a:off x="1636601" y="838686"/>
                                  <a:ext cx="274320" cy="582295"/>
                                </a:xfrm>
                                <a:prstGeom prst="rect">
                                  <a:avLst/>
                                </a:prstGeom>
                                <a:noFill/>
                                <a:ln>
                                  <a:noFill/>
                                </a:ln>
                              </pic:spPr>
                            </pic:pic>
                            <pic:pic>
                              <pic:nvPicPr>
                                <pic:cNvPr descr="Εικόνα που περιέχει ρουχισμός, ύφασμα, Μπεζ, μοτίβο&#10;&#10;Περιγραφή που δημιουργήθηκε αυτόματα" id="23" name="Shape 23"/>
                                <pic:cNvPicPr preferRelativeResize="0"/>
                              </pic:nvPicPr>
                              <pic:blipFill rotWithShape="1">
                                <a:blip r:embed="rId17">
                                  <a:alphaModFix/>
                                </a:blip>
                                <a:srcRect b="0" l="0" r="0" t="0"/>
                                <a:stretch/>
                              </pic:blipFill>
                              <pic:spPr>
                                <a:xfrm>
                                  <a:off x="2254452" y="157739"/>
                                  <a:ext cx="1117600" cy="1175385"/>
                                </a:xfrm>
                                <a:prstGeom prst="ellipse">
                                  <a:avLst/>
                                </a:prstGeom>
                                <a:noFill/>
                                <a:ln cap="rnd" cmpd="sng" w="63500">
                                  <a:solidFill>
                                    <a:srgbClr val="333333"/>
                                  </a:solidFill>
                                  <a:prstDash val="solid"/>
                                  <a:round/>
                                  <a:headEnd len="sm" w="sm" type="none"/>
                                  <a:tailEnd len="sm" w="sm" type="none"/>
                                </a:ln>
                              </pic:spPr>
                            </pic:pic>
                            <pic:pic>
                              <pic:nvPicPr>
                                <pic:cNvPr descr="Εικόνα που περιέχει σκίτσο/σχέδιο&#10;&#10;Περιγραφή που δημιουργήθηκε αυτόματα" id="24" name="Shape 24"/>
                                <pic:cNvPicPr preferRelativeResize="0"/>
                              </pic:nvPicPr>
                              <pic:blipFill rotWithShape="1">
                                <a:blip r:embed="rId18">
                                  <a:alphaModFix/>
                                </a:blip>
                                <a:srcRect b="0" l="0" r="0" t="0"/>
                                <a:stretch/>
                              </pic:blipFill>
                              <pic:spPr>
                                <a:xfrm>
                                  <a:off x="3611006" y="302859"/>
                                  <a:ext cx="1647825" cy="992505"/>
                                </a:xfrm>
                                <a:prstGeom prst="ellipse">
                                  <a:avLst/>
                                </a:prstGeom>
                                <a:noFill/>
                                <a:ln>
                                  <a:noFill/>
                                </a:ln>
                              </pic:spPr>
                            </pic:pic>
                          </wpg:grpSp>
                        </wpg:grpSp>
                      </wpg:grpSp>
                    </wpg:wgp>
                  </a:graphicData>
                </a:graphic>
              </wp:anchor>
            </w:drawing>
          </mc:Choice>
          <mc:Fallback>
            <w:drawing>
              <wp:anchor allowOverlap="1" behindDoc="0" distB="0" distT="0" distL="114300" distR="114300" hidden="0" layoutInCell="1" locked="0" relativeHeight="0" simplePos="0">
                <wp:simplePos x="0" y="0"/>
                <wp:positionH relativeFrom="column">
                  <wp:posOffset>-292099</wp:posOffset>
                </wp:positionH>
                <wp:positionV relativeFrom="paragraph">
                  <wp:posOffset>114300</wp:posOffset>
                </wp:positionV>
                <wp:extent cx="6914224" cy="1420981"/>
                <wp:effectExtent b="0" l="0" r="0" t="0"/>
                <wp:wrapNone/>
                <wp:docPr id="2052983505" name="image23.png"/>
                <a:graphic>
                  <a:graphicData uri="http://schemas.openxmlformats.org/drawingml/2006/picture">
                    <pic:pic>
                      <pic:nvPicPr>
                        <pic:cNvPr id="0" name="image23.png"/>
                        <pic:cNvPicPr preferRelativeResize="0"/>
                      </pic:nvPicPr>
                      <pic:blipFill>
                        <a:blip r:embed="rId19"/>
                        <a:srcRect/>
                        <a:stretch>
                          <a:fillRect/>
                        </a:stretch>
                      </pic:blipFill>
                      <pic:spPr>
                        <a:xfrm>
                          <a:off x="0" y="0"/>
                          <a:ext cx="6914224" cy="1420981"/>
                        </a:xfrm>
                        <a:prstGeom prst="rect"/>
                        <a:ln/>
                      </pic:spPr>
                    </pic:pic>
                  </a:graphicData>
                </a:graphic>
              </wp:anchor>
            </w:drawing>
          </mc:Fallback>
        </mc:AlternateContent>
      </w:r>
    </w:p>
    <w:p w:rsidR="00000000" w:rsidDel="00000000" w:rsidP="00000000" w:rsidRDefault="00000000" w:rsidRPr="00000000" w14:paraId="00000055">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tl w:val="0"/>
        </w:rPr>
      </w:r>
    </w:p>
    <w:p w:rsidR="00000000" w:rsidDel="00000000" w:rsidP="00000000" w:rsidRDefault="00000000" w:rsidRPr="00000000" w14:paraId="00000056">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tl w:val="0"/>
        </w:rPr>
      </w:r>
    </w:p>
    <w:p w:rsidR="00000000" w:rsidDel="00000000" w:rsidP="00000000" w:rsidRDefault="00000000" w:rsidRPr="00000000" w14:paraId="00000057">
      <w:pPr>
        <w:pBdr>
          <w:top w:space="0" w:sz="0" w:val="nil"/>
          <w:left w:space="0" w:sz="0" w:val="nil"/>
          <w:bottom w:space="0" w:sz="0" w:val="nil"/>
          <w:right w:space="0" w:sz="0" w:val="nil"/>
          <w:between w:space="0" w:sz="0" w:val="nil"/>
        </w:pBdr>
        <w:spacing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058">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tl w:val="0"/>
        </w:rPr>
      </w:r>
    </w:p>
    <w:p w:rsidR="00000000" w:rsidDel="00000000" w:rsidP="00000000" w:rsidRDefault="00000000" w:rsidRPr="00000000" w14:paraId="00000059">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tl w:val="0"/>
        </w:rPr>
      </w:r>
    </w:p>
    <w:p w:rsidR="00000000" w:rsidDel="00000000" w:rsidP="00000000" w:rsidRDefault="00000000" w:rsidRPr="00000000" w14:paraId="0000005A">
      <w:pPr>
        <w:pBdr>
          <w:top w:space="0" w:sz="0" w:val="nil"/>
          <w:left w:space="0" w:sz="0" w:val="nil"/>
          <w:bottom w:space="0" w:sz="0" w:val="nil"/>
          <w:right w:space="0" w:sz="0" w:val="nil"/>
          <w:between w:space="0" w:sz="0" w:val="nil"/>
        </w:pBdr>
        <w:spacing w:line="240" w:lineRule="auto"/>
        <w:rPr>
          <w:rFonts w:ascii="Calibri" w:cs="Calibri" w:eastAsia="Calibri" w:hAnsi="Calibri"/>
          <w:i w:val="1"/>
          <w:color w:val="7f7f7f"/>
        </w:rPr>
      </w:pPr>
      <w:r w:rsidDel="00000000" w:rsidR="00000000" w:rsidRPr="00000000">
        <w:rPr>
          <w:rFonts w:ascii="Calibri" w:cs="Calibri" w:eastAsia="Calibri" w:hAnsi="Calibri"/>
          <w:color w:val="000000"/>
          <w:rtl w:val="0"/>
        </w:rPr>
        <w:t xml:space="preserve">Picture 1                     Picture 2: close up observation    Picture 3: 10x magnification   Picture 4: 40x magnification</w:t>
      </w:r>
      <w:r w:rsidDel="00000000" w:rsidR="00000000" w:rsidRPr="00000000">
        <w:rPr>
          <w:rtl w:val="0"/>
        </w:rPr>
      </w:r>
    </w:p>
    <w:p w:rsidR="00000000" w:rsidDel="00000000" w:rsidP="00000000" w:rsidRDefault="00000000" w:rsidRPr="00000000" w14:paraId="0000005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1"/>
          <w:i w:val="1"/>
          <w:smallCaps w:val="0"/>
          <w:strike w:val="0"/>
          <w:color w:val="ff0000"/>
          <w:sz w:val="22"/>
          <w:szCs w:val="22"/>
          <w:u w:val="none"/>
          <w:shd w:fill="auto" w:val="clear"/>
          <w:vertAlign w:val="baseline"/>
        </w:rPr>
      </w:pPr>
      <w:r w:rsidDel="00000000" w:rsidR="00000000" w:rsidRPr="00000000">
        <w:rPr>
          <w:rFonts w:ascii="Calibri" w:cs="Calibri" w:eastAsia="Calibri" w:hAnsi="Calibri"/>
          <w:b w:val="1"/>
          <w:i w:val="1"/>
          <w:smallCaps w:val="0"/>
          <w:strike w:val="0"/>
          <w:color w:val="ff0000"/>
          <w:sz w:val="22"/>
          <w:szCs w:val="22"/>
          <w:u w:val="none"/>
          <w:shd w:fill="auto" w:val="clear"/>
          <w:vertAlign w:val="baseline"/>
          <w:rtl w:val="0"/>
        </w:rPr>
        <w:t xml:space="preserve">In the back area of the painting (</w:t>
      </w:r>
      <w:r w:rsidDel="00000000" w:rsidR="00000000" w:rsidRPr="00000000">
        <w:rPr>
          <w:rFonts w:ascii="Calibri" w:cs="Calibri" w:eastAsia="Calibri" w:hAnsi="Calibri"/>
          <w:b w:val="1"/>
          <w:i w:val="1"/>
          <w:smallCaps w:val="0"/>
          <w:strike w:val="0"/>
          <w:color w:val="ff0000"/>
          <w:sz w:val="24"/>
          <w:szCs w:val="24"/>
          <w:u w:val="none"/>
          <w:shd w:fill="auto" w:val="clear"/>
          <w:vertAlign w:val="baseline"/>
          <w:rtl w:val="0"/>
        </w:rPr>
        <w:t xml:space="preserve">Picture</w:t>
      </w:r>
      <w:r w:rsidDel="00000000" w:rsidR="00000000" w:rsidRPr="00000000">
        <w:rPr>
          <w:rFonts w:ascii="Calibri" w:cs="Calibri" w:eastAsia="Calibri" w:hAnsi="Calibri"/>
          <w:b w:val="1"/>
          <w:i w:val="1"/>
          <w:smallCaps w:val="0"/>
          <w:strike w:val="0"/>
          <w:color w:val="ff0000"/>
          <w:sz w:val="22"/>
          <w:szCs w:val="22"/>
          <w:u w:val="none"/>
          <w:shd w:fill="auto" w:val="clear"/>
          <w:vertAlign w:val="baseline"/>
          <w:rtl w:val="0"/>
        </w:rPr>
        <w:t xml:space="preserve"> 1) we observe the canvas (</w:t>
      </w:r>
      <w:r w:rsidDel="00000000" w:rsidR="00000000" w:rsidRPr="00000000">
        <w:rPr>
          <w:rFonts w:ascii="Calibri" w:cs="Calibri" w:eastAsia="Calibri" w:hAnsi="Calibri"/>
          <w:b w:val="1"/>
          <w:i w:val="1"/>
          <w:smallCaps w:val="0"/>
          <w:strike w:val="0"/>
          <w:color w:val="ff0000"/>
          <w:sz w:val="24"/>
          <w:szCs w:val="24"/>
          <w:u w:val="none"/>
          <w:shd w:fill="auto" w:val="clear"/>
          <w:vertAlign w:val="baseline"/>
          <w:rtl w:val="0"/>
        </w:rPr>
        <w:t xml:space="preserve">Picture</w:t>
      </w:r>
      <w:r w:rsidDel="00000000" w:rsidR="00000000" w:rsidRPr="00000000">
        <w:rPr>
          <w:rFonts w:ascii="Calibri" w:cs="Calibri" w:eastAsia="Calibri" w:hAnsi="Calibri"/>
          <w:b w:val="1"/>
          <w:i w:val="1"/>
          <w:smallCaps w:val="0"/>
          <w:strike w:val="0"/>
          <w:color w:val="ff0000"/>
          <w:sz w:val="22"/>
          <w:szCs w:val="22"/>
          <w:u w:val="none"/>
          <w:shd w:fill="auto" w:val="clear"/>
          <w:vertAlign w:val="baseline"/>
          <w:rtl w:val="0"/>
        </w:rPr>
        <w:t xml:space="preserve"> 2), which is interesting to study. With a higher magnification of the Optical Microscope (</w:t>
      </w:r>
      <w:r w:rsidDel="00000000" w:rsidR="00000000" w:rsidRPr="00000000">
        <w:rPr>
          <w:rFonts w:ascii="Calibri" w:cs="Calibri" w:eastAsia="Calibri" w:hAnsi="Calibri"/>
          <w:b w:val="1"/>
          <w:i w:val="1"/>
          <w:smallCaps w:val="0"/>
          <w:strike w:val="0"/>
          <w:color w:val="ff0000"/>
          <w:sz w:val="24"/>
          <w:szCs w:val="24"/>
          <w:u w:val="none"/>
          <w:shd w:fill="auto" w:val="clear"/>
          <w:vertAlign w:val="baseline"/>
          <w:rtl w:val="0"/>
        </w:rPr>
        <w:t xml:space="preserve">Picture</w:t>
      </w:r>
      <w:r w:rsidDel="00000000" w:rsidR="00000000" w:rsidRPr="00000000">
        <w:rPr>
          <w:rFonts w:ascii="Calibri" w:cs="Calibri" w:eastAsia="Calibri" w:hAnsi="Calibri"/>
          <w:b w:val="1"/>
          <w:i w:val="1"/>
          <w:smallCaps w:val="0"/>
          <w:strike w:val="0"/>
          <w:color w:val="ff0000"/>
          <w:sz w:val="22"/>
          <w:szCs w:val="22"/>
          <w:u w:val="none"/>
          <w:shd w:fill="auto" w:val="clear"/>
          <w:vertAlign w:val="baseline"/>
          <w:rtl w:val="0"/>
        </w:rPr>
        <w:t xml:space="preserve"> 3), students can observe that the canvas is made up of threads, </w:t>
      </w:r>
      <w:r w:rsidDel="00000000" w:rsidR="00000000" w:rsidRPr="00000000">
        <w:rPr>
          <w:rFonts w:ascii="Calibri" w:cs="Calibri" w:eastAsia="Calibri" w:hAnsi="Calibri"/>
          <w:b w:val="1"/>
          <w:i w:val="1"/>
          <w:smallCaps w:val="0"/>
          <w:strike w:val="0"/>
          <w:color w:val="ff0000"/>
          <w:sz w:val="24"/>
          <w:szCs w:val="24"/>
          <w:u w:val="none"/>
          <w:shd w:fill="auto" w:val="clear"/>
          <w:vertAlign w:val="baseline"/>
          <w:rtl w:val="0"/>
        </w:rPr>
        <w:t xml:space="preserve">which in turn are made up of fibers</w:t>
      </w:r>
      <w:r w:rsidDel="00000000" w:rsidR="00000000" w:rsidRPr="00000000">
        <w:rPr>
          <w:rFonts w:ascii="Calibri" w:cs="Calibri" w:eastAsia="Calibri" w:hAnsi="Calibri"/>
          <w:b w:val="1"/>
          <w:i w:val="1"/>
          <w:smallCaps w:val="0"/>
          <w:strike w:val="0"/>
          <w:color w:val="ff0000"/>
          <w:sz w:val="22"/>
          <w:szCs w:val="22"/>
          <w:u w:val="none"/>
          <w:shd w:fill="auto" w:val="clear"/>
          <w:vertAlign w:val="baseline"/>
          <w:rtl w:val="0"/>
        </w:rPr>
        <w:t xml:space="preserve">. </w:t>
      </w:r>
      <w:r w:rsidDel="00000000" w:rsidR="00000000" w:rsidRPr="00000000">
        <w:rPr>
          <w:rFonts w:ascii="Calibri" w:cs="Calibri" w:eastAsia="Calibri" w:hAnsi="Calibri"/>
          <w:b w:val="1"/>
          <w:i w:val="1"/>
          <w:smallCaps w:val="0"/>
          <w:strike w:val="0"/>
          <w:color w:val="ff0000"/>
          <w:sz w:val="24"/>
          <w:szCs w:val="24"/>
          <w:u w:val="none"/>
          <w:shd w:fill="auto" w:val="clear"/>
          <w:vertAlign w:val="baseline"/>
          <w:rtl w:val="0"/>
        </w:rPr>
        <w:t xml:space="preserve">Picture 4 shows a higher magnification of the textile fibers. </w:t>
      </w:r>
      <w:r w:rsidDel="00000000" w:rsidR="00000000" w:rsidRPr="00000000">
        <w:rPr>
          <w:rFonts w:ascii="Calibri" w:cs="Calibri" w:eastAsia="Calibri" w:hAnsi="Calibri"/>
          <w:b w:val="1"/>
          <w:i w:val="1"/>
          <w:smallCaps w:val="0"/>
          <w:strike w:val="0"/>
          <w:color w:val="ff0000"/>
          <w:sz w:val="22"/>
          <w:szCs w:val="22"/>
          <w:u w:val="none"/>
          <w:shd w:fill="auto" w:val="clear"/>
          <w:vertAlign w:val="baseline"/>
          <w:rtl w:val="0"/>
        </w:rPr>
        <w:t xml:space="preserve">The magnification achieved is not enough to understand what kind of fibers they are.</w:t>
      </w:r>
    </w:p>
    <w:p w:rsidR="00000000" w:rsidDel="00000000" w:rsidP="00000000" w:rsidRDefault="00000000" w:rsidRPr="00000000" w14:paraId="0000005C">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sz w:val="24"/>
          <w:szCs w:val="24"/>
        </w:rPr>
      </w:pPr>
      <w:r w:rsidDel="00000000" w:rsidR="00000000" w:rsidRPr="00000000">
        <w:rPr>
          <w:rtl w:val="0"/>
        </w:rPr>
      </w:r>
    </w:p>
    <w:p w:rsidR="00000000" w:rsidDel="00000000" w:rsidP="00000000" w:rsidRDefault="00000000" w:rsidRPr="00000000" w14:paraId="0000005D">
      <w:pPr>
        <w:pBdr>
          <w:top w:space="0" w:sz="0" w:val="nil"/>
          <w:left w:space="0" w:sz="0" w:val="nil"/>
          <w:bottom w:space="0" w:sz="0" w:val="nil"/>
          <w:right w:space="0" w:sz="0" w:val="nil"/>
          <w:between w:space="0" w:sz="0" w:val="nil"/>
        </w:pBdr>
        <w:spacing w:after="0" w:line="240" w:lineRule="auto"/>
        <w:rPr>
          <w:rFonts w:ascii="Calibri" w:cs="Calibri" w:eastAsia="Calibri" w:hAnsi="Calibri"/>
          <w:i w:val="1"/>
          <w:color w:val="7f7f7f"/>
          <w:sz w:val="24"/>
          <w:szCs w:val="24"/>
        </w:rPr>
      </w:pPr>
      <w:r w:rsidDel="00000000" w:rsidR="00000000" w:rsidRPr="00000000">
        <w:rPr>
          <w:rtl w:val="0"/>
        </w:rPr>
      </w:r>
    </w:p>
    <w:tbl>
      <w:tblPr>
        <w:tblStyle w:val="Table7"/>
        <w:tblpPr w:leftFromText="180" w:rightFromText="180" w:topFromText="0" w:bottomFromText="0" w:vertAnchor="page" w:horzAnchor="margin" w:tblpX="-23" w:tblpY="12915"/>
        <w:tblW w:w="10206.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8789"/>
        <w:gridCol w:w="1417"/>
        <w:tblGridChange w:id="0">
          <w:tblGrid>
            <w:gridCol w:w="8789"/>
            <w:gridCol w:w="1417"/>
          </w:tblGrid>
        </w:tblGridChange>
      </w:tblGrid>
      <w:tr>
        <w:trPr>
          <w:cantSplit w:val="0"/>
          <w:trHeight w:val="936" w:hRule="atLeast"/>
          <w:tblHeader w:val="0"/>
        </w:trPr>
        <w:tc>
          <w:tcPr/>
          <w:p w:rsidR="00000000" w:rsidDel="00000000" w:rsidP="00000000" w:rsidRDefault="00000000" w:rsidRPr="00000000" w14:paraId="0000005E">
            <w:pP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Discuss and record what the device does with a short video or audio recording.</w:t>
            </w:r>
          </w:p>
          <w:p w:rsidR="00000000" w:rsidDel="00000000" w:rsidP="00000000" w:rsidRDefault="00000000" w:rsidRPr="00000000" w14:paraId="0000005F">
            <w:pP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Why do we use it and what results does it give us?</w:t>
              <w:br w:type="textWrapping"/>
              <w:t xml:space="preserve"> Name it “1.c Research”</w:t>
            </w:r>
          </w:p>
        </w:tc>
        <w:tc>
          <w:tcPr/>
          <w:p w:rsidR="00000000" w:rsidDel="00000000" w:rsidP="00000000" w:rsidRDefault="00000000" w:rsidRPr="00000000" w14:paraId="00000060">
            <w:pPr>
              <w:spacing w:after="160" w:lineRule="auto"/>
              <w:jc w:val="center"/>
              <w:rPr>
                <w:rFonts w:ascii="Calibri" w:cs="Calibri" w:eastAsia="Calibri" w:hAnsi="Calibri"/>
                <w:i w:val="1"/>
                <w:color w:val="7f7f7f"/>
                <w:sz w:val="24"/>
                <w:szCs w:val="24"/>
                <w:u w:val="single"/>
              </w:rPr>
            </w:pPr>
            <w:r w:rsidDel="00000000" w:rsidR="00000000" w:rsidRPr="00000000">
              <w:rPr>
                <w:rFonts w:ascii="Calibri" w:cs="Calibri" w:eastAsia="Calibri" w:hAnsi="Calibri"/>
                <w:i w:val="1"/>
                <w:color w:val="7f7f7f"/>
                <w:sz w:val="24"/>
                <w:szCs w:val="24"/>
                <w:u w:val="single"/>
                <w:rtl w:val="0"/>
              </w:rPr>
              <w:t xml:space="preserve">QR audio</w:t>
            </w:r>
          </w:p>
        </w:tc>
      </w:tr>
    </w:tbl>
    <w:p w:rsidR="00000000" w:rsidDel="00000000" w:rsidP="00000000" w:rsidRDefault="00000000" w:rsidRPr="00000000" w14:paraId="00000061">
      <w:pPr>
        <w:rPr>
          <w:rFonts w:ascii="Calibri" w:cs="Calibri" w:eastAsia="Calibri" w:hAnsi="Calibri"/>
          <w:b w:val="1"/>
          <w:i w:val="1"/>
          <w:color w:val="ff0000"/>
          <w:sz w:val="24"/>
          <w:szCs w:val="24"/>
        </w:rPr>
      </w:pPr>
      <w:r w:rsidDel="00000000" w:rsidR="00000000" w:rsidRPr="00000000">
        <w:br w:type="page"/>
      </w:r>
      <w:r w:rsidDel="00000000" w:rsidR="00000000" w:rsidRPr="00000000">
        <w:rPr>
          <w:rtl w:val="0"/>
        </w:rPr>
      </w:r>
    </w:p>
    <w:tbl>
      <w:tblPr>
        <w:tblStyle w:val="Table8"/>
        <w:tblW w:w="9434.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717"/>
        <w:gridCol w:w="4717"/>
        <w:tblGridChange w:id="0">
          <w:tblGrid>
            <w:gridCol w:w="4717"/>
            <w:gridCol w:w="4717"/>
          </w:tblGrid>
        </w:tblGridChange>
      </w:tblGrid>
      <w:tr>
        <w:trPr>
          <w:cantSplit w:val="0"/>
          <w:trHeight w:val="1178" w:hRule="atLeast"/>
          <w:tblHeader w:val="0"/>
        </w:trPr>
        <w:tc>
          <w:tcPr/>
          <w:p w:rsidR="00000000" w:rsidDel="00000000" w:rsidP="00000000" w:rsidRDefault="00000000" w:rsidRPr="00000000" w14:paraId="00000062">
            <w:pPr>
              <w:pBdr>
                <w:top w:space="0" w:sz="0" w:val="nil"/>
                <w:left w:space="0" w:sz="0" w:val="nil"/>
                <w:bottom w:space="0" w:sz="0" w:val="nil"/>
                <w:right w:space="0" w:sz="0" w:val="nil"/>
                <w:between w:space="0" w:sz="0" w:val="nil"/>
              </w:pBdr>
              <w:spacing w:after="160" w:lineRule="auto"/>
              <w:rPr>
                <w:rFonts w:ascii="Calibri" w:cs="Calibri" w:eastAsia="Calibri" w:hAnsi="Calibri"/>
                <w:b w:val="1"/>
                <w:color w:val="3a7d22"/>
                <w:sz w:val="36"/>
                <w:szCs w:val="36"/>
              </w:rPr>
            </w:pPr>
            <w:r w:rsidDel="00000000" w:rsidR="00000000" w:rsidRPr="00000000">
              <w:rPr>
                <w:rFonts w:ascii="Calibri" w:cs="Calibri" w:eastAsia="Calibri" w:hAnsi="Calibri"/>
                <w:b w:val="1"/>
                <w:color w:val="3a7d22"/>
                <w:sz w:val="36"/>
                <w:szCs w:val="36"/>
                <w:rtl w:val="0"/>
              </w:rPr>
              <w:t xml:space="preserve">Conclusion </w:t>
            </w:r>
            <w:r w:rsidDel="00000000" w:rsidR="00000000" w:rsidRPr="00000000">
              <w:rPr>
                <w:rFonts w:ascii="Calibri" w:cs="Calibri" w:eastAsia="Calibri" w:hAnsi="Calibri"/>
                <w:b w:val="1"/>
                <w:color w:val="3a7d22"/>
                <w:sz w:val="36"/>
                <w:szCs w:val="36"/>
              </w:rPr>
              <w:drawing>
                <wp:inline distB="0" distT="0" distL="0" distR="0">
                  <wp:extent cx="428625" cy="428625"/>
                  <wp:effectExtent b="0" l="0" r="0" t="0"/>
                  <wp:docPr descr="Thought outline" id="2052983532" name="image6.png"/>
                  <a:graphic>
                    <a:graphicData uri="http://schemas.openxmlformats.org/drawingml/2006/picture">
                      <pic:pic>
                        <pic:nvPicPr>
                          <pic:cNvPr descr="Thought outline" id="0" name="image6.png"/>
                          <pic:cNvPicPr preferRelativeResize="0"/>
                        </pic:nvPicPr>
                        <pic:blipFill>
                          <a:blip r:embed="rId20"/>
                          <a:srcRect b="0" l="0" r="0" t="0"/>
                          <a:stretch>
                            <a:fillRect/>
                          </a:stretch>
                        </pic:blipFill>
                        <pic:spPr>
                          <a:xfrm>
                            <a:off x="0" y="0"/>
                            <a:ext cx="428625" cy="428625"/>
                          </a:xfrm>
                          <a:prstGeom prst="rect"/>
                          <a:ln/>
                        </pic:spPr>
                      </pic:pic>
                    </a:graphicData>
                  </a:graphic>
                </wp:inline>
              </w:drawing>
            </w:r>
            <w:r w:rsidDel="00000000" w:rsidR="00000000" w:rsidRPr="00000000">
              <w:rPr>
                <w:rtl w:val="0"/>
              </w:rPr>
            </w:r>
          </w:p>
        </w:tc>
        <w:tc>
          <w:tcPr/>
          <w:p w:rsidR="00000000" w:rsidDel="00000000" w:rsidP="00000000" w:rsidRDefault="00000000" w:rsidRPr="00000000" w14:paraId="00000063">
            <w:pPr>
              <w:pBdr>
                <w:top w:space="0" w:sz="0" w:val="nil"/>
                <w:left w:space="0" w:sz="0" w:val="nil"/>
                <w:bottom w:space="0" w:sz="0" w:val="nil"/>
                <w:right w:space="0" w:sz="0" w:val="nil"/>
                <w:between w:space="0" w:sz="0" w:val="nil"/>
              </w:pBdr>
              <w:spacing w:after="160" w:lineRule="auto"/>
              <w:jc w:val="right"/>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24"/>
                <w:szCs w:val="24"/>
                <w:rtl w:val="0"/>
              </w:rPr>
              <w:t xml:space="preserve">QR audio</w:t>
            </w:r>
          </w:p>
        </w:tc>
      </w:tr>
    </w:tbl>
    <w:p w:rsidR="00000000" w:rsidDel="00000000" w:rsidP="00000000" w:rsidRDefault="00000000" w:rsidRPr="00000000" w14:paraId="00000064">
      <w:pPr>
        <w:rPr>
          <w:b w:val="1"/>
          <w:sz w:val="28"/>
          <w:szCs w:val="28"/>
          <w:u w:val="single"/>
        </w:rPr>
      </w:pPr>
      <w:r w:rsidDel="00000000" w:rsidR="00000000" w:rsidRPr="00000000">
        <w:rPr>
          <w:rtl w:val="0"/>
        </w:rPr>
      </w:r>
    </w:p>
    <w:p w:rsidR="00000000" w:rsidDel="00000000" w:rsidP="00000000" w:rsidRDefault="00000000" w:rsidRPr="00000000" w14:paraId="00000065">
      <w:pPr>
        <w:numPr>
          <w:ilvl w:val="0"/>
          <w:numId w:val="8"/>
        </w:numPr>
        <w:pBdr>
          <w:top w:space="0" w:sz="0" w:val="nil"/>
          <w:left w:space="0" w:sz="0" w:val="nil"/>
          <w:bottom w:space="0" w:sz="0" w:val="nil"/>
          <w:right w:space="0" w:sz="0" w:val="nil"/>
          <w:between w:space="0" w:sz="0" w:val="nil"/>
        </w:pBdr>
        <w:spacing w:line="240" w:lineRule="auto"/>
        <w:ind w:left="720" w:hanging="360"/>
        <w:rPr/>
      </w:pPr>
      <w:r w:rsidDel="00000000" w:rsidR="00000000" w:rsidRPr="00000000">
        <w:rPr>
          <w:rFonts w:ascii="Calibri" w:cs="Calibri" w:eastAsia="Calibri" w:hAnsi="Calibri"/>
          <w:b w:val="1"/>
          <w:color w:val="000000"/>
          <w:sz w:val="28"/>
          <w:szCs w:val="28"/>
          <w:rtl w:val="0"/>
        </w:rPr>
        <w:t xml:space="preserve">Why do we see three different images for the same point of interest? Can you sort them from the smallest to the largest magnification?</w:t>
      </w:r>
      <w:r w:rsidDel="00000000" w:rsidR="00000000" w:rsidRPr="00000000">
        <w:rPr>
          <w:rtl w:val="0"/>
        </w:rPr>
      </w:r>
    </w:p>
    <w:p w:rsidR="00000000" w:rsidDel="00000000" w:rsidP="00000000" w:rsidRDefault="00000000" w:rsidRPr="00000000" w14:paraId="00000066">
      <w:pPr>
        <w:spacing w:after="0" w:line="240" w:lineRule="auto"/>
        <w:ind w:left="360" w:firstLine="0"/>
        <w:rPr>
          <w:rFonts w:ascii="Calibri" w:cs="Calibri" w:eastAsia="Calibri" w:hAnsi="Calibri"/>
          <w:b w:val="1"/>
          <w:color w:val="00b0f0"/>
          <w:sz w:val="24"/>
          <w:szCs w:val="24"/>
        </w:rPr>
      </w:pPr>
      <w:bookmarkStart w:colFirst="0" w:colLast="0" w:name="_heading=h.2et92p0" w:id="1"/>
      <w:bookmarkEnd w:id="1"/>
      <w:r w:rsidDel="00000000" w:rsidR="00000000" w:rsidRPr="00000000">
        <w:rPr>
          <w:rFonts w:ascii="Calibri" w:cs="Calibri" w:eastAsia="Calibri" w:hAnsi="Calibri"/>
          <w:b w:val="1"/>
          <w:color w:val="00b0f0"/>
          <w:sz w:val="24"/>
          <w:szCs w:val="24"/>
          <w:rtl w:val="0"/>
        </w:rPr>
        <w:t xml:space="preserve">The three images give us an increasingly higher magnification of the same point.</w:t>
      </w:r>
    </w:p>
    <w:p w:rsidR="00000000" w:rsidDel="00000000" w:rsidP="00000000" w:rsidRDefault="00000000" w:rsidRPr="00000000" w14:paraId="00000067">
      <w:pPr>
        <w:spacing w:after="0" w:line="240" w:lineRule="auto"/>
        <w:ind w:left="360" w:firstLine="0"/>
        <w:rPr>
          <w:rFonts w:ascii="Calibri" w:cs="Calibri" w:eastAsia="Calibri" w:hAnsi="Calibri"/>
          <w:i w:val="1"/>
          <w:sz w:val="24"/>
          <w:szCs w:val="24"/>
        </w:rPr>
      </w:pPr>
      <w:r w:rsidDel="00000000" w:rsidR="00000000" w:rsidRPr="00000000">
        <w:rPr>
          <w:rFonts w:ascii="Calibri" w:cs="Calibri" w:eastAsia="Calibri" w:hAnsi="Calibri"/>
          <w:b w:val="1"/>
          <w:color w:val="00b0f0"/>
          <w:sz w:val="24"/>
          <w:szCs w:val="24"/>
          <w:rtl w:val="0"/>
        </w:rPr>
        <w:t xml:space="preserve">The higher the magnification, the greater the detail we can observe.</w:t>
      </w:r>
      <w:r w:rsidDel="00000000" w:rsidR="00000000" w:rsidRPr="00000000">
        <w:rPr>
          <w:rtl w:val="0"/>
        </w:rPr>
      </w:r>
    </w:p>
    <w:p w:rsidR="00000000" w:rsidDel="00000000" w:rsidP="00000000" w:rsidRDefault="00000000" w:rsidRPr="00000000" w14:paraId="00000068">
      <w:pPr>
        <w:pBdr>
          <w:top w:space="0" w:sz="0" w:val="nil"/>
          <w:left w:space="0" w:sz="0" w:val="nil"/>
          <w:bottom w:space="0" w:sz="0" w:val="nil"/>
          <w:right w:space="0" w:sz="0" w:val="nil"/>
          <w:between w:space="0" w:sz="0" w:val="nil"/>
        </w:pBdr>
        <w:ind w:left="720" w:firstLine="0"/>
        <w:rPr>
          <w:rFonts w:ascii="Calibri" w:cs="Calibri" w:eastAsia="Calibri" w:hAnsi="Calibri"/>
          <w:i w:val="1"/>
          <w:sz w:val="24"/>
          <w:szCs w:val="24"/>
        </w:rPr>
      </w:pPr>
      <w:r w:rsidDel="00000000" w:rsidR="00000000" w:rsidRPr="00000000">
        <w:rPr>
          <w:rtl w:val="0"/>
        </w:rPr>
      </w:r>
    </w:p>
    <w:p w:rsidR="00000000" w:rsidDel="00000000" w:rsidP="00000000" w:rsidRDefault="00000000" w:rsidRPr="00000000" w14:paraId="00000069">
      <w:pPr>
        <w:rPr>
          <w:rFonts w:ascii="Calibri" w:cs="Calibri" w:eastAsia="Calibri" w:hAnsi="Calibri"/>
          <w:i w:val="1"/>
          <w:sz w:val="24"/>
          <w:szCs w:val="24"/>
        </w:rPr>
      </w:pPr>
      <w:r w:rsidDel="00000000" w:rsidR="00000000" w:rsidRPr="00000000">
        <w:rPr>
          <w:rtl w:val="0"/>
        </w:rPr>
      </w:r>
    </w:p>
    <w:p w:rsidR="00000000" w:rsidDel="00000000" w:rsidP="00000000" w:rsidRDefault="00000000" w:rsidRPr="00000000" w14:paraId="0000006A">
      <w:pPr>
        <w:rPr>
          <w:rFonts w:ascii="Calibri" w:cs="Calibri" w:eastAsia="Calibri" w:hAnsi="Calibri"/>
          <w:i w:val="1"/>
          <w:sz w:val="24"/>
          <w:szCs w:val="24"/>
        </w:rPr>
      </w:pPr>
      <w:r w:rsidDel="00000000" w:rsidR="00000000" w:rsidRPr="00000000">
        <w:rPr>
          <w:rtl w:val="0"/>
        </w:rPr>
      </w:r>
    </w:p>
    <w:p w:rsidR="00000000" w:rsidDel="00000000" w:rsidP="00000000" w:rsidRDefault="00000000" w:rsidRPr="00000000" w14:paraId="0000006B">
      <w:pPr>
        <w:rPr>
          <w:b w:val="1"/>
          <w:sz w:val="28"/>
          <w:szCs w:val="28"/>
        </w:rPr>
      </w:pPr>
      <w:r w:rsidDel="00000000" w:rsidR="00000000" w:rsidRPr="00000000">
        <w:rPr>
          <w:rtl w:val="0"/>
        </w:rPr>
      </w:r>
    </w:p>
    <w:p w:rsidR="00000000" w:rsidDel="00000000" w:rsidP="00000000" w:rsidRDefault="00000000" w:rsidRPr="00000000" w14:paraId="0000006C">
      <w:pPr>
        <w:rPr>
          <w:b w:val="1"/>
          <w:sz w:val="28"/>
          <w:szCs w:val="28"/>
        </w:rPr>
      </w:pPr>
      <w:r w:rsidDel="00000000" w:rsidR="00000000" w:rsidRPr="00000000">
        <w:rPr>
          <w:rtl w:val="0"/>
        </w:rPr>
      </w:r>
    </w:p>
    <w:p w:rsidR="00000000" w:rsidDel="00000000" w:rsidP="00000000" w:rsidRDefault="00000000" w:rsidRPr="00000000" w14:paraId="0000006D">
      <w:pPr>
        <w:numPr>
          <w:ilvl w:val="0"/>
          <w:numId w:val="8"/>
        </w:numPr>
        <w:pBdr>
          <w:top w:space="0" w:sz="0" w:val="nil"/>
          <w:left w:space="0" w:sz="0" w:val="nil"/>
          <w:bottom w:space="0" w:sz="0" w:val="nil"/>
          <w:right w:space="0" w:sz="0" w:val="nil"/>
          <w:between w:space="0" w:sz="0" w:val="nil"/>
        </w:pBdr>
        <w:spacing w:line="240" w:lineRule="auto"/>
        <w:ind w:left="720" w:hanging="360"/>
        <w:rPr/>
      </w:pPr>
      <w:bookmarkStart w:colFirst="0" w:colLast="0" w:name="_heading=h.30j0zll" w:id="2"/>
      <w:bookmarkEnd w:id="2"/>
      <w:r w:rsidDel="00000000" w:rsidR="00000000" w:rsidRPr="00000000">
        <w:rPr>
          <w:rFonts w:ascii="Calibri" w:cs="Calibri" w:eastAsia="Calibri" w:hAnsi="Calibri"/>
          <w:b w:val="1"/>
          <w:color w:val="000000"/>
          <w:sz w:val="28"/>
          <w:szCs w:val="28"/>
          <w:rtl w:val="0"/>
        </w:rPr>
        <w:t xml:space="preserve">Do you observe anything different in the images of the different areas of the object we focused on? </w:t>
      </w:r>
      <w:r w:rsidDel="00000000" w:rsidR="00000000" w:rsidRPr="00000000">
        <w:rPr>
          <w:rtl w:val="0"/>
        </w:rPr>
      </w:r>
    </w:p>
    <w:p w:rsidR="00000000" w:rsidDel="00000000" w:rsidP="00000000" w:rsidRDefault="00000000" w:rsidRPr="00000000" w14:paraId="0000006E">
      <w:pPr>
        <w:keepNext w:val="0"/>
        <w:keepLines w:val="0"/>
        <w:pageBreakBefore w:val="0"/>
        <w:widowControl w:val="1"/>
        <w:pBdr>
          <w:top w:space="0" w:sz="0" w:val="nil"/>
          <w:left w:space="0" w:sz="0" w:val="nil"/>
          <w:bottom w:space="0" w:sz="0" w:val="nil"/>
          <w:right w:space="0" w:sz="0" w:val="nil"/>
          <w:between w:space="0" w:sz="0" w:val="nil"/>
        </w:pBdr>
        <w:shd w:fill="auto" w:val="clear"/>
        <w:spacing w:after="160" w:before="0" w:line="259" w:lineRule="auto"/>
        <w:ind w:left="720" w:right="0" w:firstLine="0"/>
        <w:jc w:val="left"/>
        <w:rPr>
          <w:rFonts w:ascii="Aptos" w:cs="Aptos" w:eastAsia="Aptos" w:hAnsi="Aptos"/>
          <w:b w:val="1"/>
          <w:i w:val="0"/>
          <w:smallCaps w:val="0"/>
          <w:strike w:val="0"/>
          <w:color w:val="000000"/>
          <w:sz w:val="28"/>
          <w:szCs w:val="28"/>
          <w:u w:val="none"/>
          <w:shd w:fill="auto" w:val="clear"/>
          <w:vertAlign w:val="baseline"/>
        </w:rPr>
      </w:pPr>
      <w:bookmarkStart w:colFirst="0" w:colLast="0" w:name="_heading=h.tyjcwt" w:id="3"/>
      <w:bookmarkEnd w:id="3"/>
      <w:r w:rsidDel="00000000" w:rsidR="00000000" w:rsidRPr="00000000">
        <w:rPr>
          <w:rFonts w:ascii="Calibri" w:cs="Calibri" w:eastAsia="Calibri" w:hAnsi="Calibri"/>
          <w:b w:val="0"/>
          <w:i w:val="1"/>
          <w:smallCaps w:val="0"/>
          <w:strike w:val="0"/>
          <w:color w:val="000000"/>
          <w:sz w:val="24"/>
          <w:szCs w:val="24"/>
          <w:u w:val="none"/>
          <w:shd w:fill="auto" w:val="clear"/>
          <w:vertAlign w:val="baseline"/>
          <w:rtl w:val="0"/>
        </w:rPr>
        <w:t xml:space="preserve">Write down your observations or draw the pictures below with arrows for the points of special interest.</w:t>
      </w:r>
      <w:r w:rsidDel="00000000" w:rsidR="00000000" w:rsidRPr="00000000">
        <w:rPr>
          <w:rtl w:val="0"/>
        </w:rPr>
      </w:r>
    </w:p>
    <w:tbl>
      <w:tblPr>
        <w:tblStyle w:val="Table9"/>
        <w:tblW w:w="9242.0" w:type="dxa"/>
        <w:jc w:val="left"/>
        <w:tblInd w:w="720.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9242"/>
        <w:tblGridChange w:id="0">
          <w:tblGrid>
            <w:gridCol w:w="9242"/>
          </w:tblGrid>
        </w:tblGridChange>
      </w:tblGrid>
      <w:tr>
        <w:trPr>
          <w:cantSplit w:val="0"/>
          <w:tblHeader w:val="0"/>
        </w:trPr>
        <w:tc>
          <w:tcPr/>
          <w:p w:rsidR="00000000" w:rsidDel="00000000" w:rsidP="00000000" w:rsidRDefault="00000000" w:rsidRPr="00000000" w14:paraId="0000006F">
            <w:pPr>
              <w:pBdr>
                <w:top w:space="0" w:sz="0" w:val="nil"/>
                <w:left w:space="0" w:sz="0" w:val="nil"/>
                <w:bottom w:space="0" w:sz="0" w:val="nil"/>
                <w:right w:space="0" w:sz="0" w:val="nil"/>
                <w:between w:space="0" w:sz="0" w:val="nil"/>
              </w:pBdr>
              <w:rPr>
                <w:rFonts w:ascii="Calibri" w:cs="Calibri" w:eastAsia="Calibri" w:hAnsi="Calibri"/>
                <w:color w:val="00b0f0"/>
                <w:sz w:val="24"/>
                <w:szCs w:val="24"/>
              </w:rPr>
            </w:pPr>
            <w:r w:rsidDel="00000000" w:rsidR="00000000" w:rsidRPr="00000000">
              <w:rPr>
                <w:rFonts w:ascii="Calibri" w:cs="Calibri" w:eastAsia="Calibri" w:hAnsi="Calibri"/>
                <w:b w:val="1"/>
                <w:color w:val="00b0f0"/>
                <w:sz w:val="24"/>
                <w:szCs w:val="24"/>
                <w:rtl w:val="0"/>
              </w:rPr>
              <w:t xml:space="preserve">In the images taken by the Optical Microscope, the points of interest are the yellow colour of the dress and the canvas. So, it would be interesting to get more information about those two areas.</w:t>
            </w:r>
            <w:r w:rsidDel="00000000" w:rsidR="00000000" w:rsidRPr="00000000">
              <w:rPr>
                <w:rtl w:val="0"/>
              </w:rPr>
            </w:r>
          </w:p>
          <w:p w:rsidR="00000000" w:rsidDel="00000000" w:rsidP="00000000" w:rsidRDefault="00000000" w:rsidRPr="00000000" w14:paraId="00000070">
            <w:pPr>
              <w:pBdr>
                <w:top w:space="0" w:sz="0" w:val="nil"/>
                <w:left w:space="0" w:sz="0" w:val="nil"/>
                <w:bottom w:space="0" w:sz="0" w:val="nil"/>
                <w:right w:space="0" w:sz="0" w:val="nil"/>
                <w:between w:space="0" w:sz="0" w:val="nil"/>
              </w:pBdr>
              <w:spacing w:after="160" w:line="259" w:lineRule="auto"/>
              <w:rPr>
                <w:b w:val="1"/>
                <w:color w:val="000000"/>
                <w:sz w:val="28"/>
                <w:szCs w:val="28"/>
              </w:rPr>
            </w:pPr>
            <w:r w:rsidDel="00000000" w:rsidR="00000000" w:rsidRPr="00000000">
              <w:rPr>
                <w:rtl w:val="0"/>
              </w:rPr>
            </w:r>
          </w:p>
        </w:tc>
      </w:tr>
    </w:tbl>
    <w:p w:rsidR="00000000" w:rsidDel="00000000" w:rsidP="00000000" w:rsidRDefault="00000000" w:rsidRPr="00000000" w14:paraId="00000071">
      <w:pPr>
        <w:pBdr>
          <w:top w:space="0" w:sz="0" w:val="nil"/>
          <w:left w:space="0" w:sz="0" w:val="nil"/>
          <w:bottom w:space="0" w:sz="0" w:val="nil"/>
          <w:right w:space="0" w:sz="0" w:val="nil"/>
          <w:between w:space="0" w:sz="0" w:val="nil"/>
        </w:pBdr>
        <w:spacing w:after="0" w:lineRule="auto"/>
        <w:ind w:left="720" w:firstLine="0"/>
        <w:rPr>
          <w:b w:val="1"/>
          <w:color w:val="000000"/>
          <w:sz w:val="28"/>
          <w:szCs w:val="28"/>
        </w:rPr>
      </w:pPr>
      <w:r w:rsidDel="00000000" w:rsidR="00000000" w:rsidRPr="00000000">
        <w:rPr>
          <w:rtl w:val="0"/>
        </w:rPr>
      </w:r>
    </w:p>
    <w:p w:rsidR="00000000" w:rsidDel="00000000" w:rsidP="00000000" w:rsidRDefault="00000000" w:rsidRPr="00000000" w14:paraId="00000072">
      <w:pPr>
        <w:pBdr>
          <w:top w:space="0" w:sz="0" w:val="nil"/>
          <w:left w:space="0" w:sz="0" w:val="nil"/>
          <w:bottom w:space="0" w:sz="0" w:val="nil"/>
          <w:right w:space="0" w:sz="0" w:val="nil"/>
          <w:between w:space="0" w:sz="0" w:val="nil"/>
        </w:pBdr>
        <w:ind w:left="720" w:firstLine="0"/>
        <w:rPr>
          <w:b w:val="1"/>
          <w:color w:val="000000"/>
          <w:sz w:val="28"/>
          <w:szCs w:val="28"/>
        </w:rPr>
      </w:pPr>
      <w:r w:rsidDel="00000000" w:rsidR="00000000" w:rsidRPr="00000000">
        <w:rPr>
          <w:rtl w:val="0"/>
        </w:rPr>
      </w:r>
    </w:p>
    <w:p w:rsidR="00000000" w:rsidDel="00000000" w:rsidP="00000000" w:rsidRDefault="00000000" w:rsidRPr="00000000" w14:paraId="00000073">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Fonts w:ascii="Calibri" w:cs="Calibri" w:eastAsia="Calibri" w:hAnsi="Calibri"/>
          <w:b w:val="1"/>
          <w:i w:val="1"/>
          <w:color w:val="ff0000"/>
          <w:rtl w:val="0"/>
        </w:rPr>
        <w:t xml:space="preserve">All oil paintings are made on the canvas textile.  </w:t>
      </w:r>
    </w:p>
    <w:p w:rsidR="00000000" w:rsidDel="00000000" w:rsidP="00000000" w:rsidRDefault="00000000" w:rsidRPr="00000000" w14:paraId="00000074">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075">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076">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077">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078">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079">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07A">
      <w:pPr>
        <w:pBdr>
          <w:top w:space="0" w:sz="0" w:val="nil"/>
          <w:left w:space="0" w:sz="0" w:val="nil"/>
          <w:bottom w:space="0" w:sz="0" w:val="nil"/>
          <w:right w:space="0" w:sz="0" w:val="nil"/>
          <w:between w:space="0" w:sz="0" w:val="nil"/>
        </w:pBdr>
        <w:spacing w:after="0" w:line="240" w:lineRule="auto"/>
        <w:rPr>
          <w:rFonts w:ascii="Arial" w:cs="Arial" w:eastAsia="Arial" w:hAnsi="Arial"/>
          <w:i w:val="1"/>
          <w:color w:val="ff0000"/>
          <w:sz w:val="28"/>
          <w:szCs w:val="28"/>
        </w:rPr>
      </w:pPr>
      <w:r w:rsidDel="00000000" w:rsidR="00000000" w:rsidRPr="00000000">
        <w:rPr>
          <w:rtl w:val="0"/>
        </w:rPr>
      </w:r>
    </w:p>
    <w:tbl>
      <w:tblPr>
        <w:tblStyle w:val="Table10"/>
        <w:tblW w:w="9414.0" w:type="dxa"/>
        <w:jc w:val="left"/>
        <w:tblInd w:w="-5.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704"/>
        <w:gridCol w:w="2418"/>
        <w:gridCol w:w="2279"/>
        <w:gridCol w:w="13"/>
        <w:tblGridChange w:id="0">
          <w:tblGrid>
            <w:gridCol w:w="4704"/>
            <w:gridCol w:w="2418"/>
            <w:gridCol w:w="2279"/>
            <w:gridCol w:w="13"/>
          </w:tblGrid>
        </w:tblGridChange>
      </w:tblGrid>
      <w:tr>
        <w:trPr>
          <w:cantSplit w:val="0"/>
          <w:trHeight w:val="936" w:hRule="atLeast"/>
          <w:tblHeader w:val="0"/>
        </w:trPr>
        <w:tc>
          <w:tcPr>
            <w:gridSpan w:val="2"/>
          </w:tcPr>
          <w:p w:rsidR="00000000" w:rsidDel="00000000" w:rsidP="00000000" w:rsidRDefault="00000000" w:rsidRPr="00000000" w14:paraId="0000007B">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Record your answers</w:t>
              <w:br w:type="textWrapping"/>
              <w:t xml:space="preserve">in three different short videos or audio recordings</w:t>
            </w:r>
          </w:p>
          <w:p w:rsidR="00000000" w:rsidDel="00000000" w:rsidP="00000000" w:rsidRDefault="00000000" w:rsidRPr="00000000" w14:paraId="0000007C">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Name them "1.d Conclusion A", "1.d Conclusion B"</w:t>
            </w:r>
          </w:p>
        </w:tc>
        <w:tc>
          <w:tcPr/>
          <w:p w:rsidR="00000000" w:rsidDel="00000000" w:rsidP="00000000" w:rsidRDefault="00000000" w:rsidRPr="00000000" w14:paraId="0000007E">
            <w:pPr>
              <w:pBdr>
                <w:top w:space="0" w:sz="0" w:val="nil"/>
                <w:left w:space="0" w:sz="0" w:val="nil"/>
                <w:bottom w:space="0" w:sz="0" w:val="nil"/>
                <w:right w:space="0" w:sz="0" w:val="nil"/>
                <w:between w:space="0" w:sz="0" w:val="nil"/>
              </w:pBdr>
              <w:spacing w:after="160" w:lineRule="auto"/>
              <w:jc w:val="center"/>
              <w:rPr>
                <w:rFonts w:ascii="Calibri" w:cs="Calibri" w:eastAsia="Calibri" w:hAnsi="Calibri"/>
                <w:i w:val="1"/>
                <w:color w:val="7f7f7f"/>
                <w:sz w:val="24"/>
                <w:szCs w:val="24"/>
                <w:u w:val="single"/>
              </w:rPr>
            </w:pPr>
            <w:r w:rsidDel="00000000" w:rsidR="00000000" w:rsidRPr="00000000">
              <w:rPr>
                <w:rFonts w:ascii="Calibri" w:cs="Calibri" w:eastAsia="Calibri" w:hAnsi="Calibri"/>
                <w:i w:val="1"/>
                <w:color w:val="7f7f7f"/>
                <w:sz w:val="24"/>
                <w:szCs w:val="24"/>
                <w:u w:val="single"/>
                <w:rtl w:val="0"/>
              </w:rPr>
              <w:t xml:space="preserve">QR audio</w:t>
            </w:r>
          </w:p>
        </w:tc>
      </w:tr>
      <w:tr>
        <w:trPr>
          <w:cantSplit w:val="0"/>
          <w:trHeight w:val="911" w:hRule="atLeast"/>
          <w:tblHeader w:val="0"/>
        </w:trPr>
        <w:tc>
          <w:tcPr/>
          <w:p w:rsidR="00000000" w:rsidDel="00000000" w:rsidP="00000000" w:rsidRDefault="00000000" w:rsidRPr="00000000" w14:paraId="0000007F">
            <w:pPr>
              <w:pBdr>
                <w:top w:space="0" w:sz="0" w:val="nil"/>
                <w:left w:space="0" w:sz="0" w:val="nil"/>
                <w:bottom w:space="0" w:sz="0" w:val="nil"/>
                <w:right w:space="0" w:sz="0" w:val="nil"/>
                <w:between w:space="0" w:sz="0" w:val="nil"/>
              </w:pBdr>
              <w:spacing w:after="160" w:lineRule="auto"/>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36"/>
                <w:szCs w:val="36"/>
                <w:rtl w:val="0"/>
              </w:rPr>
              <w:t xml:space="preserve">Conceptualization </w:t>
            </w:r>
            <w:r w:rsidDel="00000000" w:rsidR="00000000" w:rsidRPr="00000000">
              <w:rPr>
                <w:rFonts w:ascii="Calibri" w:cs="Calibri" w:eastAsia="Calibri" w:hAnsi="Calibri"/>
                <w:b w:val="1"/>
                <w:color w:val="3a7d22"/>
                <w:sz w:val="36"/>
                <w:szCs w:val="36"/>
              </w:rPr>
              <w:drawing>
                <wp:inline distB="0" distT="0" distL="0" distR="0">
                  <wp:extent cx="485775" cy="485775"/>
                  <wp:effectExtent b="0" l="0" r="0" t="0"/>
                  <wp:docPr descr="Questions outline" id="2052983534" name="image3.png"/>
                  <a:graphic>
                    <a:graphicData uri="http://schemas.openxmlformats.org/drawingml/2006/picture">
                      <pic:pic>
                        <pic:nvPicPr>
                          <pic:cNvPr descr="Questions outline" id="0" name="image3.png"/>
                          <pic:cNvPicPr preferRelativeResize="0"/>
                        </pic:nvPicPr>
                        <pic:blipFill>
                          <a:blip r:embed="rId8"/>
                          <a:srcRect b="0" l="0" r="0" t="0"/>
                          <a:stretch>
                            <a:fillRect/>
                          </a:stretch>
                        </pic:blipFill>
                        <pic:spPr>
                          <a:xfrm>
                            <a:off x="0" y="0"/>
                            <a:ext cx="485775" cy="485775"/>
                          </a:xfrm>
                          <a:prstGeom prst="rect"/>
                          <a:ln/>
                        </pic:spPr>
                      </pic:pic>
                    </a:graphicData>
                  </a:graphic>
                </wp:inline>
              </w:drawing>
            </w:r>
            <w:r w:rsidDel="00000000" w:rsidR="00000000" w:rsidRPr="00000000">
              <w:rPr>
                <w:rtl w:val="0"/>
              </w:rPr>
            </w:r>
          </w:p>
        </w:tc>
        <w:tc>
          <w:tcPr>
            <w:gridSpan w:val="3"/>
          </w:tcPr>
          <w:p w:rsidR="00000000" w:rsidDel="00000000" w:rsidP="00000000" w:rsidRDefault="00000000" w:rsidRPr="00000000" w14:paraId="00000080">
            <w:pPr>
              <w:pBdr>
                <w:top w:space="0" w:sz="0" w:val="nil"/>
                <w:left w:space="0" w:sz="0" w:val="nil"/>
                <w:bottom w:space="0" w:sz="0" w:val="nil"/>
                <w:right w:space="0" w:sz="0" w:val="nil"/>
                <w:between w:space="0" w:sz="0" w:val="nil"/>
              </w:pBdr>
              <w:spacing w:after="160" w:lineRule="auto"/>
              <w:jc w:val="right"/>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24"/>
                <w:szCs w:val="24"/>
                <w:rtl w:val="0"/>
              </w:rPr>
              <w:t xml:space="preserve">QR audio</w:t>
            </w:r>
          </w:p>
        </w:tc>
      </w:tr>
    </w:tbl>
    <w:p w:rsidR="00000000" w:rsidDel="00000000" w:rsidP="00000000" w:rsidRDefault="00000000" w:rsidRPr="00000000" w14:paraId="00000083">
      <w:pPr>
        <w:rPr>
          <w:b w:val="1"/>
          <w:sz w:val="28"/>
          <w:szCs w:val="28"/>
        </w:rPr>
      </w:pPr>
      <w:r w:rsidDel="00000000" w:rsidR="00000000" w:rsidRPr="00000000">
        <w:rPr>
          <w:rtl w:val="0"/>
        </w:rPr>
      </w:r>
    </w:p>
    <w:p w:rsidR="00000000" w:rsidDel="00000000" w:rsidP="00000000" w:rsidRDefault="00000000" w:rsidRPr="00000000" w14:paraId="00000084">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tl w:val="0"/>
        </w:rPr>
      </w:r>
    </w:p>
    <w:p w:rsidR="00000000" w:rsidDel="00000000" w:rsidP="00000000" w:rsidRDefault="00000000" w:rsidRPr="00000000" w14:paraId="00000085">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tl w:val="0"/>
        </w:rPr>
      </w:r>
    </w:p>
    <w:p w:rsidR="00000000" w:rsidDel="00000000" w:rsidP="00000000" w:rsidRDefault="00000000" w:rsidRPr="00000000" w14:paraId="00000086">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tl w:val="0"/>
        </w:rPr>
      </w:r>
    </w:p>
    <w:p w:rsidR="00000000" w:rsidDel="00000000" w:rsidP="00000000" w:rsidRDefault="00000000" w:rsidRPr="00000000" w14:paraId="00000087">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tl w:val="0"/>
        </w:rPr>
      </w:r>
    </w:p>
    <w:p w:rsidR="00000000" w:rsidDel="00000000" w:rsidP="00000000" w:rsidRDefault="00000000" w:rsidRPr="00000000" w14:paraId="00000088">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000000"/>
          <w:sz w:val="24"/>
          <w:szCs w:val="24"/>
        </w:rPr>
      </w:pPr>
      <w:bookmarkStart w:colFirst="0" w:colLast="0" w:name="_heading=h.3dy6vkm" w:id="4"/>
      <w:bookmarkEnd w:id="4"/>
      <w:r w:rsidDel="00000000" w:rsidR="00000000" w:rsidRPr="00000000">
        <w:rPr>
          <w:rFonts w:ascii="Calibri" w:cs="Calibri" w:eastAsia="Calibri" w:hAnsi="Calibri"/>
          <w:i w:val="1"/>
          <w:color w:val="000000"/>
          <w:sz w:val="24"/>
          <w:szCs w:val="24"/>
          <w:rtl w:val="0"/>
        </w:rPr>
        <w:t xml:space="preserve">Discuss as a whole class.</w:t>
      </w:r>
    </w:p>
    <w:p w:rsidR="00000000" w:rsidDel="00000000" w:rsidP="00000000" w:rsidRDefault="00000000" w:rsidRPr="00000000" w14:paraId="00000089">
      <w:pPr>
        <w:pBdr>
          <w:top w:space="0" w:sz="0" w:val="nil"/>
          <w:left w:space="0" w:sz="0" w:val="nil"/>
          <w:bottom w:space="0" w:sz="0" w:val="nil"/>
          <w:right w:space="0" w:sz="0" w:val="nil"/>
          <w:between w:space="0" w:sz="0" w:val="nil"/>
        </w:pBdr>
        <w:spacing w:line="360" w:lineRule="auto"/>
        <w:jc w:val="center"/>
        <w:rPr>
          <w:rFonts w:ascii="Calibri" w:cs="Calibri" w:eastAsia="Calibri" w:hAnsi="Calibri"/>
          <w:b w:val="1"/>
          <w:color w:val="e97132"/>
          <w:sz w:val="28"/>
          <w:szCs w:val="28"/>
        </w:rPr>
      </w:pPr>
      <w:r w:rsidDel="00000000" w:rsidR="00000000" w:rsidRPr="00000000">
        <w:rPr>
          <w:rFonts w:ascii="Calibri" w:cs="Calibri" w:eastAsia="Calibri" w:hAnsi="Calibri"/>
          <w:b w:val="1"/>
          <w:color w:val="e97132"/>
          <w:sz w:val="28"/>
          <w:szCs w:val="28"/>
          <w:rtl w:val="0"/>
        </w:rPr>
        <w:t xml:space="preserve">What do we need to do to get more information</w:t>
        <w:br w:type="textWrapping"/>
        <w:t xml:space="preserve">about the points of interest?</w:t>
      </w:r>
    </w:p>
    <w:p w:rsidR="00000000" w:rsidDel="00000000" w:rsidP="00000000" w:rsidRDefault="00000000" w:rsidRPr="00000000" w14:paraId="0000008A">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bookmarkStart w:colFirst="0" w:colLast="0" w:name="_heading=h.1t3h5sf" w:id="5"/>
      <w:bookmarkEnd w:id="5"/>
      <w:r w:rsidDel="00000000" w:rsidR="00000000" w:rsidRPr="00000000">
        <w:rPr>
          <w:rFonts w:ascii="Calibri" w:cs="Calibri" w:eastAsia="Calibri" w:hAnsi="Calibri"/>
          <w:b w:val="1"/>
          <w:i w:val="1"/>
          <w:color w:val="ff0000"/>
          <w:rtl w:val="0"/>
        </w:rPr>
        <w:t xml:space="preserve">A discussion is provoked in the class, in which we guide the students to focus on the need for further magnification.</w:t>
      </w:r>
    </w:p>
    <w:p w:rsidR="00000000" w:rsidDel="00000000" w:rsidP="00000000" w:rsidRDefault="00000000" w:rsidRPr="00000000" w14:paraId="0000008B">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Fonts w:ascii="Calibri" w:cs="Calibri" w:eastAsia="Calibri" w:hAnsi="Calibri"/>
          <w:b w:val="1"/>
          <w:i w:val="1"/>
          <w:color w:val="ff0000"/>
          <w:rtl w:val="0"/>
        </w:rPr>
        <w:t xml:space="preserve">The teacher introduces the Electronic Microscope as a solution for extra magnification.</w:t>
      </w:r>
    </w:p>
    <w:p w:rsidR="00000000" w:rsidDel="00000000" w:rsidP="00000000" w:rsidRDefault="00000000" w:rsidRPr="00000000" w14:paraId="0000008C">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tl w:val="0"/>
        </w:rPr>
      </w:r>
    </w:p>
    <w:p w:rsidR="00000000" w:rsidDel="00000000" w:rsidP="00000000" w:rsidRDefault="00000000" w:rsidRPr="00000000" w14:paraId="0000008D">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tl w:val="0"/>
        </w:rPr>
      </w:r>
    </w:p>
    <w:p w:rsidR="00000000" w:rsidDel="00000000" w:rsidP="00000000" w:rsidRDefault="00000000" w:rsidRPr="00000000" w14:paraId="0000008E">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tl w:val="0"/>
        </w:rPr>
      </w:r>
    </w:p>
    <w:p w:rsidR="00000000" w:rsidDel="00000000" w:rsidP="00000000" w:rsidRDefault="00000000" w:rsidRPr="00000000" w14:paraId="0000008F">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tl w:val="0"/>
        </w:rPr>
      </w:r>
    </w:p>
    <w:p w:rsidR="00000000" w:rsidDel="00000000" w:rsidP="00000000" w:rsidRDefault="00000000" w:rsidRPr="00000000" w14:paraId="00000090">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tl w:val="0"/>
        </w:rPr>
      </w:r>
    </w:p>
    <w:p w:rsidR="00000000" w:rsidDel="00000000" w:rsidP="00000000" w:rsidRDefault="00000000" w:rsidRPr="00000000" w14:paraId="00000091">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tl w:val="0"/>
        </w:rPr>
      </w:r>
    </w:p>
    <w:p w:rsidR="00000000" w:rsidDel="00000000" w:rsidP="00000000" w:rsidRDefault="00000000" w:rsidRPr="00000000" w14:paraId="00000092">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tl w:val="0"/>
        </w:rPr>
      </w:r>
    </w:p>
    <w:p w:rsidR="00000000" w:rsidDel="00000000" w:rsidP="00000000" w:rsidRDefault="00000000" w:rsidRPr="00000000" w14:paraId="00000093">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tl w:val="0"/>
        </w:rPr>
      </w:r>
    </w:p>
    <w:p w:rsidR="00000000" w:rsidDel="00000000" w:rsidP="00000000" w:rsidRDefault="00000000" w:rsidRPr="00000000" w14:paraId="00000094">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tl w:val="0"/>
        </w:rPr>
      </w:r>
    </w:p>
    <w:p w:rsidR="00000000" w:rsidDel="00000000" w:rsidP="00000000" w:rsidRDefault="00000000" w:rsidRPr="00000000" w14:paraId="00000095">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tl w:val="0"/>
        </w:rPr>
      </w:r>
    </w:p>
    <w:p w:rsidR="00000000" w:rsidDel="00000000" w:rsidP="00000000" w:rsidRDefault="00000000" w:rsidRPr="00000000" w14:paraId="00000096">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tl w:val="0"/>
        </w:rPr>
      </w:r>
    </w:p>
    <w:p w:rsidR="00000000" w:rsidDel="00000000" w:rsidP="00000000" w:rsidRDefault="00000000" w:rsidRPr="00000000" w14:paraId="00000097">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tl w:val="0"/>
        </w:rPr>
      </w:r>
    </w:p>
    <w:p w:rsidR="00000000" w:rsidDel="00000000" w:rsidP="00000000" w:rsidRDefault="00000000" w:rsidRPr="00000000" w14:paraId="00000098">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tl w:val="0"/>
        </w:rPr>
      </w:r>
    </w:p>
    <w:p w:rsidR="00000000" w:rsidDel="00000000" w:rsidP="00000000" w:rsidRDefault="00000000" w:rsidRPr="00000000" w14:paraId="00000099">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tl w:val="0"/>
        </w:rPr>
      </w:r>
    </w:p>
    <w:tbl>
      <w:tblPr>
        <w:tblStyle w:val="Table11"/>
        <w:tblW w:w="9547.0" w:type="dxa"/>
        <w:jc w:val="left"/>
        <w:tblInd w:w="-5.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771"/>
        <w:gridCol w:w="2352"/>
        <w:gridCol w:w="2279"/>
        <w:gridCol w:w="145"/>
        <w:tblGridChange w:id="0">
          <w:tblGrid>
            <w:gridCol w:w="4771"/>
            <w:gridCol w:w="2352"/>
            <w:gridCol w:w="2279"/>
            <w:gridCol w:w="145"/>
          </w:tblGrid>
        </w:tblGridChange>
      </w:tblGrid>
      <w:tr>
        <w:trPr>
          <w:cantSplit w:val="0"/>
          <w:trHeight w:val="936" w:hRule="atLeast"/>
          <w:tblHeader w:val="0"/>
        </w:trPr>
        <w:tc>
          <w:tcPr>
            <w:gridSpan w:val="2"/>
          </w:tcPr>
          <w:p w:rsidR="00000000" w:rsidDel="00000000" w:rsidP="00000000" w:rsidRDefault="00000000" w:rsidRPr="00000000" w14:paraId="0000009A">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Record the views heard</w:t>
              <w:br w:type="textWrapping"/>
              <w:t xml:space="preserve">with a short video or audio recording</w:t>
            </w:r>
          </w:p>
          <w:p w:rsidR="00000000" w:rsidDel="00000000" w:rsidP="00000000" w:rsidRDefault="00000000" w:rsidRPr="00000000" w14:paraId="0000009B">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Name it “2.b Conceptualization”</w:t>
            </w:r>
          </w:p>
        </w:tc>
        <w:tc>
          <w:tcPr/>
          <w:p w:rsidR="00000000" w:rsidDel="00000000" w:rsidP="00000000" w:rsidRDefault="00000000" w:rsidRPr="00000000" w14:paraId="0000009D">
            <w:pPr>
              <w:pBdr>
                <w:top w:space="0" w:sz="0" w:val="nil"/>
                <w:left w:space="0" w:sz="0" w:val="nil"/>
                <w:bottom w:space="0" w:sz="0" w:val="nil"/>
                <w:right w:space="0" w:sz="0" w:val="nil"/>
                <w:between w:space="0" w:sz="0" w:val="nil"/>
              </w:pBdr>
              <w:spacing w:after="160" w:lineRule="auto"/>
              <w:jc w:val="center"/>
              <w:rPr>
                <w:rFonts w:ascii="Calibri" w:cs="Calibri" w:eastAsia="Calibri" w:hAnsi="Calibri"/>
                <w:i w:val="1"/>
                <w:color w:val="7f7f7f"/>
                <w:sz w:val="24"/>
                <w:szCs w:val="24"/>
                <w:u w:val="single"/>
              </w:rPr>
            </w:pPr>
            <w:r w:rsidDel="00000000" w:rsidR="00000000" w:rsidRPr="00000000">
              <w:rPr>
                <w:rFonts w:ascii="Calibri" w:cs="Calibri" w:eastAsia="Calibri" w:hAnsi="Calibri"/>
                <w:i w:val="1"/>
                <w:color w:val="7f7f7f"/>
                <w:sz w:val="24"/>
                <w:szCs w:val="24"/>
                <w:u w:val="single"/>
                <w:rtl w:val="0"/>
              </w:rPr>
              <w:t xml:space="preserve">QR audio</w:t>
            </w:r>
          </w:p>
        </w:tc>
      </w:tr>
      <w:tr>
        <w:trPr>
          <w:cantSplit w:val="0"/>
          <w:trHeight w:val="756" w:hRule="atLeast"/>
          <w:tblHeader w:val="0"/>
        </w:trPr>
        <w:tc>
          <w:tcPr/>
          <w:p w:rsidR="00000000" w:rsidDel="00000000" w:rsidP="00000000" w:rsidRDefault="00000000" w:rsidRPr="00000000" w14:paraId="0000009E">
            <w:pPr>
              <w:pBdr>
                <w:top w:space="0" w:sz="0" w:val="nil"/>
                <w:left w:space="0" w:sz="0" w:val="nil"/>
                <w:bottom w:space="0" w:sz="0" w:val="nil"/>
                <w:right w:space="0" w:sz="0" w:val="nil"/>
                <w:between w:space="0" w:sz="0" w:val="nil"/>
              </w:pBdr>
              <w:spacing w:after="160" w:lineRule="auto"/>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36"/>
                <w:szCs w:val="36"/>
                <w:rtl w:val="0"/>
              </w:rPr>
              <w:t xml:space="preserve">Research </w:t>
            </w:r>
            <w:r w:rsidDel="00000000" w:rsidR="00000000" w:rsidRPr="00000000">
              <w:rPr>
                <w:rFonts w:ascii="Calibri" w:cs="Calibri" w:eastAsia="Calibri" w:hAnsi="Calibri"/>
                <w:b w:val="1"/>
                <w:color w:val="3a7d22"/>
                <w:sz w:val="36"/>
                <w:szCs w:val="36"/>
              </w:rPr>
              <w:drawing>
                <wp:inline distB="0" distT="0" distL="0" distR="0">
                  <wp:extent cx="419100" cy="419100"/>
                  <wp:effectExtent b="0" l="0" r="0" t="0"/>
                  <wp:docPr descr="Research with solid fill" id="2052983533" name="image1.png"/>
                  <a:graphic>
                    <a:graphicData uri="http://schemas.openxmlformats.org/drawingml/2006/picture">
                      <pic:pic>
                        <pic:nvPicPr>
                          <pic:cNvPr descr="Research with solid fill" id="0" name="image1.png"/>
                          <pic:cNvPicPr preferRelativeResize="0"/>
                        </pic:nvPicPr>
                        <pic:blipFill>
                          <a:blip r:embed="rId9"/>
                          <a:srcRect b="0" l="0" r="0" t="0"/>
                          <a:stretch>
                            <a:fillRect/>
                          </a:stretch>
                        </pic:blipFill>
                        <pic:spPr>
                          <a:xfrm>
                            <a:off x="0" y="0"/>
                            <a:ext cx="419100" cy="419100"/>
                          </a:xfrm>
                          <a:prstGeom prst="rect"/>
                          <a:ln/>
                        </pic:spPr>
                      </pic:pic>
                    </a:graphicData>
                  </a:graphic>
                </wp:inline>
              </w:drawing>
            </w:r>
            <w:r w:rsidDel="00000000" w:rsidR="00000000" w:rsidRPr="00000000">
              <w:rPr>
                <w:rtl w:val="0"/>
              </w:rPr>
            </w:r>
          </w:p>
        </w:tc>
        <w:tc>
          <w:tcPr>
            <w:gridSpan w:val="3"/>
          </w:tcPr>
          <w:p w:rsidR="00000000" w:rsidDel="00000000" w:rsidP="00000000" w:rsidRDefault="00000000" w:rsidRPr="00000000" w14:paraId="0000009F">
            <w:pPr>
              <w:pBdr>
                <w:top w:space="0" w:sz="0" w:val="nil"/>
                <w:left w:space="0" w:sz="0" w:val="nil"/>
                <w:bottom w:space="0" w:sz="0" w:val="nil"/>
                <w:right w:space="0" w:sz="0" w:val="nil"/>
                <w:between w:space="0" w:sz="0" w:val="nil"/>
              </w:pBdr>
              <w:spacing w:after="160" w:lineRule="auto"/>
              <w:jc w:val="right"/>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24"/>
                <w:szCs w:val="24"/>
                <w:rtl w:val="0"/>
              </w:rPr>
              <w:t xml:space="preserve">QR audio</w:t>
            </w:r>
          </w:p>
        </w:tc>
      </w:tr>
    </w:tbl>
    <w:p w:rsidR="00000000" w:rsidDel="00000000" w:rsidP="00000000" w:rsidRDefault="00000000" w:rsidRPr="00000000" w14:paraId="000000A2">
      <w:pPr>
        <w:pBdr>
          <w:top w:space="0" w:sz="0" w:val="nil"/>
          <w:left w:space="0" w:sz="0" w:val="nil"/>
          <w:bottom w:space="0" w:sz="0" w:val="nil"/>
          <w:right w:space="0" w:sz="0" w:val="nil"/>
          <w:between w:space="0" w:sz="0" w:val="nil"/>
        </w:pBdr>
        <w:spacing w:line="240" w:lineRule="auto"/>
        <w:jc w:val="both"/>
        <w:rPr>
          <w:rFonts w:ascii="Calibri" w:cs="Calibri" w:eastAsia="Calibri" w:hAnsi="Calibri"/>
          <w:color w:val="000000"/>
          <w:sz w:val="24"/>
          <w:szCs w:val="24"/>
        </w:rPr>
      </w:pPr>
      <w:r w:rsidDel="00000000" w:rsidR="00000000" w:rsidRPr="00000000">
        <w:rPr>
          <w:rtl w:val="0"/>
        </w:rPr>
      </w:r>
    </w:p>
    <w:p w:rsidR="00000000" w:rsidDel="00000000" w:rsidP="00000000" w:rsidRDefault="00000000" w:rsidRPr="00000000" w14:paraId="000000A3">
      <w:pPr>
        <w:pBdr>
          <w:top w:space="0" w:sz="0" w:val="nil"/>
          <w:left w:space="0" w:sz="0" w:val="nil"/>
          <w:bottom w:space="0" w:sz="0" w:val="nil"/>
          <w:right w:space="0" w:sz="0" w:val="nil"/>
          <w:between w:space="0" w:sz="0" w:val="nil"/>
        </w:pBdr>
        <w:spacing w:line="240" w:lineRule="auto"/>
        <w:jc w:val="both"/>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Use your mobile devices (tablets, mobile phones, etc.) and scan the </w:t>
      </w:r>
      <w:r w:rsidDel="00000000" w:rsidR="00000000" w:rsidRPr="00000000">
        <w:rPr>
          <w:rFonts w:ascii="Calibri" w:cs="Calibri" w:eastAsia="Calibri" w:hAnsi="Calibri"/>
          <w:sz w:val="24"/>
          <w:szCs w:val="24"/>
          <w:rtl w:val="0"/>
        </w:rPr>
        <w:t xml:space="preserve">QR </w:t>
      </w:r>
      <w:r w:rsidDel="00000000" w:rsidR="00000000" w:rsidRPr="00000000">
        <w:rPr>
          <w:rFonts w:ascii="Calibri" w:cs="Calibri" w:eastAsia="Calibri" w:hAnsi="Calibri"/>
          <w:color w:val="000000"/>
          <w:sz w:val="24"/>
          <w:szCs w:val="24"/>
          <w:rtl w:val="0"/>
        </w:rPr>
        <w:t xml:space="preserve">below. </w:t>
      </w:r>
    </w:p>
    <w:p w:rsidR="00000000" w:rsidDel="00000000" w:rsidP="00000000" w:rsidRDefault="00000000" w:rsidRPr="00000000" w14:paraId="000000A4">
      <w:pPr>
        <w:pBdr>
          <w:top w:space="0" w:sz="0" w:val="nil"/>
          <w:left w:space="0" w:sz="0" w:val="nil"/>
          <w:bottom w:space="0" w:sz="0" w:val="nil"/>
          <w:right w:space="0" w:sz="0" w:val="nil"/>
          <w:between w:space="0" w:sz="0" w:val="nil"/>
        </w:pBdr>
        <w:spacing w:line="240" w:lineRule="auto"/>
        <w:jc w:val="both"/>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Watch the video and download the results the device gives for the </w:t>
      </w:r>
      <w:r w:rsidDel="00000000" w:rsidR="00000000" w:rsidRPr="00000000">
        <w:rPr>
          <w:rFonts w:ascii="Calibri" w:cs="Calibri" w:eastAsia="Calibri" w:hAnsi="Calibri"/>
          <w:color w:val="ff0000"/>
          <w:sz w:val="24"/>
          <w:szCs w:val="24"/>
          <w:rtl w:val="0"/>
        </w:rPr>
        <w:t xml:space="preserve">painting </w:t>
      </w:r>
      <w:r w:rsidDel="00000000" w:rsidR="00000000" w:rsidRPr="00000000">
        <w:rPr>
          <w:rFonts w:ascii="Calibri" w:cs="Calibri" w:eastAsia="Calibri" w:hAnsi="Calibri"/>
          <w:color w:val="000000"/>
          <w:sz w:val="24"/>
          <w:szCs w:val="24"/>
          <w:rtl w:val="0"/>
        </w:rPr>
        <w:t xml:space="preserve">by clicking on the </w:t>
      </w:r>
      <w:r w:rsidDel="00000000" w:rsidR="00000000" w:rsidRPr="00000000">
        <w:rPr>
          <w:rFonts w:ascii="Calibri" w:cs="Calibri" w:eastAsia="Calibri" w:hAnsi="Calibri"/>
          <w:b w:val="1"/>
          <w:color w:val="000000"/>
          <w:sz w:val="24"/>
          <w:szCs w:val="24"/>
          <w:rtl w:val="0"/>
        </w:rPr>
        <w:t xml:space="preserve">"Results" </w:t>
      </w:r>
      <w:r w:rsidDel="00000000" w:rsidR="00000000" w:rsidRPr="00000000">
        <w:rPr>
          <w:rFonts w:ascii="Calibri" w:cs="Calibri" w:eastAsia="Calibri" w:hAnsi="Calibri"/>
          <w:color w:val="000000"/>
          <w:sz w:val="24"/>
          <w:szCs w:val="24"/>
          <w:rtl w:val="0"/>
        </w:rPr>
        <w:t xml:space="preserve">button.</w:t>
      </w:r>
    </w:p>
    <w:p w:rsidR="00000000" w:rsidDel="00000000" w:rsidP="00000000" w:rsidRDefault="00000000" w:rsidRPr="00000000" w14:paraId="000000A5">
      <w:pPr>
        <w:pBdr>
          <w:top w:space="0" w:sz="0" w:val="nil"/>
          <w:left w:space="0" w:sz="0" w:val="nil"/>
          <w:bottom w:space="0" w:sz="0" w:val="nil"/>
          <w:right w:space="0" w:sz="0" w:val="nil"/>
          <w:between w:space="0" w:sz="0" w:val="nil"/>
        </w:pBdr>
        <w:spacing w:line="240" w:lineRule="auto"/>
        <w:jc w:val="both"/>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0A6">
      <w:pPr>
        <w:jc w:val="center"/>
        <w:rPr>
          <w:rFonts w:ascii="Calibri" w:cs="Calibri" w:eastAsia="Calibri" w:hAnsi="Calibri"/>
          <w:b w:val="1"/>
          <w:sz w:val="28"/>
          <w:szCs w:val="28"/>
        </w:rPr>
      </w:pPr>
      <w:r w:rsidDel="00000000" w:rsidR="00000000" w:rsidRPr="00000000">
        <w:rPr>
          <w:rFonts w:ascii="Calibri" w:cs="Calibri" w:eastAsia="Calibri" w:hAnsi="Calibri"/>
          <w:b w:val="1"/>
          <w:sz w:val="28"/>
          <w:szCs w:val="28"/>
        </w:rPr>
        <w:drawing>
          <wp:inline distB="114300" distT="114300" distL="114300" distR="114300">
            <wp:extent cx="6332220" cy="3556000"/>
            <wp:effectExtent b="0" l="0" r="0" t="0"/>
            <wp:docPr id="2052983535" name="image17.jpg"/>
            <a:graphic>
              <a:graphicData uri="http://schemas.openxmlformats.org/drawingml/2006/picture">
                <pic:pic>
                  <pic:nvPicPr>
                    <pic:cNvPr id="0" name="image17.jpg"/>
                    <pic:cNvPicPr preferRelativeResize="0"/>
                  </pic:nvPicPr>
                  <pic:blipFill>
                    <a:blip r:embed="rId21"/>
                    <a:srcRect b="0" l="0" r="0" t="0"/>
                    <a:stretch>
                      <a:fillRect/>
                    </a:stretch>
                  </pic:blipFill>
                  <pic:spPr>
                    <a:xfrm>
                      <a:off x="0" y="0"/>
                      <a:ext cx="6332220" cy="3556000"/>
                    </a:xfrm>
                    <a:prstGeom prst="rect"/>
                    <a:ln/>
                  </pic:spPr>
                </pic:pic>
              </a:graphicData>
            </a:graphic>
          </wp:inline>
        </w:drawing>
      </w:r>
      <w:r w:rsidDel="00000000" w:rsidR="00000000" w:rsidRPr="00000000">
        <w:rPr>
          <w:rtl w:val="0"/>
        </w:rPr>
      </w:r>
    </w:p>
    <w:p w:rsidR="00000000" w:rsidDel="00000000" w:rsidP="00000000" w:rsidRDefault="00000000" w:rsidRPr="00000000" w14:paraId="000000A7">
      <w:pPr>
        <w:pBdr>
          <w:top w:space="0" w:sz="0" w:val="nil"/>
          <w:left w:space="0" w:sz="0" w:val="nil"/>
          <w:bottom w:space="0" w:sz="0" w:val="nil"/>
          <w:right w:space="0" w:sz="0" w:val="nil"/>
          <w:between w:space="0" w:sz="0" w:val="nil"/>
        </w:pBdr>
        <w:spacing w:line="240" w:lineRule="auto"/>
        <w:jc w:val="center"/>
        <w:rPr>
          <w:rFonts w:ascii="Calibri" w:cs="Calibri" w:eastAsia="Calibri" w:hAnsi="Calibri"/>
          <w:b w:val="1"/>
          <w:i w:val="1"/>
          <w:color w:val="000000"/>
          <w:sz w:val="24"/>
          <w:szCs w:val="24"/>
        </w:rPr>
      </w:pPr>
      <w:r w:rsidDel="00000000" w:rsidR="00000000" w:rsidRPr="00000000">
        <w:rPr>
          <w:rFonts w:ascii="Calibri" w:cs="Calibri" w:eastAsia="Calibri" w:hAnsi="Calibri"/>
          <w:b w:val="1"/>
          <w:i w:val="1"/>
          <w:color w:val="000000"/>
          <w:sz w:val="24"/>
          <w:szCs w:val="24"/>
          <w:rtl w:val="0"/>
        </w:rPr>
        <w:t xml:space="preserve">Discuss the results of this device in the classroom</w:t>
      </w:r>
    </w:p>
    <w:p w:rsidR="00000000" w:rsidDel="00000000" w:rsidP="00000000" w:rsidRDefault="00000000" w:rsidRPr="00000000" w14:paraId="000000A8">
      <w:pPr>
        <w:pBdr>
          <w:top w:space="0" w:sz="0" w:val="nil"/>
          <w:left w:space="0" w:sz="0" w:val="nil"/>
          <w:bottom w:space="0" w:sz="0" w:val="nil"/>
          <w:right w:space="0" w:sz="0" w:val="nil"/>
          <w:between w:space="0" w:sz="0" w:val="nil"/>
        </w:pBdr>
        <w:spacing w:line="240" w:lineRule="auto"/>
        <w:jc w:val="center"/>
        <w:rPr>
          <w:rFonts w:ascii="Calibri" w:cs="Calibri" w:eastAsia="Calibri" w:hAnsi="Calibri"/>
          <w:b w:val="1"/>
          <w:i w:val="1"/>
          <w:sz w:val="24"/>
          <w:szCs w:val="24"/>
        </w:rPr>
      </w:pPr>
      <w:r w:rsidDel="00000000" w:rsidR="00000000" w:rsidRPr="00000000">
        <w:br w:type="page"/>
      </w:r>
      <w:r w:rsidDel="00000000" w:rsidR="00000000" w:rsidRPr="00000000">
        <w:rPr>
          <w:rtl w:val="0"/>
        </w:rPr>
      </w:r>
    </w:p>
    <w:p w:rsidR="00000000" w:rsidDel="00000000" w:rsidP="00000000" w:rsidRDefault="00000000" w:rsidRPr="00000000" w14:paraId="000000A9">
      <w:pPr>
        <w:pBdr>
          <w:top w:space="0" w:sz="0" w:val="nil"/>
          <w:left w:space="0" w:sz="0" w:val="nil"/>
          <w:bottom w:space="0" w:sz="0" w:val="nil"/>
          <w:right w:space="0" w:sz="0" w:val="nil"/>
          <w:between w:space="0" w:sz="0" w:val="nil"/>
        </w:pBdr>
        <w:spacing w:line="240" w:lineRule="auto"/>
        <w:jc w:val="center"/>
        <w:rPr>
          <w:rFonts w:ascii="Calibri" w:cs="Calibri" w:eastAsia="Calibri" w:hAnsi="Calibri"/>
          <w:b w:val="1"/>
          <w:i w:val="1"/>
          <w:sz w:val="24"/>
          <w:szCs w:val="24"/>
        </w:rPr>
      </w:pPr>
      <w:r w:rsidDel="00000000" w:rsidR="00000000" w:rsidRPr="00000000">
        <w:rPr>
          <w:rtl w:val="0"/>
        </w:rPr>
      </w:r>
    </w:p>
    <w:p w:rsidR="00000000" w:rsidDel="00000000" w:rsidP="00000000" w:rsidRDefault="00000000" w:rsidRPr="00000000" w14:paraId="000000AA">
      <w:pPr>
        <w:numPr>
          <w:ilvl w:val="0"/>
          <w:numId w:val="9"/>
        </w:numPr>
        <w:pBdr>
          <w:top w:space="0" w:sz="0" w:val="nil"/>
          <w:left w:space="0" w:sz="0" w:val="nil"/>
          <w:bottom w:space="0" w:sz="0" w:val="nil"/>
          <w:right w:space="0" w:sz="0" w:val="nil"/>
          <w:between w:space="0" w:sz="0" w:val="nil"/>
        </w:pBdr>
        <w:spacing w:after="0" w:line="240" w:lineRule="auto"/>
        <w:ind w:left="284" w:hanging="284"/>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In the first region of interest, from the sample taken from the yellow dress, what do you observe in the SEM image? What does the yellow layer look like? Can you measure its thickness? How are the pigment grains visualized?</w:t>
      </w:r>
    </w:p>
    <w:p w:rsidR="00000000" w:rsidDel="00000000" w:rsidP="00000000" w:rsidRDefault="00000000" w:rsidRPr="00000000" w14:paraId="000000AB">
      <w:pPr>
        <w:pBdr>
          <w:top w:space="0" w:sz="0" w:val="nil"/>
          <w:left w:space="0" w:sz="0" w:val="nil"/>
          <w:bottom w:space="0" w:sz="0" w:val="nil"/>
          <w:right w:space="0" w:sz="0" w:val="nil"/>
          <w:between w:space="0" w:sz="0" w:val="nil"/>
        </w:pBdr>
        <w:spacing w:after="0" w:line="240" w:lineRule="auto"/>
        <w:ind w:left="284" w:firstLine="0"/>
        <w:rPr>
          <w:rFonts w:ascii="Calibri" w:cs="Calibri" w:eastAsia="Calibri" w:hAnsi="Calibri"/>
          <w:color w:val="000000"/>
          <w:sz w:val="24"/>
          <w:szCs w:val="24"/>
        </w:rPr>
      </w:pPr>
      <w:r w:rsidDel="00000000" w:rsidR="00000000" w:rsidRPr="00000000">
        <w:rPr>
          <w:rtl w:val="0"/>
        </w:rPr>
      </w:r>
    </w:p>
    <w:p w:rsidR="00000000" w:rsidDel="00000000" w:rsidP="00000000" w:rsidRDefault="00000000" w:rsidRPr="00000000" w14:paraId="000000AC">
      <w:pPr>
        <w:pBdr>
          <w:top w:space="0" w:sz="0" w:val="nil"/>
          <w:left w:space="0" w:sz="0" w:val="nil"/>
          <w:bottom w:space="0" w:sz="0" w:val="nil"/>
          <w:right w:space="0" w:sz="0" w:val="nil"/>
          <w:between w:space="0" w:sz="0" w:val="nil"/>
        </w:pBdr>
        <w:spacing w:after="0" w:line="240" w:lineRule="auto"/>
        <w:ind w:left="770" w:firstLine="0"/>
        <w:rPr>
          <w:rFonts w:ascii="Calibri" w:cs="Calibri" w:eastAsia="Calibri" w:hAnsi="Calibri"/>
          <w:b w:val="1"/>
          <w:i w:val="1"/>
          <w:color w:val="ff0000"/>
        </w:rPr>
      </w:pPr>
      <w:bookmarkStart w:colFirst="0" w:colLast="0" w:name="_heading=h.4d34og8" w:id="6"/>
      <w:bookmarkEnd w:id="6"/>
      <w:r w:rsidDel="00000000" w:rsidR="00000000" w:rsidRPr="00000000">
        <w:rPr>
          <w:rFonts w:ascii="Calibri" w:cs="Calibri" w:eastAsia="Calibri" w:hAnsi="Calibri"/>
          <w:b w:val="1"/>
          <w:i w:val="1"/>
          <w:color w:val="ff0000"/>
          <w:rtl w:val="0"/>
        </w:rPr>
        <w:t xml:space="preserve">The different black-and-white gradation from the SEM image on the left depicts the yellow painting layer (yellow arrow), among the other layers in the painting. We can identify the yellow pigment grains of the layer (optionally we can measure the width of each painting layer).</w:t>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38101</wp:posOffset>
                </wp:positionH>
                <wp:positionV relativeFrom="paragraph">
                  <wp:posOffset>0</wp:posOffset>
                </wp:positionV>
                <wp:extent cx="1513840" cy="1327918"/>
                <wp:effectExtent b="0" l="0" r="0" t="0"/>
                <wp:wrapSquare wrapText="bothSides" distB="0" distT="0" distL="114300" distR="114300"/>
                <wp:docPr id="2052983508" name=""/>
                <a:graphic>
                  <a:graphicData uri="http://schemas.microsoft.com/office/word/2010/wordprocessingGroup">
                    <wpg:wgp>
                      <wpg:cNvGrpSpPr/>
                      <wpg:grpSpPr>
                        <a:xfrm>
                          <a:off x="4589075" y="3116025"/>
                          <a:ext cx="1513840" cy="1327918"/>
                          <a:chOff x="4589075" y="3116025"/>
                          <a:chExt cx="1513850" cy="1327950"/>
                        </a:xfrm>
                      </wpg:grpSpPr>
                      <wpg:grpSp>
                        <wpg:cNvGrpSpPr/>
                        <wpg:grpSpPr>
                          <a:xfrm>
                            <a:off x="4589080" y="3116041"/>
                            <a:ext cx="1513840" cy="1327918"/>
                            <a:chOff x="4589075" y="3116025"/>
                            <a:chExt cx="1513850" cy="1327950"/>
                          </a:xfrm>
                        </wpg:grpSpPr>
                        <wps:wsp>
                          <wps:cNvSpPr/>
                          <wps:cNvPr id="3" name="Shape 3"/>
                          <wps:spPr>
                            <a:xfrm>
                              <a:off x="4589075" y="3116025"/>
                              <a:ext cx="1513850" cy="1327950"/>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g:grpSp>
                          <wpg:cNvGrpSpPr/>
                          <wpg:grpSpPr>
                            <a:xfrm>
                              <a:off x="4589080" y="3116041"/>
                              <a:ext cx="1513840" cy="1327918"/>
                              <a:chOff x="4589075" y="3116025"/>
                              <a:chExt cx="1513850" cy="1327950"/>
                            </a:xfrm>
                          </wpg:grpSpPr>
                          <wps:wsp>
                            <wps:cNvSpPr/>
                            <wps:cNvPr id="37" name="Shape 37"/>
                            <wps:spPr>
                              <a:xfrm>
                                <a:off x="4589075" y="3116025"/>
                                <a:ext cx="1513850" cy="1327950"/>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g:grpSp>
                            <wpg:cNvGrpSpPr/>
                            <wpg:grpSpPr>
                              <a:xfrm>
                                <a:off x="4589080" y="3116041"/>
                                <a:ext cx="1513840" cy="1327918"/>
                                <a:chOff x="0" y="0"/>
                                <a:chExt cx="1513840" cy="1327918"/>
                              </a:xfrm>
                            </wpg:grpSpPr>
                            <wps:wsp>
                              <wps:cNvSpPr/>
                              <wps:cNvPr id="39" name="Shape 39"/>
                              <wps:spPr>
                                <a:xfrm>
                                  <a:off x="0" y="0"/>
                                  <a:ext cx="1513825" cy="1327900"/>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g:grpSp>
                              <wpg:cNvGrpSpPr/>
                              <wpg:grpSpPr>
                                <a:xfrm>
                                  <a:off x="0" y="0"/>
                                  <a:ext cx="1513840" cy="1242060"/>
                                  <a:chOff x="0" y="0"/>
                                  <a:chExt cx="1513840" cy="1242060"/>
                                </a:xfrm>
                              </wpg:grpSpPr>
                              <pic:pic>
                                <pic:nvPicPr>
                                  <pic:cNvPr descr="Εικόνα που περιέχει στιγμιότυπο οθόνης, φύση, χιόνι, ασπρόμαυρο&#10;&#10;Περιγραφή που δημιουργήθηκε αυτόματα" id="41" name="Shape 41"/>
                                  <pic:cNvPicPr preferRelativeResize="0"/>
                                </pic:nvPicPr>
                                <pic:blipFill rotWithShape="1">
                                  <a:blip r:embed="rId22">
                                    <a:alphaModFix/>
                                  </a:blip>
                                  <a:srcRect b="0" l="0" r="0" t="0"/>
                                  <a:stretch/>
                                </pic:blipFill>
                                <pic:spPr>
                                  <a:xfrm>
                                    <a:off x="0" y="0"/>
                                    <a:ext cx="1513840" cy="1242060"/>
                                  </a:xfrm>
                                  <a:prstGeom prst="rect">
                                    <a:avLst/>
                                  </a:prstGeom>
                                  <a:noFill/>
                                  <a:ln>
                                    <a:noFill/>
                                  </a:ln>
                                </pic:spPr>
                              </pic:pic>
                              <wps:wsp>
                                <wps:cNvSpPr/>
                                <wps:cNvPr id="42" name="Shape 42"/>
                                <wps:spPr>
                                  <a:xfrm rot="-5400000">
                                    <a:off x="45259" y="375661"/>
                                    <a:ext cx="102870" cy="168910"/>
                                  </a:xfrm>
                                  <a:prstGeom prst="downArrow">
                                    <a:avLst>
                                      <a:gd fmla="val 50000" name="adj1"/>
                                      <a:gd fmla="val 50000" name="adj2"/>
                                    </a:avLst>
                                  </a:prstGeom>
                                  <a:solidFill>
                                    <a:srgbClr val="FFFF00"/>
                                  </a:solidFill>
                                  <a:ln cap="flat" cmpd="sng" w="12700">
                                    <a:solidFill>
                                      <a:srgbClr val="FFFF00"/>
                                    </a:solidFill>
                                    <a:prstDash val="solid"/>
                                    <a:miter lim="800000"/>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g:grpSp>
                            <wps:wsp>
                              <wps:cNvSpPr/>
                              <wps:cNvPr id="43" name="Shape 43"/>
                              <wps:spPr>
                                <a:xfrm>
                                  <a:off x="460112" y="1089126"/>
                                  <a:ext cx="384398" cy="238792"/>
                                </a:xfrm>
                                <a:prstGeom prst="rect">
                                  <a:avLst/>
                                </a:prstGeom>
                                <a:noFill/>
                                <a:ln>
                                  <a:noFill/>
                                </a:ln>
                              </wps:spPr>
                              <wps:txbx>
                                <w:txbxContent>
                                  <w:p w:rsidR="00000000" w:rsidDel="00000000" w:rsidP="00000000" w:rsidRDefault="00000000" w:rsidRPr="00000000">
                                    <w:pPr>
                                      <w:spacing w:after="160" w:before="0" w:line="258.0000114440918"/>
                                      <w:ind w:left="0" w:right="0" w:firstLine="0"/>
                                      <w:jc w:val="left"/>
                                      <w:textDirection w:val="btLr"/>
                                    </w:pPr>
                                    <w:r w:rsidDel="00000000" w:rsidR="00000000" w:rsidRPr="00000000">
                                      <w:rPr>
                                        <w:rFonts w:ascii="Calibri" w:cs="Calibri" w:eastAsia="Calibri" w:hAnsi="Calibri"/>
                                        <w:b w:val="0"/>
                                        <w:i w:val="0"/>
                                        <w:smallCaps w:val="0"/>
                                        <w:strike w:val="0"/>
                                        <w:color w:val="000000"/>
                                        <w:sz w:val="12"/>
                                        <w:vertAlign w:val="baseline"/>
                                      </w:rPr>
                                      <w:t xml:space="preserve">X100</w:t>
                                    </w:r>
                                  </w:p>
                                </w:txbxContent>
                              </wps:txbx>
                              <wps:bodyPr anchorCtr="0" anchor="t" bIns="45700" lIns="91425" spcFirstLastPara="1" rIns="91425" wrap="square" tIns="45700">
                                <a:noAutofit/>
                              </wps:bodyPr>
                            </wps:wsp>
                          </wpg:grpSp>
                        </wpg:grpSp>
                      </wpg:grpSp>
                    </wpg:wgp>
                  </a:graphicData>
                </a:graphic>
              </wp:anchor>
            </w:drawing>
          </mc:Choice>
          <mc:Fallback>
            <w:drawing>
              <wp:anchor allowOverlap="1" behindDoc="0" distB="0" distT="0" distL="114300" distR="114300" hidden="0" layoutInCell="1" locked="0" relativeHeight="0" simplePos="0">
                <wp:simplePos x="0" y="0"/>
                <wp:positionH relativeFrom="column">
                  <wp:posOffset>38101</wp:posOffset>
                </wp:positionH>
                <wp:positionV relativeFrom="paragraph">
                  <wp:posOffset>0</wp:posOffset>
                </wp:positionV>
                <wp:extent cx="1513840" cy="1327918"/>
                <wp:effectExtent b="0" l="0" r="0" t="0"/>
                <wp:wrapSquare wrapText="bothSides" distB="0" distT="0" distL="114300" distR="114300"/>
                <wp:docPr id="2052983508" name="image29.png"/>
                <a:graphic>
                  <a:graphicData uri="http://schemas.openxmlformats.org/drawingml/2006/picture">
                    <pic:pic>
                      <pic:nvPicPr>
                        <pic:cNvPr id="0" name="image29.png"/>
                        <pic:cNvPicPr preferRelativeResize="0"/>
                      </pic:nvPicPr>
                      <pic:blipFill>
                        <a:blip r:embed="rId23"/>
                        <a:srcRect/>
                        <a:stretch>
                          <a:fillRect/>
                        </a:stretch>
                      </pic:blipFill>
                      <pic:spPr>
                        <a:xfrm>
                          <a:off x="0" y="0"/>
                          <a:ext cx="1513840" cy="1327918"/>
                        </a:xfrm>
                        <a:prstGeom prst="rect"/>
                        <a:ln/>
                      </pic:spPr>
                    </pic:pic>
                  </a:graphicData>
                </a:graphic>
              </wp:anchor>
            </w:drawing>
          </mc:Fallback>
        </mc:AlternateContent>
      </w:r>
    </w:p>
    <w:p w:rsidR="00000000" w:rsidDel="00000000" w:rsidP="00000000" w:rsidRDefault="00000000" w:rsidRPr="00000000" w14:paraId="000000AD">
      <w:pPr>
        <w:pBdr>
          <w:top w:space="0" w:sz="0" w:val="nil"/>
          <w:left w:space="0" w:sz="0" w:val="nil"/>
          <w:bottom w:space="0" w:sz="0" w:val="nil"/>
          <w:right w:space="0" w:sz="0" w:val="nil"/>
          <w:between w:space="0" w:sz="0" w:val="nil"/>
        </w:pBdr>
        <w:spacing w:after="0" w:line="240" w:lineRule="auto"/>
        <w:ind w:left="770" w:firstLine="0"/>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0AE">
      <w:pPr>
        <w:pBdr>
          <w:top w:space="0" w:sz="0" w:val="nil"/>
          <w:left w:space="0" w:sz="0" w:val="nil"/>
          <w:bottom w:space="0" w:sz="0" w:val="nil"/>
          <w:right w:space="0" w:sz="0" w:val="nil"/>
          <w:between w:space="0" w:sz="0" w:val="nil"/>
        </w:pBdr>
        <w:spacing w:after="0" w:line="240" w:lineRule="auto"/>
        <w:ind w:left="770" w:firstLine="0"/>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0AF">
      <w:pPr>
        <w:pBdr>
          <w:top w:space="0" w:sz="0" w:val="nil"/>
          <w:left w:space="0" w:sz="0" w:val="nil"/>
          <w:bottom w:space="0" w:sz="0" w:val="nil"/>
          <w:right w:space="0" w:sz="0" w:val="nil"/>
          <w:between w:space="0" w:sz="0" w:val="nil"/>
        </w:pBdr>
        <w:spacing w:after="0" w:line="240" w:lineRule="auto"/>
        <w:ind w:left="770" w:firstLine="0"/>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0B0">
      <w:pPr>
        <w:pBdr>
          <w:top w:space="0" w:sz="0" w:val="nil"/>
          <w:left w:space="0" w:sz="0" w:val="nil"/>
          <w:bottom w:space="0" w:sz="0" w:val="nil"/>
          <w:right w:space="0" w:sz="0" w:val="nil"/>
          <w:between w:space="0" w:sz="0" w:val="nil"/>
        </w:pBdr>
        <w:spacing w:after="0" w:line="240" w:lineRule="auto"/>
        <w:ind w:left="770" w:firstLine="0"/>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0B1">
      <w:pPr>
        <w:numPr>
          <w:ilvl w:val="0"/>
          <w:numId w:val="9"/>
        </w:numPr>
        <w:pBdr>
          <w:top w:space="0" w:sz="0" w:val="nil"/>
          <w:left w:space="0" w:sz="0" w:val="nil"/>
          <w:bottom w:space="0" w:sz="0" w:val="nil"/>
          <w:right w:space="0" w:sz="0" w:val="nil"/>
          <w:between w:space="0" w:sz="0" w:val="nil"/>
        </w:pBdr>
        <w:spacing w:after="0" w:line="240" w:lineRule="auto"/>
        <w:ind w:left="284" w:hanging="284"/>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In the second point of interest, the sample taken from the canvas, what do you observe in the SEM image? How do the textile fibers look like in the SEM and what material are they made of? </w:t>
      </w:r>
    </w:p>
    <w:p w:rsidR="00000000" w:rsidDel="00000000" w:rsidP="00000000" w:rsidRDefault="00000000" w:rsidRPr="00000000" w14:paraId="000000B2">
      <w:pPr>
        <w:pBdr>
          <w:top w:space="0" w:sz="0" w:val="nil"/>
          <w:left w:space="0" w:sz="0" w:val="nil"/>
          <w:bottom w:space="0" w:sz="0" w:val="nil"/>
          <w:right w:space="0" w:sz="0" w:val="nil"/>
          <w:between w:space="0" w:sz="0" w:val="nil"/>
        </w:pBdr>
        <w:spacing w:after="0" w:line="240" w:lineRule="auto"/>
        <w:rPr>
          <w:rFonts w:ascii="Calibri" w:cs="Calibri" w:eastAsia="Calibri" w:hAnsi="Calibri"/>
          <w:color w:val="ff0000"/>
        </w:rPr>
      </w:pPr>
      <w:r w:rsidDel="00000000" w:rsidR="00000000" w:rsidRPr="00000000">
        <w:rPr>
          <w:rFonts w:ascii="Calibri" w:cs="Calibri" w:eastAsia="Calibri" w:hAnsi="Calibri"/>
          <w:b w:val="1"/>
          <w:i w:val="1"/>
          <w:color w:val="ff0000"/>
          <w:rtl w:val="0"/>
        </w:rPr>
        <w:t xml:space="preserve">The SEM image on the left shows the textile fibers of the canvas. The SEM image of the textile fibers shows that they have a uniform cylindrical shape with some vertical breaks.</w:t>
      </w: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4</wp:posOffset>
            </wp:positionH>
            <wp:positionV relativeFrom="paragraph">
              <wp:posOffset>125324</wp:posOffset>
            </wp:positionV>
            <wp:extent cx="1384935" cy="1042035"/>
            <wp:effectExtent b="0" l="0" r="0" t="0"/>
            <wp:wrapSquare wrapText="bothSides" distB="0" distT="0" distL="114300" distR="114300"/>
            <wp:docPr descr="Εικόνα που περιέχει στιγμιότυπο οθόνης, κείμενο&#10;&#10;Περιγραφή που δημιουργήθηκε αυτόματα" id="2052983509" name="image5.jpg"/>
            <a:graphic>
              <a:graphicData uri="http://schemas.openxmlformats.org/drawingml/2006/picture">
                <pic:pic>
                  <pic:nvPicPr>
                    <pic:cNvPr descr="Εικόνα που περιέχει στιγμιότυπο οθόνης, κείμενο&#10;&#10;Περιγραφή που δημιουργήθηκε αυτόματα" id="0" name="image5.jpg"/>
                    <pic:cNvPicPr preferRelativeResize="0"/>
                  </pic:nvPicPr>
                  <pic:blipFill>
                    <a:blip r:embed="rId24"/>
                    <a:srcRect b="0" l="0" r="0" t="0"/>
                    <a:stretch>
                      <a:fillRect/>
                    </a:stretch>
                  </pic:blipFill>
                  <pic:spPr>
                    <a:xfrm>
                      <a:off x="0" y="0"/>
                      <a:ext cx="1384935" cy="1042035"/>
                    </a:xfrm>
                    <a:prstGeom prst="rect"/>
                    <a:ln/>
                  </pic:spPr>
                </pic:pic>
              </a:graphicData>
            </a:graphic>
          </wp:anchor>
        </w:drawing>
      </w:r>
    </w:p>
    <w:p w:rsidR="00000000" w:rsidDel="00000000" w:rsidP="00000000" w:rsidRDefault="00000000" w:rsidRPr="00000000" w14:paraId="000000B3">
      <w:pPr>
        <w:rPr>
          <w:rFonts w:ascii="Calibri" w:cs="Calibri" w:eastAsia="Calibri" w:hAnsi="Calibri"/>
          <w:b w:val="1"/>
          <w:i w:val="1"/>
          <w:color w:val="ff0000"/>
        </w:rPr>
      </w:pPr>
      <w:r w:rsidDel="00000000" w:rsidR="00000000" w:rsidRPr="00000000">
        <w:rPr>
          <w:rFonts w:ascii="Calibri" w:cs="Calibri" w:eastAsia="Calibri" w:hAnsi="Calibri"/>
          <w:i w:val="1"/>
          <w:color w:val="000000"/>
        </w:rPr>
        <w:drawing>
          <wp:inline distB="0" distT="0" distL="0" distR="0">
            <wp:extent cx="2182495" cy="1889125"/>
            <wp:effectExtent b="0" l="0" r="0" t="0"/>
            <wp:docPr descr="Εικόνα που περιέχει στιγμιότυπο οθόνης, ασπρόμαυρο, μονοχρωματικό, μονοχρωματική φωτογραφία&#10;&#10;Περιγραφή που δημιουργήθηκε αυτόματα" id="2052983538" name="image11.png"/>
            <a:graphic>
              <a:graphicData uri="http://schemas.openxmlformats.org/drawingml/2006/picture">
                <pic:pic>
                  <pic:nvPicPr>
                    <pic:cNvPr descr="Εικόνα που περιέχει στιγμιότυπο οθόνης, ασπρόμαυρο, μονοχρωματικό, μονοχρωματική φωτογραφία&#10;&#10;Περιγραφή που δημιουργήθηκε αυτόματα" id="0" name="image11.png"/>
                    <pic:cNvPicPr preferRelativeResize="0"/>
                  </pic:nvPicPr>
                  <pic:blipFill>
                    <a:blip r:embed="rId25"/>
                    <a:srcRect b="0" l="0" r="0" t="0"/>
                    <a:stretch>
                      <a:fillRect/>
                    </a:stretch>
                  </pic:blipFill>
                  <pic:spPr>
                    <a:xfrm>
                      <a:off x="0" y="0"/>
                      <a:ext cx="2182495" cy="1889125"/>
                    </a:xfrm>
                    <a:prstGeom prst="rect"/>
                    <a:ln/>
                  </pic:spPr>
                </pic:pic>
              </a:graphicData>
            </a:graphic>
          </wp:inline>
        </w:drawing>
      </w:r>
      <w:r w:rsidDel="00000000" w:rsidR="00000000" w:rsidRPr="00000000">
        <w:rPr>
          <w:rtl w:val="0"/>
        </w:rPr>
      </w:r>
    </w:p>
    <w:p w:rsidR="00000000" w:rsidDel="00000000" w:rsidP="00000000" w:rsidRDefault="00000000" w:rsidRPr="00000000" w14:paraId="000000B4">
      <w:pPr>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0B5">
      <w:pPr>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0B6">
      <w:pPr>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0B7">
      <w:pPr>
        <w:rPr>
          <w:color w:val="00b0f0"/>
          <w:sz w:val="28"/>
          <w:szCs w:val="28"/>
        </w:rPr>
      </w:pPr>
      <w:r w:rsidDel="00000000" w:rsidR="00000000" w:rsidRPr="00000000">
        <w:rPr>
          <w:rtl w:val="0"/>
        </w:rPr>
      </w:r>
    </w:p>
    <w:p w:rsidR="00000000" w:rsidDel="00000000" w:rsidP="00000000" w:rsidRDefault="00000000" w:rsidRPr="00000000" w14:paraId="000000B8">
      <w:pPr>
        <w:rPr>
          <w:color w:val="00b0f0"/>
          <w:sz w:val="28"/>
          <w:szCs w:val="28"/>
        </w:rPr>
      </w:pPr>
      <w:r w:rsidDel="00000000" w:rsidR="00000000" w:rsidRPr="00000000">
        <w:rPr>
          <w:rtl w:val="0"/>
        </w:rPr>
      </w:r>
    </w:p>
    <w:p w:rsidR="00000000" w:rsidDel="00000000" w:rsidP="00000000" w:rsidRDefault="00000000" w:rsidRPr="00000000" w14:paraId="000000B9">
      <w:pPr>
        <w:rPr>
          <w:color w:val="00b0f0"/>
          <w:sz w:val="28"/>
          <w:szCs w:val="28"/>
        </w:rPr>
      </w:pPr>
      <w:r w:rsidDel="00000000" w:rsidR="00000000" w:rsidRPr="00000000">
        <w:rPr>
          <w:rtl w:val="0"/>
        </w:rPr>
      </w:r>
    </w:p>
    <w:p w:rsidR="00000000" w:rsidDel="00000000" w:rsidP="00000000" w:rsidRDefault="00000000" w:rsidRPr="00000000" w14:paraId="000000BA">
      <w:pPr>
        <w:rPr>
          <w:color w:val="00b0f0"/>
          <w:sz w:val="28"/>
          <w:szCs w:val="28"/>
        </w:rPr>
      </w:pPr>
      <w:r w:rsidDel="00000000" w:rsidR="00000000" w:rsidRPr="00000000">
        <w:rPr>
          <w:rtl w:val="0"/>
        </w:rPr>
      </w:r>
    </w:p>
    <w:tbl>
      <w:tblPr>
        <w:tblStyle w:val="Table12"/>
        <w:tblW w:w="9402.0" w:type="dxa"/>
        <w:jc w:val="left"/>
        <w:tblInd w:w="-5.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7123"/>
        <w:gridCol w:w="2279"/>
        <w:tblGridChange w:id="0">
          <w:tblGrid>
            <w:gridCol w:w="7123"/>
            <w:gridCol w:w="2279"/>
          </w:tblGrid>
        </w:tblGridChange>
      </w:tblGrid>
      <w:tr>
        <w:trPr>
          <w:cantSplit w:val="0"/>
          <w:trHeight w:val="936" w:hRule="atLeast"/>
          <w:tblHeader w:val="0"/>
        </w:trPr>
        <w:tc>
          <w:tcPr/>
          <w:p w:rsidR="00000000" w:rsidDel="00000000" w:rsidP="00000000" w:rsidRDefault="00000000" w:rsidRPr="00000000" w14:paraId="000000BB">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Describe how the device works and what purpose we use it for with a short video or audio recording.</w:t>
            </w:r>
          </w:p>
          <w:p w:rsidR="00000000" w:rsidDel="00000000" w:rsidP="00000000" w:rsidRDefault="00000000" w:rsidRPr="00000000" w14:paraId="000000BC">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Name it “1.c Research”</w:t>
            </w:r>
          </w:p>
        </w:tc>
        <w:tc>
          <w:tcPr/>
          <w:p w:rsidR="00000000" w:rsidDel="00000000" w:rsidP="00000000" w:rsidRDefault="00000000" w:rsidRPr="00000000" w14:paraId="000000BD">
            <w:pPr>
              <w:pBdr>
                <w:top w:space="0" w:sz="0" w:val="nil"/>
                <w:left w:space="0" w:sz="0" w:val="nil"/>
                <w:bottom w:space="0" w:sz="0" w:val="nil"/>
                <w:right w:space="0" w:sz="0" w:val="nil"/>
                <w:between w:space="0" w:sz="0" w:val="nil"/>
              </w:pBdr>
              <w:spacing w:after="160" w:lineRule="auto"/>
              <w:jc w:val="center"/>
              <w:rPr>
                <w:rFonts w:ascii="Calibri" w:cs="Calibri" w:eastAsia="Calibri" w:hAnsi="Calibri"/>
                <w:i w:val="1"/>
                <w:color w:val="7f7f7f"/>
                <w:sz w:val="24"/>
                <w:szCs w:val="24"/>
                <w:u w:val="single"/>
              </w:rPr>
            </w:pPr>
            <w:r w:rsidDel="00000000" w:rsidR="00000000" w:rsidRPr="00000000">
              <w:rPr>
                <w:rFonts w:ascii="Calibri" w:cs="Calibri" w:eastAsia="Calibri" w:hAnsi="Calibri"/>
                <w:i w:val="1"/>
                <w:color w:val="7f7f7f"/>
                <w:sz w:val="24"/>
                <w:szCs w:val="24"/>
                <w:u w:val="single"/>
                <w:rtl w:val="0"/>
              </w:rPr>
              <w:t xml:space="preserve">QR audio</w:t>
            </w:r>
          </w:p>
        </w:tc>
      </w:tr>
    </w:tbl>
    <w:p w:rsidR="00000000" w:rsidDel="00000000" w:rsidP="00000000" w:rsidRDefault="00000000" w:rsidRPr="00000000" w14:paraId="000000BE">
      <w:pPr>
        <w:rPr>
          <w:b w:val="1"/>
          <w:u w:val="single"/>
        </w:rPr>
      </w:pPr>
      <w:r w:rsidDel="00000000" w:rsidR="00000000" w:rsidRPr="00000000">
        <w:rPr>
          <w:rtl w:val="0"/>
        </w:rPr>
      </w:r>
    </w:p>
    <w:tbl>
      <w:tblPr>
        <w:tblStyle w:val="Table13"/>
        <w:tblW w:w="9434.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717"/>
        <w:gridCol w:w="4717"/>
        <w:tblGridChange w:id="0">
          <w:tblGrid>
            <w:gridCol w:w="4717"/>
            <w:gridCol w:w="4717"/>
          </w:tblGrid>
        </w:tblGridChange>
      </w:tblGrid>
      <w:tr>
        <w:trPr>
          <w:cantSplit w:val="0"/>
          <w:trHeight w:val="1178" w:hRule="atLeast"/>
          <w:tblHeader w:val="0"/>
        </w:trPr>
        <w:tc>
          <w:tcPr/>
          <w:p w:rsidR="00000000" w:rsidDel="00000000" w:rsidP="00000000" w:rsidRDefault="00000000" w:rsidRPr="00000000" w14:paraId="000000BF">
            <w:pPr>
              <w:pBdr>
                <w:top w:space="0" w:sz="0" w:val="nil"/>
                <w:left w:space="0" w:sz="0" w:val="nil"/>
                <w:bottom w:space="0" w:sz="0" w:val="nil"/>
                <w:right w:space="0" w:sz="0" w:val="nil"/>
                <w:between w:space="0" w:sz="0" w:val="nil"/>
              </w:pBdr>
              <w:spacing w:after="160" w:lineRule="auto"/>
              <w:rPr>
                <w:rFonts w:ascii="Calibri" w:cs="Calibri" w:eastAsia="Calibri" w:hAnsi="Calibri"/>
                <w:b w:val="1"/>
                <w:color w:val="3a7d22"/>
                <w:sz w:val="24"/>
                <w:szCs w:val="24"/>
              </w:rPr>
            </w:pPr>
            <w:bookmarkStart w:colFirst="0" w:colLast="0" w:name="_heading=h.1fob9te" w:id="7"/>
            <w:bookmarkEnd w:id="7"/>
            <w:r w:rsidDel="00000000" w:rsidR="00000000" w:rsidRPr="00000000">
              <w:rPr>
                <w:rFonts w:ascii="Calibri" w:cs="Calibri" w:eastAsia="Calibri" w:hAnsi="Calibri"/>
                <w:b w:val="1"/>
                <w:color w:val="3a7d22"/>
                <w:sz w:val="36"/>
                <w:szCs w:val="36"/>
                <w:rtl w:val="0"/>
              </w:rPr>
              <w:t xml:space="preserve">Conclusion </w:t>
            </w:r>
            <w:r w:rsidDel="00000000" w:rsidR="00000000" w:rsidRPr="00000000">
              <w:rPr>
                <w:rFonts w:ascii="Calibri" w:cs="Calibri" w:eastAsia="Calibri" w:hAnsi="Calibri"/>
                <w:b w:val="1"/>
                <w:color w:val="3a7d22"/>
                <w:sz w:val="36"/>
                <w:szCs w:val="36"/>
              </w:rPr>
              <w:drawing>
                <wp:inline distB="0" distT="0" distL="0" distR="0">
                  <wp:extent cx="428625" cy="428625"/>
                  <wp:effectExtent b="0" l="0" r="0" t="0"/>
                  <wp:docPr descr="Thought outline" id="2052983536" name="image6.png"/>
                  <a:graphic>
                    <a:graphicData uri="http://schemas.openxmlformats.org/drawingml/2006/picture">
                      <pic:pic>
                        <pic:nvPicPr>
                          <pic:cNvPr descr="Thought outline" id="0" name="image6.png"/>
                          <pic:cNvPicPr preferRelativeResize="0"/>
                        </pic:nvPicPr>
                        <pic:blipFill>
                          <a:blip r:embed="rId20"/>
                          <a:srcRect b="0" l="0" r="0" t="0"/>
                          <a:stretch>
                            <a:fillRect/>
                          </a:stretch>
                        </pic:blipFill>
                        <pic:spPr>
                          <a:xfrm>
                            <a:off x="0" y="0"/>
                            <a:ext cx="428625" cy="428625"/>
                          </a:xfrm>
                          <a:prstGeom prst="rect"/>
                          <a:ln/>
                        </pic:spPr>
                      </pic:pic>
                    </a:graphicData>
                  </a:graphic>
                </wp:inline>
              </w:drawing>
            </w:r>
            <w:r w:rsidDel="00000000" w:rsidR="00000000" w:rsidRPr="00000000">
              <w:rPr>
                <w:rtl w:val="0"/>
              </w:rPr>
            </w:r>
          </w:p>
        </w:tc>
        <w:tc>
          <w:tcPr/>
          <w:p w:rsidR="00000000" w:rsidDel="00000000" w:rsidP="00000000" w:rsidRDefault="00000000" w:rsidRPr="00000000" w14:paraId="000000C0">
            <w:pPr>
              <w:pBdr>
                <w:top w:space="0" w:sz="0" w:val="nil"/>
                <w:left w:space="0" w:sz="0" w:val="nil"/>
                <w:bottom w:space="0" w:sz="0" w:val="nil"/>
                <w:right w:space="0" w:sz="0" w:val="nil"/>
                <w:between w:space="0" w:sz="0" w:val="nil"/>
              </w:pBdr>
              <w:spacing w:after="160" w:lineRule="auto"/>
              <w:jc w:val="right"/>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24"/>
                <w:szCs w:val="24"/>
                <w:rtl w:val="0"/>
              </w:rPr>
              <w:t xml:space="preserve">QR audio</w:t>
            </w:r>
          </w:p>
        </w:tc>
      </w:tr>
    </w:tbl>
    <w:p w:rsidR="00000000" w:rsidDel="00000000" w:rsidP="00000000" w:rsidRDefault="00000000" w:rsidRPr="00000000" w14:paraId="000000C1">
      <w:pPr>
        <w:numPr>
          <w:ilvl w:val="0"/>
          <w:numId w:val="5"/>
        </w:numPr>
        <w:pBdr>
          <w:top w:space="0" w:sz="0" w:val="nil"/>
          <w:left w:space="0" w:sz="0" w:val="nil"/>
          <w:bottom w:space="0" w:sz="0" w:val="nil"/>
          <w:right w:space="0" w:sz="0" w:val="nil"/>
          <w:between w:space="0" w:sz="0" w:val="nil"/>
        </w:pBdr>
        <w:spacing w:line="240" w:lineRule="auto"/>
        <w:ind w:left="720" w:hanging="360"/>
        <w:rPr/>
      </w:pPr>
      <w:bookmarkStart w:colFirst="0" w:colLast="0" w:name="_heading=h.2s8eyo1" w:id="8"/>
      <w:bookmarkEnd w:id="8"/>
      <w:r w:rsidDel="00000000" w:rsidR="00000000" w:rsidRPr="00000000">
        <w:rPr>
          <w:rFonts w:ascii="Calibri" w:cs="Calibri" w:eastAsia="Calibri" w:hAnsi="Calibri"/>
          <w:b w:val="1"/>
          <w:color w:val="000000"/>
          <w:sz w:val="28"/>
          <w:szCs w:val="28"/>
          <w:rtl w:val="0"/>
        </w:rPr>
        <w:t xml:space="preserve">Which one of the two different points of interest, scanned with the SEM method, has the highest magnification? How can we find it?</w:t>
      </w:r>
      <w:r w:rsidDel="00000000" w:rsidR="00000000" w:rsidRPr="00000000">
        <w:rPr>
          <w:rtl w:val="0"/>
        </w:rPr>
      </w:r>
    </w:p>
    <w:p w:rsidR="00000000" w:rsidDel="00000000" w:rsidP="00000000" w:rsidRDefault="00000000" w:rsidRPr="00000000" w14:paraId="000000C2">
      <w:pPr>
        <w:pBdr>
          <w:top w:space="0" w:sz="0" w:val="nil"/>
          <w:left w:space="0" w:sz="0" w:val="nil"/>
          <w:bottom w:space="0" w:sz="0" w:val="nil"/>
          <w:right w:space="0" w:sz="0" w:val="nil"/>
          <w:between w:space="0" w:sz="0" w:val="nil"/>
        </w:pBdr>
        <w:spacing w:line="240" w:lineRule="auto"/>
        <w:ind w:left="360" w:hanging="360"/>
        <w:rPr>
          <w:rFonts w:ascii="Calibri" w:cs="Calibri" w:eastAsia="Calibri" w:hAnsi="Calibri"/>
          <w:b w:val="1"/>
          <w:color w:val="00b0f0"/>
          <w:sz w:val="24"/>
          <w:szCs w:val="24"/>
        </w:rPr>
      </w:pPr>
      <w:bookmarkStart w:colFirst="0" w:colLast="0" w:name="_heading=h.17dp8vu" w:id="9"/>
      <w:bookmarkEnd w:id="9"/>
      <w:r w:rsidDel="00000000" w:rsidR="00000000" w:rsidRPr="00000000">
        <w:rPr>
          <w:rFonts w:ascii="Calibri" w:cs="Calibri" w:eastAsia="Calibri" w:hAnsi="Calibri"/>
          <w:b w:val="1"/>
          <w:color w:val="00b0f0"/>
          <w:sz w:val="24"/>
          <w:szCs w:val="24"/>
          <w:rtl w:val="0"/>
        </w:rPr>
        <w:t xml:space="preserve">Image 2 has the highest magnification of 3000x. We can read the magnification directly from the information given at the image's bottom. We can also calculate the magnification from the given scale.</w:t>
      </w:r>
    </w:p>
    <w:p w:rsidR="00000000" w:rsidDel="00000000" w:rsidP="00000000" w:rsidRDefault="00000000" w:rsidRPr="00000000" w14:paraId="000000C3">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bookmarkStart w:colFirst="0" w:colLast="0" w:name="_heading=h.3rdcrjn" w:id="10"/>
      <w:bookmarkEnd w:id="10"/>
      <w:r w:rsidDel="00000000" w:rsidR="00000000" w:rsidRPr="00000000">
        <w:rPr>
          <w:rFonts w:ascii="Calibri" w:cs="Calibri" w:eastAsia="Calibri" w:hAnsi="Calibri"/>
          <w:b w:val="1"/>
          <w:i w:val="1"/>
          <w:color w:val="ff0000"/>
          <w:rtl w:val="0"/>
        </w:rPr>
        <w:t xml:space="preserve">The two images have a magnification of 100x (Image 1) and 3000x (Image 2). We can read the magnification from the information given at the image’s bottom. We can also calculate the magnification from the given scale.</w:t>
      </w:r>
    </w:p>
    <w:p w:rsidR="00000000" w:rsidDel="00000000" w:rsidP="00000000" w:rsidRDefault="00000000" w:rsidRPr="00000000" w14:paraId="000000C4">
      <w:pPr>
        <w:numPr>
          <w:ilvl w:val="0"/>
          <w:numId w:val="5"/>
        </w:numPr>
        <w:pBdr>
          <w:top w:space="0" w:sz="0" w:val="nil"/>
          <w:left w:space="0" w:sz="0" w:val="nil"/>
          <w:bottom w:space="0" w:sz="0" w:val="nil"/>
          <w:right w:space="0" w:sz="0" w:val="nil"/>
          <w:between w:space="0" w:sz="0" w:val="nil"/>
        </w:pBdr>
        <w:spacing w:line="240" w:lineRule="auto"/>
        <w:ind w:left="720" w:hanging="360"/>
        <w:rPr/>
      </w:pPr>
      <w:bookmarkStart w:colFirst="0" w:colLast="0" w:name="_heading=h.26in1rg" w:id="11"/>
      <w:bookmarkEnd w:id="11"/>
      <w:r w:rsidDel="00000000" w:rsidR="00000000" w:rsidRPr="00000000">
        <w:rPr>
          <w:rFonts w:ascii="Calibri" w:cs="Calibri" w:eastAsia="Calibri" w:hAnsi="Calibri"/>
          <w:b w:val="1"/>
          <w:color w:val="000000"/>
          <w:sz w:val="28"/>
          <w:szCs w:val="28"/>
          <w:rtl w:val="0"/>
        </w:rPr>
        <w:t xml:space="preserve">Why do we get black and white images?</w:t>
      </w:r>
      <w:r w:rsidDel="00000000" w:rsidR="00000000" w:rsidRPr="00000000">
        <w:rPr>
          <w:rtl w:val="0"/>
        </w:rPr>
      </w:r>
    </w:p>
    <w:p w:rsidR="00000000" w:rsidDel="00000000" w:rsidP="00000000" w:rsidRDefault="00000000" w:rsidRPr="00000000" w14:paraId="000000C5">
      <w:pPr>
        <w:pBdr>
          <w:top w:space="0" w:sz="0" w:val="nil"/>
          <w:left w:space="0" w:sz="0" w:val="nil"/>
          <w:bottom w:space="0" w:sz="0" w:val="nil"/>
          <w:right w:space="0" w:sz="0" w:val="nil"/>
          <w:between w:space="0" w:sz="0" w:val="nil"/>
        </w:pBdr>
        <w:spacing w:line="240" w:lineRule="auto"/>
        <w:ind w:left="360" w:hanging="360"/>
        <w:rPr>
          <w:rFonts w:ascii="Calibri" w:cs="Calibri" w:eastAsia="Calibri" w:hAnsi="Calibri"/>
          <w:b w:val="1"/>
          <w:color w:val="00b0f0"/>
          <w:sz w:val="24"/>
          <w:szCs w:val="24"/>
        </w:rPr>
      </w:pPr>
      <w:r w:rsidDel="00000000" w:rsidR="00000000" w:rsidRPr="00000000">
        <w:rPr>
          <w:rFonts w:ascii="Calibri" w:cs="Calibri" w:eastAsia="Calibri" w:hAnsi="Calibri"/>
          <w:b w:val="1"/>
          <w:color w:val="00b0f0"/>
          <w:sz w:val="24"/>
          <w:szCs w:val="24"/>
          <w:rtl w:val="0"/>
        </w:rPr>
        <w:t xml:space="preserve">We get black and white images because SEM does not use natural light but electrons.</w:t>
      </w:r>
    </w:p>
    <w:p w:rsidR="00000000" w:rsidDel="00000000" w:rsidP="00000000" w:rsidRDefault="00000000" w:rsidRPr="00000000" w14:paraId="000000C6">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bookmarkStart w:colFirst="0" w:colLast="0" w:name="_heading=h.lnxbz9" w:id="12"/>
      <w:bookmarkEnd w:id="12"/>
      <w:r w:rsidDel="00000000" w:rsidR="00000000" w:rsidRPr="00000000">
        <w:rPr>
          <w:rFonts w:ascii="Calibri" w:cs="Calibri" w:eastAsia="Calibri" w:hAnsi="Calibri"/>
          <w:b w:val="1"/>
          <w:i w:val="1"/>
          <w:color w:val="ff0000"/>
          <w:rtl w:val="0"/>
        </w:rPr>
        <w:t xml:space="preserve">We help students come to the above conclusion by mentioning the video's information.</w:t>
      </w:r>
    </w:p>
    <w:p w:rsidR="00000000" w:rsidDel="00000000" w:rsidP="00000000" w:rsidRDefault="00000000" w:rsidRPr="00000000" w14:paraId="000000C7">
      <w:pPr>
        <w:numPr>
          <w:ilvl w:val="0"/>
          <w:numId w:val="8"/>
        </w:numPr>
        <w:pBdr>
          <w:top w:space="0" w:sz="0" w:val="nil"/>
          <w:left w:space="0" w:sz="0" w:val="nil"/>
          <w:bottom w:space="0" w:sz="0" w:val="nil"/>
          <w:right w:space="0" w:sz="0" w:val="nil"/>
          <w:between w:space="0" w:sz="0" w:val="nil"/>
        </w:pBdr>
        <w:spacing w:line="240" w:lineRule="auto"/>
        <w:ind w:left="720" w:hanging="360"/>
        <w:rPr/>
      </w:pPr>
      <w:r w:rsidDel="00000000" w:rsidR="00000000" w:rsidRPr="00000000">
        <w:rPr>
          <w:rFonts w:ascii="Calibri" w:cs="Calibri" w:eastAsia="Calibri" w:hAnsi="Calibri"/>
          <w:b w:val="1"/>
          <w:color w:val="000000"/>
          <w:sz w:val="28"/>
          <w:szCs w:val="28"/>
          <w:rtl w:val="0"/>
        </w:rPr>
        <w:t xml:space="preserve">Comparing the SEM image of the textile with the data from the table, what do you conclude about the material of the textile?</w:t>
      </w:r>
      <w:r w:rsidDel="00000000" w:rsidR="00000000" w:rsidRPr="00000000">
        <w:rPr>
          <w:rtl w:val="0"/>
        </w:rPr>
      </w:r>
    </w:p>
    <w:p w:rsidR="00000000" w:rsidDel="00000000" w:rsidP="00000000" w:rsidRDefault="00000000" w:rsidRPr="00000000" w14:paraId="000000C8">
      <w:pPr>
        <w:pBdr>
          <w:top w:space="0" w:sz="0" w:val="nil"/>
          <w:left w:space="0" w:sz="0" w:val="nil"/>
          <w:bottom w:space="0" w:sz="0" w:val="nil"/>
          <w:right w:space="0" w:sz="0" w:val="nil"/>
          <w:between w:space="0" w:sz="0" w:val="nil"/>
        </w:pBdr>
        <w:spacing w:line="240" w:lineRule="auto"/>
        <w:ind w:left="360" w:hanging="360"/>
        <w:rPr>
          <w:rFonts w:ascii="Calibri" w:cs="Calibri" w:eastAsia="Calibri" w:hAnsi="Calibri"/>
          <w:b w:val="1"/>
          <w:color w:val="00b0f0"/>
          <w:sz w:val="24"/>
          <w:szCs w:val="24"/>
        </w:rPr>
      </w:pPr>
      <w:r w:rsidDel="00000000" w:rsidR="00000000" w:rsidRPr="00000000">
        <w:rPr>
          <w:rFonts w:ascii="Calibri" w:cs="Calibri" w:eastAsia="Calibri" w:hAnsi="Calibri"/>
          <w:b w:val="1"/>
          <w:color w:val="00b0f0"/>
          <w:sz w:val="24"/>
          <w:szCs w:val="24"/>
          <w:rtl w:val="0"/>
        </w:rPr>
        <w:t xml:space="preserve">By comparing the SEM image of the canvas we are studying with the photos in the data table we conclude that the canvas is made of linen.</w:t>
      </w:r>
    </w:p>
    <w:p w:rsidR="00000000" w:rsidDel="00000000" w:rsidP="00000000" w:rsidRDefault="00000000" w:rsidRPr="00000000" w14:paraId="000000C9">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Fonts w:ascii="Calibri" w:cs="Calibri" w:eastAsia="Calibri" w:hAnsi="Calibri"/>
          <w:b w:val="1"/>
          <w:i w:val="1"/>
          <w:color w:val="ff0000"/>
          <w:rtl w:val="0"/>
        </w:rPr>
        <w:t xml:space="preserve">The students conclude that the textile is linen.  </w:t>
      </w:r>
    </w:p>
    <w:p w:rsidR="00000000" w:rsidDel="00000000" w:rsidP="00000000" w:rsidRDefault="00000000" w:rsidRPr="00000000" w14:paraId="000000CA">
      <w:pPr>
        <w:numPr>
          <w:ilvl w:val="0"/>
          <w:numId w:val="8"/>
        </w:numPr>
        <w:pBdr>
          <w:top w:space="0" w:sz="0" w:val="nil"/>
          <w:left w:space="0" w:sz="0" w:val="nil"/>
          <w:bottom w:space="0" w:sz="0" w:val="nil"/>
          <w:right w:space="0" w:sz="0" w:val="nil"/>
          <w:between w:space="0" w:sz="0" w:val="nil"/>
        </w:pBdr>
        <w:spacing w:line="240" w:lineRule="auto"/>
        <w:ind w:left="720" w:hanging="360"/>
        <w:rPr/>
      </w:pPr>
      <w:r w:rsidDel="00000000" w:rsidR="00000000" w:rsidRPr="00000000">
        <w:rPr>
          <w:rFonts w:ascii="Calibri" w:cs="Calibri" w:eastAsia="Calibri" w:hAnsi="Calibri"/>
          <w:b w:val="1"/>
          <w:color w:val="000000"/>
          <w:sz w:val="28"/>
          <w:szCs w:val="28"/>
          <w:rtl w:val="0"/>
        </w:rPr>
        <w:t xml:space="preserve">What do we observe in the images? What might they mean about our object? Can we conclude the components in the points of interest (yellow paint and canvas)?  </w:t>
      </w:r>
      <w:r w:rsidDel="00000000" w:rsidR="00000000" w:rsidRPr="00000000">
        <w:rPr>
          <w:rtl w:val="0"/>
        </w:rPr>
      </w:r>
    </w:p>
    <w:p w:rsidR="00000000" w:rsidDel="00000000" w:rsidP="00000000" w:rsidRDefault="00000000" w:rsidRPr="00000000" w14:paraId="000000CB">
      <w:pPr>
        <w:numPr>
          <w:ilvl w:val="0"/>
          <w:numId w:val="2"/>
        </w:numPr>
        <w:pBdr>
          <w:top w:space="0" w:sz="0" w:val="nil"/>
          <w:left w:space="0" w:sz="0" w:val="nil"/>
          <w:bottom w:space="0" w:sz="0" w:val="nil"/>
          <w:right w:space="0" w:sz="0" w:val="nil"/>
          <w:between w:space="0" w:sz="0" w:val="nil"/>
        </w:pBdr>
        <w:spacing w:after="0" w:line="240" w:lineRule="auto"/>
        <w:ind w:left="720" w:hanging="360"/>
        <w:rPr>
          <w:rFonts w:ascii="Calibri" w:cs="Calibri" w:eastAsia="Calibri" w:hAnsi="Calibri"/>
          <w:b w:val="1"/>
          <w:color w:val="00b0f0"/>
          <w:sz w:val="24"/>
          <w:szCs w:val="24"/>
        </w:rPr>
      </w:pPr>
      <w:r w:rsidDel="00000000" w:rsidR="00000000" w:rsidRPr="00000000">
        <w:rPr>
          <w:rFonts w:ascii="Calibri" w:cs="Calibri" w:eastAsia="Calibri" w:hAnsi="Calibri"/>
          <w:b w:val="1"/>
          <w:color w:val="00b0f0"/>
          <w:sz w:val="24"/>
          <w:szCs w:val="24"/>
          <w:rtl w:val="0"/>
        </w:rPr>
        <w:t xml:space="preserve">No matter how high the magnification of the artifact is, it cannot give us clear answers about the components that the yellow colour and the canvas consist of. </w:t>
      </w:r>
    </w:p>
    <w:p w:rsidR="00000000" w:rsidDel="00000000" w:rsidP="00000000" w:rsidRDefault="00000000" w:rsidRPr="00000000" w14:paraId="000000CC">
      <w:pPr>
        <w:numPr>
          <w:ilvl w:val="0"/>
          <w:numId w:val="6"/>
        </w:numPr>
        <w:pBdr>
          <w:top w:space="0" w:sz="0" w:val="nil"/>
          <w:left w:space="0" w:sz="0" w:val="nil"/>
          <w:bottom w:space="0" w:sz="0" w:val="nil"/>
          <w:right w:space="0" w:sz="0" w:val="nil"/>
          <w:between w:space="0" w:sz="0" w:val="nil"/>
        </w:pBdr>
        <w:spacing w:after="0" w:line="240" w:lineRule="auto"/>
        <w:ind w:left="720" w:hanging="360"/>
        <w:rPr>
          <w:rFonts w:ascii="Calibri" w:cs="Calibri" w:eastAsia="Calibri" w:hAnsi="Calibri"/>
          <w:b w:val="1"/>
          <w:color w:val="00b0f0"/>
          <w:sz w:val="24"/>
          <w:szCs w:val="24"/>
        </w:rPr>
      </w:pPr>
      <w:r w:rsidDel="00000000" w:rsidR="00000000" w:rsidRPr="00000000">
        <w:rPr>
          <w:rFonts w:ascii="Calibri" w:cs="Calibri" w:eastAsia="Calibri" w:hAnsi="Calibri"/>
          <w:b w:val="1"/>
          <w:color w:val="00b0f0"/>
          <w:sz w:val="24"/>
          <w:szCs w:val="24"/>
          <w:rtl w:val="0"/>
        </w:rPr>
        <w:t xml:space="preserve">We assume from the points of different white-black gradation the existence of different materials. It would be interesting to use a new method to identify the components of the materials.</w:t>
      </w:r>
    </w:p>
    <w:p w:rsidR="00000000" w:rsidDel="00000000" w:rsidP="00000000" w:rsidRDefault="00000000" w:rsidRPr="00000000" w14:paraId="000000CD">
      <w:pPr>
        <w:numPr>
          <w:ilvl w:val="0"/>
          <w:numId w:val="2"/>
        </w:numPr>
        <w:pBdr>
          <w:top w:space="0" w:sz="0" w:val="nil"/>
          <w:left w:space="0" w:sz="0" w:val="nil"/>
          <w:bottom w:space="0" w:sz="0" w:val="nil"/>
          <w:right w:space="0" w:sz="0" w:val="nil"/>
          <w:between w:space="0" w:sz="0" w:val="nil"/>
        </w:pBdr>
        <w:spacing w:after="0" w:line="240" w:lineRule="auto"/>
        <w:ind w:left="720" w:hanging="360"/>
        <w:rPr>
          <w:rFonts w:ascii="Calibri" w:cs="Calibri" w:eastAsia="Calibri" w:hAnsi="Calibri"/>
          <w:b w:val="1"/>
          <w:color w:val="00b0f0"/>
          <w:sz w:val="24"/>
          <w:szCs w:val="24"/>
        </w:rPr>
      </w:pPr>
      <w:r w:rsidDel="00000000" w:rsidR="00000000" w:rsidRPr="00000000">
        <w:rPr>
          <w:rFonts w:ascii="Calibri" w:cs="Calibri" w:eastAsia="Calibri" w:hAnsi="Calibri"/>
          <w:b w:val="1"/>
          <w:color w:val="00b0f0"/>
          <w:sz w:val="24"/>
          <w:szCs w:val="24"/>
          <w:rtl w:val="0"/>
        </w:rPr>
        <w:t xml:space="preserve">So, we select the points where the SEM magnification shows us that there are different materials to find their components with a new method, EDS. </w:t>
      </w:r>
    </w:p>
    <w:p w:rsidR="00000000" w:rsidDel="00000000" w:rsidP="00000000" w:rsidRDefault="00000000" w:rsidRPr="00000000" w14:paraId="000000CE">
      <w:pPr>
        <w:pBdr>
          <w:top w:space="0" w:sz="0" w:val="nil"/>
          <w:left w:space="0" w:sz="0" w:val="nil"/>
          <w:bottom w:space="0" w:sz="0" w:val="nil"/>
          <w:right w:space="0" w:sz="0" w:val="nil"/>
          <w:between w:space="0" w:sz="0" w:val="nil"/>
        </w:pBdr>
        <w:spacing w:after="0" w:line="240" w:lineRule="auto"/>
        <w:ind w:left="720" w:firstLine="0"/>
        <w:rPr>
          <w:rFonts w:ascii="Calibri" w:cs="Calibri" w:eastAsia="Calibri" w:hAnsi="Calibri"/>
          <w:b w:val="1"/>
          <w:color w:val="00b0f0"/>
          <w:sz w:val="24"/>
          <w:szCs w:val="24"/>
        </w:rPr>
      </w:pPr>
      <w:r w:rsidDel="00000000" w:rsidR="00000000" w:rsidRPr="00000000">
        <w:rPr>
          <w:rtl w:val="0"/>
        </w:rPr>
      </w:r>
    </w:p>
    <w:p w:rsidR="00000000" w:rsidDel="00000000" w:rsidP="00000000" w:rsidRDefault="00000000" w:rsidRPr="00000000" w14:paraId="000000CF">
      <w:pPr>
        <w:pBdr>
          <w:top w:space="0" w:sz="0" w:val="nil"/>
          <w:left w:space="0" w:sz="0" w:val="nil"/>
          <w:bottom w:space="0" w:sz="0" w:val="nil"/>
          <w:right w:space="0" w:sz="0" w:val="nil"/>
          <w:between w:space="0" w:sz="0" w:val="nil"/>
        </w:pBdr>
        <w:spacing w:after="0" w:line="240" w:lineRule="auto"/>
        <w:ind w:left="720" w:firstLine="0"/>
        <w:rPr>
          <w:rFonts w:ascii="Calibri" w:cs="Calibri" w:eastAsia="Calibri" w:hAnsi="Calibri"/>
          <w:b w:val="1"/>
          <w:color w:val="00b0f0"/>
          <w:sz w:val="24"/>
          <w:szCs w:val="24"/>
        </w:rPr>
      </w:pPr>
      <w:r w:rsidDel="00000000" w:rsidR="00000000" w:rsidRPr="00000000">
        <w:rPr>
          <w:rtl w:val="0"/>
        </w:rPr>
      </w:r>
    </w:p>
    <w:p w:rsidR="00000000" w:rsidDel="00000000" w:rsidP="00000000" w:rsidRDefault="00000000" w:rsidRPr="00000000" w14:paraId="000000D0">
      <w:pPr>
        <w:pBdr>
          <w:top w:space="0" w:sz="0" w:val="nil"/>
          <w:left w:space="0" w:sz="0" w:val="nil"/>
          <w:bottom w:space="0" w:sz="0" w:val="nil"/>
          <w:right w:space="0" w:sz="0" w:val="nil"/>
          <w:between w:space="0" w:sz="0" w:val="nil"/>
        </w:pBdr>
        <w:spacing w:after="0" w:line="240" w:lineRule="auto"/>
        <w:ind w:left="720" w:firstLine="0"/>
        <w:rPr>
          <w:rFonts w:ascii="Calibri" w:cs="Calibri" w:eastAsia="Calibri" w:hAnsi="Calibri"/>
          <w:b w:val="1"/>
          <w:color w:val="00b0f0"/>
          <w:sz w:val="24"/>
          <w:szCs w:val="24"/>
        </w:rPr>
      </w:pPr>
      <w:r w:rsidDel="00000000" w:rsidR="00000000" w:rsidRPr="00000000">
        <w:rPr>
          <w:rtl w:val="0"/>
        </w:rPr>
      </w:r>
    </w:p>
    <w:p w:rsidR="00000000" w:rsidDel="00000000" w:rsidP="00000000" w:rsidRDefault="00000000" w:rsidRPr="00000000" w14:paraId="000000D1">
      <w:pPr>
        <w:pBdr>
          <w:top w:space="0" w:sz="0" w:val="nil"/>
          <w:left w:space="0" w:sz="0" w:val="nil"/>
          <w:bottom w:space="0" w:sz="0" w:val="nil"/>
          <w:right w:space="0" w:sz="0" w:val="nil"/>
          <w:between w:space="0" w:sz="0" w:val="nil"/>
        </w:pBdr>
        <w:spacing w:after="0" w:line="240" w:lineRule="auto"/>
        <w:ind w:left="720" w:firstLine="0"/>
        <w:rPr>
          <w:rFonts w:ascii="Calibri" w:cs="Calibri" w:eastAsia="Calibri" w:hAnsi="Calibri"/>
          <w:b w:val="1"/>
          <w:color w:val="00b0f0"/>
          <w:sz w:val="24"/>
          <w:szCs w:val="24"/>
        </w:rPr>
      </w:pPr>
      <w:r w:rsidDel="00000000" w:rsidR="00000000" w:rsidRPr="00000000">
        <w:rPr>
          <w:rtl w:val="0"/>
        </w:rPr>
      </w:r>
    </w:p>
    <w:p w:rsidR="00000000" w:rsidDel="00000000" w:rsidP="00000000" w:rsidRDefault="00000000" w:rsidRPr="00000000" w14:paraId="000000D2">
      <w:pPr>
        <w:pBdr>
          <w:top w:space="0" w:sz="0" w:val="nil"/>
          <w:left w:space="0" w:sz="0" w:val="nil"/>
          <w:bottom w:space="0" w:sz="0" w:val="nil"/>
          <w:right w:space="0" w:sz="0" w:val="nil"/>
          <w:between w:space="0" w:sz="0" w:val="nil"/>
        </w:pBdr>
        <w:spacing w:after="0" w:line="240" w:lineRule="auto"/>
        <w:ind w:left="720" w:firstLine="0"/>
        <w:rPr>
          <w:rFonts w:ascii="Calibri" w:cs="Calibri" w:eastAsia="Calibri" w:hAnsi="Calibri"/>
          <w:b w:val="1"/>
          <w:color w:val="00b0f0"/>
          <w:sz w:val="24"/>
          <w:szCs w:val="24"/>
        </w:rPr>
      </w:pPr>
      <w:r w:rsidDel="00000000" w:rsidR="00000000" w:rsidRPr="00000000">
        <w:rPr>
          <w:rtl w:val="0"/>
        </w:rPr>
      </w:r>
    </w:p>
    <w:tbl>
      <w:tblPr>
        <w:tblStyle w:val="Table14"/>
        <w:tblW w:w="9415.0" w:type="dxa"/>
        <w:jc w:val="left"/>
        <w:tblInd w:w="-5.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707"/>
        <w:gridCol w:w="2426"/>
        <w:gridCol w:w="2282"/>
        <w:tblGridChange w:id="0">
          <w:tblGrid>
            <w:gridCol w:w="4707"/>
            <w:gridCol w:w="2426"/>
            <w:gridCol w:w="2282"/>
          </w:tblGrid>
        </w:tblGridChange>
      </w:tblGrid>
      <w:tr>
        <w:trPr>
          <w:cantSplit w:val="0"/>
          <w:trHeight w:val="936" w:hRule="atLeast"/>
          <w:tblHeader w:val="0"/>
        </w:trPr>
        <w:tc>
          <w:tcPr>
            <w:gridSpan w:val="2"/>
          </w:tcPr>
          <w:p w:rsidR="00000000" w:rsidDel="00000000" w:rsidP="00000000" w:rsidRDefault="00000000" w:rsidRPr="00000000" w14:paraId="000000D3">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Record your answers</w:t>
              <w:br w:type="textWrapping"/>
              <w:t xml:space="preserve">in three different short videos or audio recordings</w:t>
            </w:r>
          </w:p>
          <w:p w:rsidR="00000000" w:rsidDel="00000000" w:rsidP="00000000" w:rsidRDefault="00000000" w:rsidRPr="00000000" w14:paraId="000000D4">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Name them "2.d Conclusion A", "2.d Conclusion B"</w:t>
            </w:r>
          </w:p>
        </w:tc>
        <w:tc>
          <w:tcPr/>
          <w:p w:rsidR="00000000" w:rsidDel="00000000" w:rsidP="00000000" w:rsidRDefault="00000000" w:rsidRPr="00000000" w14:paraId="000000D6">
            <w:pPr>
              <w:pBdr>
                <w:top w:space="0" w:sz="0" w:val="nil"/>
                <w:left w:space="0" w:sz="0" w:val="nil"/>
                <w:bottom w:space="0" w:sz="0" w:val="nil"/>
                <w:right w:space="0" w:sz="0" w:val="nil"/>
                <w:between w:space="0" w:sz="0" w:val="nil"/>
              </w:pBdr>
              <w:spacing w:after="160" w:lineRule="auto"/>
              <w:jc w:val="center"/>
              <w:rPr>
                <w:rFonts w:ascii="Calibri" w:cs="Calibri" w:eastAsia="Calibri" w:hAnsi="Calibri"/>
                <w:i w:val="1"/>
                <w:color w:val="7f7f7f"/>
                <w:sz w:val="24"/>
                <w:szCs w:val="24"/>
                <w:u w:val="single"/>
              </w:rPr>
            </w:pPr>
            <w:r w:rsidDel="00000000" w:rsidR="00000000" w:rsidRPr="00000000">
              <w:rPr>
                <w:rFonts w:ascii="Calibri" w:cs="Calibri" w:eastAsia="Calibri" w:hAnsi="Calibri"/>
                <w:i w:val="1"/>
                <w:color w:val="7f7f7f"/>
                <w:sz w:val="24"/>
                <w:szCs w:val="24"/>
                <w:u w:val="single"/>
                <w:rtl w:val="0"/>
              </w:rPr>
              <w:t xml:space="preserve">QR audio</w:t>
            </w:r>
          </w:p>
        </w:tc>
      </w:tr>
      <w:tr>
        <w:trPr>
          <w:cantSplit w:val="0"/>
          <w:trHeight w:val="911" w:hRule="atLeast"/>
          <w:tblHeader w:val="0"/>
        </w:trPr>
        <w:tc>
          <w:tcPr/>
          <w:p w:rsidR="00000000" w:rsidDel="00000000" w:rsidP="00000000" w:rsidRDefault="00000000" w:rsidRPr="00000000" w14:paraId="000000D7">
            <w:pPr>
              <w:pBdr>
                <w:top w:space="0" w:sz="0" w:val="nil"/>
                <w:left w:space="0" w:sz="0" w:val="nil"/>
                <w:bottom w:space="0" w:sz="0" w:val="nil"/>
                <w:right w:space="0" w:sz="0" w:val="nil"/>
                <w:between w:space="0" w:sz="0" w:val="nil"/>
              </w:pBdr>
              <w:spacing w:after="160" w:lineRule="auto"/>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36"/>
                <w:szCs w:val="36"/>
                <w:rtl w:val="0"/>
              </w:rPr>
              <w:t xml:space="preserve">Conceptualization </w:t>
            </w:r>
            <w:r w:rsidDel="00000000" w:rsidR="00000000" w:rsidRPr="00000000">
              <w:rPr>
                <w:rFonts w:ascii="Calibri" w:cs="Calibri" w:eastAsia="Calibri" w:hAnsi="Calibri"/>
                <w:b w:val="1"/>
                <w:color w:val="3a7d22"/>
                <w:sz w:val="36"/>
                <w:szCs w:val="36"/>
              </w:rPr>
              <w:drawing>
                <wp:inline distB="0" distT="0" distL="0" distR="0">
                  <wp:extent cx="485775" cy="485775"/>
                  <wp:effectExtent b="0" l="0" r="0" t="0"/>
                  <wp:docPr descr="Questions outline" id="2052983537" name="image3.png"/>
                  <a:graphic>
                    <a:graphicData uri="http://schemas.openxmlformats.org/drawingml/2006/picture">
                      <pic:pic>
                        <pic:nvPicPr>
                          <pic:cNvPr descr="Questions outline" id="0" name="image3.png"/>
                          <pic:cNvPicPr preferRelativeResize="0"/>
                        </pic:nvPicPr>
                        <pic:blipFill>
                          <a:blip r:embed="rId8"/>
                          <a:srcRect b="0" l="0" r="0" t="0"/>
                          <a:stretch>
                            <a:fillRect/>
                          </a:stretch>
                        </pic:blipFill>
                        <pic:spPr>
                          <a:xfrm>
                            <a:off x="0" y="0"/>
                            <a:ext cx="485775" cy="485775"/>
                          </a:xfrm>
                          <a:prstGeom prst="rect"/>
                          <a:ln/>
                        </pic:spPr>
                      </pic:pic>
                    </a:graphicData>
                  </a:graphic>
                </wp:inline>
              </w:drawing>
            </w:r>
            <w:r w:rsidDel="00000000" w:rsidR="00000000" w:rsidRPr="00000000">
              <w:rPr>
                <w:rtl w:val="0"/>
              </w:rPr>
            </w:r>
          </w:p>
        </w:tc>
        <w:tc>
          <w:tcPr>
            <w:gridSpan w:val="2"/>
          </w:tcPr>
          <w:p w:rsidR="00000000" w:rsidDel="00000000" w:rsidP="00000000" w:rsidRDefault="00000000" w:rsidRPr="00000000" w14:paraId="000000D8">
            <w:pPr>
              <w:pBdr>
                <w:top w:space="0" w:sz="0" w:val="nil"/>
                <w:left w:space="0" w:sz="0" w:val="nil"/>
                <w:bottom w:space="0" w:sz="0" w:val="nil"/>
                <w:right w:space="0" w:sz="0" w:val="nil"/>
                <w:between w:space="0" w:sz="0" w:val="nil"/>
              </w:pBdr>
              <w:spacing w:after="160" w:lineRule="auto"/>
              <w:jc w:val="right"/>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24"/>
                <w:szCs w:val="24"/>
                <w:rtl w:val="0"/>
              </w:rPr>
              <w:t xml:space="preserve">QR audio</w:t>
            </w:r>
          </w:p>
        </w:tc>
      </w:tr>
    </w:tbl>
    <w:p w:rsidR="00000000" w:rsidDel="00000000" w:rsidP="00000000" w:rsidRDefault="00000000" w:rsidRPr="00000000" w14:paraId="000000DA">
      <w:pPr>
        <w:rPr>
          <w:b w:val="1"/>
          <w:sz w:val="28"/>
          <w:szCs w:val="28"/>
        </w:rPr>
      </w:pPr>
      <w:r w:rsidDel="00000000" w:rsidR="00000000" w:rsidRPr="00000000">
        <w:rPr>
          <w:rtl w:val="0"/>
        </w:rPr>
      </w:r>
    </w:p>
    <w:p w:rsidR="00000000" w:rsidDel="00000000" w:rsidP="00000000" w:rsidRDefault="00000000" w:rsidRPr="00000000" w14:paraId="000000DB">
      <w:pPr>
        <w:rPr>
          <w:b w:val="1"/>
          <w:sz w:val="28"/>
          <w:szCs w:val="28"/>
        </w:rPr>
      </w:pPr>
      <w:r w:rsidDel="00000000" w:rsidR="00000000" w:rsidRPr="00000000">
        <w:rPr>
          <w:rtl w:val="0"/>
        </w:rPr>
      </w:r>
    </w:p>
    <w:p w:rsidR="00000000" w:rsidDel="00000000" w:rsidP="00000000" w:rsidRDefault="00000000" w:rsidRPr="00000000" w14:paraId="000000DC">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000000"/>
          <w:sz w:val="28"/>
          <w:szCs w:val="28"/>
        </w:rPr>
      </w:pPr>
      <w:r w:rsidDel="00000000" w:rsidR="00000000" w:rsidRPr="00000000">
        <w:rPr>
          <w:rFonts w:ascii="Calibri" w:cs="Calibri" w:eastAsia="Calibri" w:hAnsi="Calibri"/>
          <w:i w:val="1"/>
          <w:color w:val="000000"/>
          <w:sz w:val="24"/>
          <w:szCs w:val="24"/>
          <w:rtl w:val="0"/>
        </w:rPr>
        <w:t xml:space="preserve">Discuss in plenary class.</w:t>
      </w:r>
      <w:r w:rsidDel="00000000" w:rsidR="00000000" w:rsidRPr="00000000">
        <w:rPr>
          <w:rtl w:val="0"/>
        </w:rPr>
      </w:r>
    </w:p>
    <w:p w:rsidR="00000000" w:rsidDel="00000000" w:rsidP="00000000" w:rsidRDefault="00000000" w:rsidRPr="00000000" w14:paraId="000000DD">
      <w:pPr>
        <w:pBdr>
          <w:top w:space="0" w:sz="0" w:val="nil"/>
          <w:left w:space="0" w:sz="0" w:val="nil"/>
          <w:bottom w:space="0" w:sz="0" w:val="nil"/>
          <w:right w:space="0" w:sz="0" w:val="nil"/>
          <w:between w:space="0" w:sz="0" w:val="nil"/>
        </w:pBdr>
        <w:spacing w:line="360" w:lineRule="auto"/>
        <w:jc w:val="center"/>
        <w:rPr>
          <w:rFonts w:ascii="Calibri" w:cs="Calibri" w:eastAsia="Calibri" w:hAnsi="Calibri"/>
          <w:b w:val="1"/>
          <w:color w:val="e97132"/>
          <w:sz w:val="28"/>
          <w:szCs w:val="28"/>
        </w:rPr>
      </w:pPr>
      <w:bookmarkStart w:colFirst="0" w:colLast="0" w:name="_heading=h.35nkun2" w:id="13"/>
      <w:bookmarkEnd w:id="13"/>
      <w:r w:rsidDel="00000000" w:rsidR="00000000" w:rsidRPr="00000000">
        <w:rPr>
          <w:rFonts w:ascii="Calibri" w:cs="Calibri" w:eastAsia="Calibri" w:hAnsi="Calibri"/>
          <w:b w:val="1"/>
          <w:color w:val="e97132"/>
          <w:sz w:val="28"/>
          <w:szCs w:val="28"/>
          <w:rtl w:val="0"/>
        </w:rPr>
        <w:t xml:space="preserve">What do we need to do to find the components </w:t>
        <w:br w:type="textWrapping"/>
        <w:t xml:space="preserve">of the points of interest of the artifact we are studying?</w:t>
      </w:r>
    </w:p>
    <w:p w:rsidR="00000000" w:rsidDel="00000000" w:rsidP="00000000" w:rsidRDefault="00000000" w:rsidRPr="00000000" w14:paraId="000000DE">
      <w:pPr>
        <w:pBdr>
          <w:top w:space="0" w:sz="0" w:val="nil"/>
          <w:left w:space="0" w:sz="0" w:val="nil"/>
          <w:bottom w:space="0" w:sz="0" w:val="nil"/>
          <w:right w:space="0" w:sz="0" w:val="nil"/>
          <w:between w:space="0" w:sz="0" w:val="nil"/>
        </w:pBdr>
        <w:spacing w:line="360" w:lineRule="auto"/>
        <w:jc w:val="center"/>
        <w:rPr>
          <w:rFonts w:ascii="Calibri" w:cs="Calibri" w:eastAsia="Calibri" w:hAnsi="Calibri"/>
          <w:b w:val="1"/>
          <w:color w:val="e97132"/>
          <w:sz w:val="28"/>
          <w:szCs w:val="28"/>
        </w:rPr>
      </w:pPr>
      <w:r w:rsidDel="00000000" w:rsidR="00000000" w:rsidRPr="00000000">
        <w:rPr>
          <w:rFonts w:ascii="Calibri" w:cs="Calibri" w:eastAsia="Calibri" w:hAnsi="Calibri"/>
          <w:b w:val="1"/>
          <w:color w:val="e97132"/>
          <w:sz w:val="28"/>
          <w:szCs w:val="28"/>
          <w:rtl w:val="0"/>
        </w:rPr>
        <w:br w:type="textWrapping"/>
        <w:t xml:space="preserve">What should we recognize?</w:t>
      </w:r>
    </w:p>
    <w:p w:rsidR="00000000" w:rsidDel="00000000" w:rsidP="00000000" w:rsidRDefault="00000000" w:rsidRPr="00000000" w14:paraId="000000DF">
      <w:pPr>
        <w:jc w:val="center"/>
        <w:rPr>
          <w:i w:val="1"/>
        </w:rPr>
      </w:pPr>
      <w:r w:rsidDel="00000000" w:rsidR="00000000" w:rsidRPr="00000000">
        <w:rPr>
          <w:rtl w:val="0"/>
        </w:rPr>
      </w:r>
    </w:p>
    <w:p w:rsidR="00000000" w:rsidDel="00000000" w:rsidP="00000000" w:rsidRDefault="00000000" w:rsidRPr="00000000" w14:paraId="000000E0">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bookmarkStart w:colFirst="0" w:colLast="0" w:name="_heading=h.3znysh7" w:id="14"/>
      <w:bookmarkEnd w:id="14"/>
      <w:r w:rsidDel="00000000" w:rsidR="00000000" w:rsidRPr="00000000">
        <w:rPr>
          <w:rFonts w:ascii="Calibri" w:cs="Calibri" w:eastAsia="Calibri" w:hAnsi="Calibri"/>
          <w:b w:val="1"/>
          <w:i w:val="1"/>
          <w:color w:val="ff0000"/>
          <w:rtl w:val="0"/>
        </w:rPr>
        <w:t xml:space="preserve">A class discussion is provoked which leads to the need to identify the elements that the materials in the areas of interest (yellow colour, textile) are made of.</w:t>
        <w:tab/>
      </w:r>
    </w:p>
    <w:p w:rsidR="00000000" w:rsidDel="00000000" w:rsidP="00000000" w:rsidRDefault="00000000" w:rsidRPr="00000000" w14:paraId="000000E1">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Fonts w:ascii="Calibri" w:cs="Calibri" w:eastAsia="Calibri" w:hAnsi="Calibri"/>
          <w:b w:val="1"/>
          <w:i w:val="1"/>
          <w:color w:val="ff0000"/>
          <w:rtl w:val="0"/>
        </w:rPr>
        <w:t xml:space="preserve">The teacher introduces the EDS method for the elemental analysis of the selected points. "EDS, is an analytical method used to identify the elements found in a sample".</w:t>
      </w:r>
    </w:p>
    <w:p w:rsidR="00000000" w:rsidDel="00000000" w:rsidP="00000000" w:rsidRDefault="00000000" w:rsidRPr="00000000" w14:paraId="000000E2">
      <w:pPr>
        <w:jc w:val="center"/>
        <w:rPr>
          <w:i w:val="1"/>
        </w:rPr>
      </w:pPr>
      <w:r w:rsidDel="00000000" w:rsidR="00000000" w:rsidRPr="00000000">
        <w:rPr>
          <w:rtl w:val="0"/>
        </w:rPr>
      </w:r>
    </w:p>
    <w:p w:rsidR="00000000" w:rsidDel="00000000" w:rsidP="00000000" w:rsidRDefault="00000000" w:rsidRPr="00000000" w14:paraId="000000E3">
      <w:pPr>
        <w:jc w:val="center"/>
        <w:rPr>
          <w:i w:val="1"/>
        </w:rPr>
      </w:pPr>
      <w:r w:rsidDel="00000000" w:rsidR="00000000" w:rsidRPr="00000000">
        <w:rPr>
          <w:rtl w:val="0"/>
        </w:rPr>
      </w:r>
    </w:p>
    <w:p w:rsidR="00000000" w:rsidDel="00000000" w:rsidP="00000000" w:rsidRDefault="00000000" w:rsidRPr="00000000" w14:paraId="000000E4">
      <w:pPr>
        <w:jc w:val="center"/>
        <w:rPr>
          <w:i w:val="1"/>
        </w:rPr>
      </w:pPr>
      <w:r w:rsidDel="00000000" w:rsidR="00000000" w:rsidRPr="00000000">
        <w:rPr>
          <w:rtl w:val="0"/>
        </w:rPr>
      </w:r>
    </w:p>
    <w:p w:rsidR="00000000" w:rsidDel="00000000" w:rsidP="00000000" w:rsidRDefault="00000000" w:rsidRPr="00000000" w14:paraId="000000E5">
      <w:pPr>
        <w:jc w:val="center"/>
        <w:rPr>
          <w:i w:val="1"/>
        </w:rPr>
      </w:pPr>
      <w:r w:rsidDel="00000000" w:rsidR="00000000" w:rsidRPr="00000000">
        <w:rPr>
          <w:rtl w:val="0"/>
        </w:rPr>
      </w:r>
    </w:p>
    <w:p w:rsidR="00000000" w:rsidDel="00000000" w:rsidP="00000000" w:rsidRDefault="00000000" w:rsidRPr="00000000" w14:paraId="000000E6">
      <w:pPr>
        <w:jc w:val="center"/>
        <w:rPr>
          <w:i w:val="1"/>
        </w:rPr>
      </w:pPr>
      <w:r w:rsidDel="00000000" w:rsidR="00000000" w:rsidRPr="00000000">
        <w:rPr>
          <w:rtl w:val="0"/>
        </w:rPr>
      </w:r>
    </w:p>
    <w:p w:rsidR="00000000" w:rsidDel="00000000" w:rsidP="00000000" w:rsidRDefault="00000000" w:rsidRPr="00000000" w14:paraId="000000E7">
      <w:pPr>
        <w:jc w:val="center"/>
        <w:rPr>
          <w:i w:val="1"/>
        </w:rPr>
      </w:pPr>
      <w:r w:rsidDel="00000000" w:rsidR="00000000" w:rsidRPr="00000000">
        <w:rPr>
          <w:rtl w:val="0"/>
        </w:rPr>
      </w:r>
    </w:p>
    <w:p w:rsidR="00000000" w:rsidDel="00000000" w:rsidP="00000000" w:rsidRDefault="00000000" w:rsidRPr="00000000" w14:paraId="000000E8">
      <w:pPr>
        <w:jc w:val="center"/>
        <w:rPr>
          <w:i w:val="1"/>
        </w:rPr>
      </w:pPr>
      <w:r w:rsidDel="00000000" w:rsidR="00000000" w:rsidRPr="00000000">
        <w:rPr>
          <w:rtl w:val="0"/>
        </w:rPr>
      </w:r>
    </w:p>
    <w:p w:rsidR="00000000" w:rsidDel="00000000" w:rsidP="00000000" w:rsidRDefault="00000000" w:rsidRPr="00000000" w14:paraId="000000E9">
      <w:pPr>
        <w:jc w:val="center"/>
        <w:rPr>
          <w:i w:val="1"/>
        </w:rPr>
      </w:pPr>
      <w:r w:rsidDel="00000000" w:rsidR="00000000" w:rsidRPr="00000000">
        <w:rPr>
          <w:rtl w:val="0"/>
        </w:rPr>
      </w:r>
    </w:p>
    <w:p w:rsidR="00000000" w:rsidDel="00000000" w:rsidP="00000000" w:rsidRDefault="00000000" w:rsidRPr="00000000" w14:paraId="000000EA">
      <w:pPr>
        <w:jc w:val="center"/>
        <w:rPr>
          <w:i w:val="1"/>
        </w:rPr>
      </w:pPr>
      <w:r w:rsidDel="00000000" w:rsidR="00000000" w:rsidRPr="00000000">
        <w:rPr>
          <w:rtl w:val="0"/>
        </w:rPr>
      </w:r>
    </w:p>
    <w:p w:rsidR="00000000" w:rsidDel="00000000" w:rsidP="00000000" w:rsidRDefault="00000000" w:rsidRPr="00000000" w14:paraId="000000EB">
      <w:pPr>
        <w:jc w:val="center"/>
        <w:rPr>
          <w:i w:val="1"/>
        </w:rPr>
      </w:pPr>
      <w:r w:rsidDel="00000000" w:rsidR="00000000" w:rsidRPr="00000000">
        <w:rPr>
          <w:rtl w:val="0"/>
        </w:rPr>
      </w:r>
    </w:p>
    <w:p w:rsidR="00000000" w:rsidDel="00000000" w:rsidP="00000000" w:rsidRDefault="00000000" w:rsidRPr="00000000" w14:paraId="000000EC">
      <w:pPr>
        <w:jc w:val="center"/>
        <w:rPr>
          <w:i w:val="1"/>
        </w:rPr>
      </w:pPr>
      <w:r w:rsidDel="00000000" w:rsidR="00000000" w:rsidRPr="00000000">
        <w:rPr>
          <w:rtl w:val="0"/>
        </w:rPr>
      </w:r>
    </w:p>
    <w:p w:rsidR="00000000" w:rsidDel="00000000" w:rsidP="00000000" w:rsidRDefault="00000000" w:rsidRPr="00000000" w14:paraId="000000ED">
      <w:pPr>
        <w:jc w:val="center"/>
        <w:rPr>
          <w:i w:val="1"/>
        </w:rPr>
      </w:pPr>
      <w:r w:rsidDel="00000000" w:rsidR="00000000" w:rsidRPr="00000000">
        <w:rPr>
          <w:rtl w:val="0"/>
        </w:rPr>
      </w:r>
    </w:p>
    <w:tbl>
      <w:tblPr>
        <w:tblStyle w:val="Table15"/>
        <w:tblW w:w="9547.0" w:type="dxa"/>
        <w:jc w:val="left"/>
        <w:tblInd w:w="-5.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771"/>
        <w:gridCol w:w="2352"/>
        <w:gridCol w:w="2279"/>
        <w:gridCol w:w="145"/>
        <w:tblGridChange w:id="0">
          <w:tblGrid>
            <w:gridCol w:w="4771"/>
            <w:gridCol w:w="2352"/>
            <w:gridCol w:w="2279"/>
            <w:gridCol w:w="145"/>
          </w:tblGrid>
        </w:tblGridChange>
      </w:tblGrid>
      <w:tr>
        <w:trPr>
          <w:cantSplit w:val="0"/>
          <w:trHeight w:val="936" w:hRule="atLeast"/>
          <w:tblHeader w:val="0"/>
        </w:trPr>
        <w:tc>
          <w:tcPr>
            <w:gridSpan w:val="2"/>
          </w:tcPr>
          <w:p w:rsidR="00000000" w:rsidDel="00000000" w:rsidP="00000000" w:rsidRDefault="00000000" w:rsidRPr="00000000" w14:paraId="000000EE">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Record the views heard</w:t>
              <w:br w:type="textWrapping"/>
              <w:t xml:space="preserve">with a short video or audio recording</w:t>
            </w:r>
          </w:p>
          <w:p w:rsidR="00000000" w:rsidDel="00000000" w:rsidP="00000000" w:rsidRDefault="00000000" w:rsidRPr="00000000" w14:paraId="000000EF">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Name it “1.b Conceptualization”</w:t>
            </w:r>
          </w:p>
        </w:tc>
        <w:tc>
          <w:tcPr/>
          <w:p w:rsidR="00000000" w:rsidDel="00000000" w:rsidP="00000000" w:rsidRDefault="00000000" w:rsidRPr="00000000" w14:paraId="000000F1">
            <w:pPr>
              <w:pBdr>
                <w:top w:space="0" w:sz="0" w:val="nil"/>
                <w:left w:space="0" w:sz="0" w:val="nil"/>
                <w:bottom w:space="0" w:sz="0" w:val="nil"/>
                <w:right w:space="0" w:sz="0" w:val="nil"/>
                <w:between w:space="0" w:sz="0" w:val="nil"/>
              </w:pBdr>
              <w:spacing w:after="160" w:lineRule="auto"/>
              <w:jc w:val="center"/>
              <w:rPr>
                <w:rFonts w:ascii="Calibri" w:cs="Calibri" w:eastAsia="Calibri" w:hAnsi="Calibri"/>
                <w:i w:val="1"/>
                <w:color w:val="7f7f7f"/>
                <w:sz w:val="24"/>
                <w:szCs w:val="24"/>
                <w:u w:val="single"/>
              </w:rPr>
            </w:pPr>
            <w:r w:rsidDel="00000000" w:rsidR="00000000" w:rsidRPr="00000000">
              <w:rPr>
                <w:rFonts w:ascii="Calibri" w:cs="Calibri" w:eastAsia="Calibri" w:hAnsi="Calibri"/>
                <w:i w:val="1"/>
                <w:color w:val="7f7f7f"/>
                <w:sz w:val="24"/>
                <w:szCs w:val="24"/>
                <w:u w:val="single"/>
                <w:rtl w:val="0"/>
              </w:rPr>
              <w:t xml:space="preserve">QR audio</w:t>
            </w:r>
          </w:p>
        </w:tc>
      </w:tr>
      <w:tr>
        <w:trPr>
          <w:cantSplit w:val="0"/>
          <w:trHeight w:val="898" w:hRule="atLeast"/>
          <w:tblHeader w:val="0"/>
        </w:trPr>
        <w:tc>
          <w:tcPr/>
          <w:p w:rsidR="00000000" w:rsidDel="00000000" w:rsidP="00000000" w:rsidRDefault="00000000" w:rsidRPr="00000000" w14:paraId="000000F2">
            <w:pPr>
              <w:pBdr>
                <w:top w:space="0" w:sz="0" w:val="nil"/>
                <w:left w:space="0" w:sz="0" w:val="nil"/>
                <w:bottom w:space="0" w:sz="0" w:val="nil"/>
                <w:right w:space="0" w:sz="0" w:val="nil"/>
                <w:between w:space="0" w:sz="0" w:val="nil"/>
              </w:pBdr>
              <w:spacing w:after="160" w:lineRule="auto"/>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36"/>
                <w:szCs w:val="36"/>
                <w:rtl w:val="0"/>
              </w:rPr>
              <w:t xml:space="preserve">Research </w:t>
            </w:r>
            <w:r w:rsidDel="00000000" w:rsidR="00000000" w:rsidRPr="00000000">
              <w:rPr>
                <w:rFonts w:ascii="Calibri" w:cs="Calibri" w:eastAsia="Calibri" w:hAnsi="Calibri"/>
                <w:b w:val="1"/>
                <w:color w:val="3a7d22"/>
                <w:sz w:val="36"/>
                <w:szCs w:val="36"/>
              </w:rPr>
              <w:drawing>
                <wp:inline distB="0" distT="0" distL="0" distR="0">
                  <wp:extent cx="419100" cy="419100"/>
                  <wp:effectExtent b="0" l="0" r="0" t="0"/>
                  <wp:docPr descr="Research with solid fill" id="2052983539" name="image1.png"/>
                  <a:graphic>
                    <a:graphicData uri="http://schemas.openxmlformats.org/drawingml/2006/picture">
                      <pic:pic>
                        <pic:nvPicPr>
                          <pic:cNvPr descr="Research with solid fill" id="0" name="image1.png"/>
                          <pic:cNvPicPr preferRelativeResize="0"/>
                        </pic:nvPicPr>
                        <pic:blipFill>
                          <a:blip r:embed="rId9"/>
                          <a:srcRect b="0" l="0" r="0" t="0"/>
                          <a:stretch>
                            <a:fillRect/>
                          </a:stretch>
                        </pic:blipFill>
                        <pic:spPr>
                          <a:xfrm>
                            <a:off x="0" y="0"/>
                            <a:ext cx="419100" cy="419100"/>
                          </a:xfrm>
                          <a:prstGeom prst="rect"/>
                          <a:ln/>
                        </pic:spPr>
                      </pic:pic>
                    </a:graphicData>
                  </a:graphic>
                </wp:inline>
              </w:drawing>
            </w:r>
            <w:r w:rsidDel="00000000" w:rsidR="00000000" w:rsidRPr="00000000">
              <w:rPr>
                <w:rtl w:val="0"/>
              </w:rPr>
            </w:r>
          </w:p>
        </w:tc>
        <w:tc>
          <w:tcPr>
            <w:gridSpan w:val="3"/>
          </w:tcPr>
          <w:p w:rsidR="00000000" w:rsidDel="00000000" w:rsidP="00000000" w:rsidRDefault="00000000" w:rsidRPr="00000000" w14:paraId="000000F3">
            <w:pPr>
              <w:pBdr>
                <w:top w:space="0" w:sz="0" w:val="nil"/>
                <w:left w:space="0" w:sz="0" w:val="nil"/>
                <w:bottom w:space="0" w:sz="0" w:val="nil"/>
                <w:right w:space="0" w:sz="0" w:val="nil"/>
                <w:between w:space="0" w:sz="0" w:val="nil"/>
              </w:pBdr>
              <w:spacing w:after="160" w:lineRule="auto"/>
              <w:jc w:val="right"/>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24"/>
                <w:szCs w:val="24"/>
                <w:rtl w:val="0"/>
              </w:rPr>
              <w:t xml:space="preserve">QR audio</w:t>
            </w:r>
          </w:p>
        </w:tc>
      </w:tr>
    </w:tbl>
    <w:p w:rsidR="00000000" w:rsidDel="00000000" w:rsidP="00000000" w:rsidRDefault="00000000" w:rsidRPr="00000000" w14:paraId="000000F6">
      <w:pPr>
        <w:pBdr>
          <w:top w:space="0" w:sz="0" w:val="nil"/>
          <w:left w:space="0" w:sz="0" w:val="nil"/>
          <w:bottom w:space="0" w:sz="0" w:val="nil"/>
          <w:right w:space="0" w:sz="0" w:val="nil"/>
          <w:between w:space="0" w:sz="0" w:val="nil"/>
        </w:pBdr>
        <w:spacing w:line="240" w:lineRule="auto"/>
        <w:jc w:val="both"/>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Use your mobile devices (tablets, mobile phones, etc.) and scan the </w:t>
      </w:r>
      <w:r w:rsidDel="00000000" w:rsidR="00000000" w:rsidRPr="00000000">
        <w:rPr>
          <w:rFonts w:ascii="Calibri" w:cs="Calibri" w:eastAsia="Calibri" w:hAnsi="Calibri"/>
          <w:sz w:val="24"/>
          <w:szCs w:val="24"/>
          <w:rtl w:val="0"/>
        </w:rPr>
        <w:t xml:space="preserve">QR </w:t>
      </w:r>
      <w:r w:rsidDel="00000000" w:rsidR="00000000" w:rsidRPr="00000000">
        <w:rPr>
          <w:rFonts w:ascii="Calibri" w:cs="Calibri" w:eastAsia="Calibri" w:hAnsi="Calibri"/>
          <w:color w:val="000000"/>
          <w:sz w:val="24"/>
          <w:szCs w:val="24"/>
          <w:rtl w:val="0"/>
        </w:rPr>
        <w:t xml:space="preserve">below. </w:t>
      </w:r>
    </w:p>
    <w:p w:rsidR="00000000" w:rsidDel="00000000" w:rsidP="00000000" w:rsidRDefault="00000000" w:rsidRPr="00000000" w14:paraId="000000F7">
      <w:pPr>
        <w:pBdr>
          <w:top w:space="0" w:sz="0" w:val="nil"/>
          <w:left w:space="0" w:sz="0" w:val="nil"/>
          <w:bottom w:space="0" w:sz="0" w:val="nil"/>
          <w:right w:space="0" w:sz="0" w:val="nil"/>
          <w:between w:space="0" w:sz="0" w:val="nil"/>
        </w:pBdr>
        <w:spacing w:line="240" w:lineRule="auto"/>
        <w:jc w:val="both"/>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Watch the video and download the results of the method for the </w:t>
      </w:r>
      <w:r w:rsidDel="00000000" w:rsidR="00000000" w:rsidRPr="00000000">
        <w:rPr>
          <w:rFonts w:ascii="Calibri" w:cs="Calibri" w:eastAsia="Calibri" w:hAnsi="Calibri"/>
          <w:color w:val="ff0000"/>
          <w:sz w:val="24"/>
          <w:szCs w:val="24"/>
          <w:rtl w:val="0"/>
        </w:rPr>
        <w:t xml:space="preserve">painting </w:t>
      </w:r>
      <w:r w:rsidDel="00000000" w:rsidR="00000000" w:rsidRPr="00000000">
        <w:rPr>
          <w:rFonts w:ascii="Calibri" w:cs="Calibri" w:eastAsia="Calibri" w:hAnsi="Calibri"/>
          <w:color w:val="000000"/>
          <w:sz w:val="24"/>
          <w:szCs w:val="24"/>
          <w:rtl w:val="0"/>
        </w:rPr>
        <w:t xml:space="preserve">by clicking on the </w:t>
      </w:r>
      <w:r w:rsidDel="00000000" w:rsidR="00000000" w:rsidRPr="00000000">
        <w:rPr>
          <w:rFonts w:ascii="Calibri" w:cs="Calibri" w:eastAsia="Calibri" w:hAnsi="Calibri"/>
          <w:b w:val="1"/>
          <w:color w:val="000000"/>
          <w:sz w:val="24"/>
          <w:szCs w:val="24"/>
          <w:rtl w:val="0"/>
        </w:rPr>
        <w:t xml:space="preserve">"Results" </w:t>
      </w:r>
      <w:r w:rsidDel="00000000" w:rsidR="00000000" w:rsidRPr="00000000">
        <w:rPr>
          <w:rFonts w:ascii="Calibri" w:cs="Calibri" w:eastAsia="Calibri" w:hAnsi="Calibri"/>
          <w:color w:val="000000"/>
          <w:sz w:val="24"/>
          <w:szCs w:val="24"/>
          <w:rtl w:val="0"/>
        </w:rPr>
        <w:t xml:space="preserve">button.</w:t>
      </w:r>
    </w:p>
    <w:p w:rsidR="00000000" w:rsidDel="00000000" w:rsidP="00000000" w:rsidRDefault="00000000" w:rsidRPr="00000000" w14:paraId="000000F8">
      <w:pPr>
        <w:jc w:val="center"/>
        <w:rPr>
          <w:rFonts w:ascii="Calibri" w:cs="Calibri" w:eastAsia="Calibri" w:hAnsi="Calibri"/>
          <w:b w:val="1"/>
          <w:sz w:val="28"/>
          <w:szCs w:val="28"/>
        </w:rPr>
      </w:pPr>
      <w:r w:rsidDel="00000000" w:rsidR="00000000" w:rsidRPr="00000000">
        <w:rPr>
          <w:rtl w:val="0"/>
        </w:rPr>
      </w:r>
    </w:p>
    <w:p w:rsidR="00000000" w:rsidDel="00000000" w:rsidP="00000000" w:rsidRDefault="00000000" w:rsidRPr="00000000" w14:paraId="000000F9">
      <w:pPr>
        <w:jc w:val="center"/>
        <w:rPr>
          <w:rFonts w:ascii="Calibri" w:cs="Calibri" w:eastAsia="Calibri" w:hAnsi="Calibri"/>
          <w:b w:val="1"/>
          <w:sz w:val="28"/>
          <w:szCs w:val="28"/>
        </w:rPr>
      </w:pPr>
      <w:r w:rsidDel="00000000" w:rsidR="00000000" w:rsidRPr="00000000">
        <w:rPr>
          <w:rtl w:val="0"/>
        </w:rPr>
      </w:r>
    </w:p>
    <w:p w:rsidR="00000000" w:rsidDel="00000000" w:rsidP="00000000" w:rsidRDefault="00000000" w:rsidRPr="00000000" w14:paraId="000000FA">
      <w:pPr>
        <w:jc w:val="center"/>
        <w:rPr>
          <w:rFonts w:ascii="Calibri" w:cs="Calibri" w:eastAsia="Calibri" w:hAnsi="Calibri"/>
          <w:b w:val="1"/>
          <w:sz w:val="28"/>
          <w:szCs w:val="28"/>
        </w:rPr>
      </w:pPr>
      <w:r w:rsidDel="00000000" w:rsidR="00000000" w:rsidRPr="00000000">
        <w:rPr>
          <w:rFonts w:ascii="Calibri" w:cs="Calibri" w:eastAsia="Calibri" w:hAnsi="Calibri"/>
          <w:b w:val="1"/>
          <w:sz w:val="28"/>
          <w:szCs w:val="28"/>
        </w:rPr>
        <w:drawing>
          <wp:inline distB="114300" distT="114300" distL="114300" distR="114300">
            <wp:extent cx="6332220" cy="3556000"/>
            <wp:effectExtent b="0" l="0" r="0" t="0"/>
            <wp:docPr id="2052983528" name="image22.jpg"/>
            <a:graphic>
              <a:graphicData uri="http://schemas.openxmlformats.org/drawingml/2006/picture">
                <pic:pic>
                  <pic:nvPicPr>
                    <pic:cNvPr id="0" name="image22.jpg"/>
                    <pic:cNvPicPr preferRelativeResize="0"/>
                  </pic:nvPicPr>
                  <pic:blipFill>
                    <a:blip r:embed="rId26"/>
                    <a:srcRect b="0" l="0" r="0" t="0"/>
                    <a:stretch>
                      <a:fillRect/>
                    </a:stretch>
                  </pic:blipFill>
                  <pic:spPr>
                    <a:xfrm>
                      <a:off x="0" y="0"/>
                      <a:ext cx="6332220" cy="3556000"/>
                    </a:xfrm>
                    <a:prstGeom prst="rect"/>
                    <a:ln/>
                  </pic:spPr>
                </pic:pic>
              </a:graphicData>
            </a:graphic>
          </wp:inline>
        </w:drawing>
      </w:r>
      <w:r w:rsidDel="00000000" w:rsidR="00000000" w:rsidRPr="00000000">
        <w:rPr>
          <w:rtl w:val="0"/>
        </w:rPr>
      </w:r>
    </w:p>
    <w:p w:rsidR="00000000" w:rsidDel="00000000" w:rsidP="00000000" w:rsidRDefault="00000000" w:rsidRPr="00000000" w14:paraId="000000FB">
      <w:pPr>
        <w:pBdr>
          <w:top w:space="0" w:sz="0" w:val="nil"/>
          <w:left w:space="0" w:sz="0" w:val="nil"/>
          <w:bottom w:space="0" w:sz="0" w:val="nil"/>
          <w:right w:space="0" w:sz="0" w:val="nil"/>
          <w:between w:space="0" w:sz="0" w:val="nil"/>
        </w:pBdr>
        <w:spacing w:line="240" w:lineRule="auto"/>
        <w:jc w:val="center"/>
        <w:rPr>
          <w:rFonts w:ascii="Calibri" w:cs="Calibri" w:eastAsia="Calibri" w:hAnsi="Calibri"/>
          <w:b w:val="1"/>
          <w:i w:val="1"/>
          <w:color w:val="000000"/>
          <w:sz w:val="24"/>
          <w:szCs w:val="24"/>
        </w:rPr>
      </w:pPr>
      <w:r w:rsidDel="00000000" w:rsidR="00000000" w:rsidRPr="00000000">
        <w:rPr>
          <w:rFonts w:ascii="Calibri" w:cs="Calibri" w:eastAsia="Calibri" w:hAnsi="Calibri"/>
          <w:b w:val="1"/>
          <w:i w:val="1"/>
          <w:color w:val="000000"/>
          <w:sz w:val="24"/>
          <w:szCs w:val="24"/>
          <w:rtl w:val="0"/>
        </w:rPr>
        <w:t xml:space="preserve">Study in your group and then discuss with the whole class </w:t>
        <w:br w:type="textWrapping"/>
        <w:t xml:space="preserve">the results of this particular method</w:t>
      </w:r>
    </w:p>
    <w:p w:rsidR="00000000" w:rsidDel="00000000" w:rsidP="00000000" w:rsidRDefault="00000000" w:rsidRPr="00000000" w14:paraId="000000FC">
      <w:pPr>
        <w:pBdr>
          <w:top w:space="0" w:sz="0" w:val="nil"/>
          <w:left w:space="0" w:sz="0" w:val="nil"/>
          <w:bottom w:space="0" w:sz="0" w:val="nil"/>
          <w:right w:space="0" w:sz="0" w:val="nil"/>
          <w:between w:space="0" w:sz="0" w:val="nil"/>
        </w:pBdr>
        <w:spacing w:line="240" w:lineRule="auto"/>
        <w:jc w:val="center"/>
        <w:rPr>
          <w:rFonts w:ascii="Calibri" w:cs="Calibri" w:eastAsia="Calibri" w:hAnsi="Calibri"/>
          <w:b w:val="1"/>
          <w:i w:val="1"/>
          <w:sz w:val="24"/>
          <w:szCs w:val="24"/>
        </w:rPr>
      </w:pPr>
      <w:r w:rsidDel="00000000" w:rsidR="00000000" w:rsidRPr="00000000">
        <w:br w:type="page"/>
      </w:r>
      <w:r w:rsidDel="00000000" w:rsidR="00000000" w:rsidRPr="00000000">
        <w:rPr>
          <w:rtl w:val="0"/>
        </w:rPr>
      </w:r>
    </w:p>
    <w:p w:rsidR="00000000" w:rsidDel="00000000" w:rsidP="00000000" w:rsidRDefault="00000000" w:rsidRPr="00000000" w14:paraId="000000FD">
      <w:pPr>
        <w:pBdr>
          <w:top w:space="0" w:sz="0" w:val="nil"/>
          <w:left w:space="0" w:sz="0" w:val="nil"/>
          <w:bottom w:space="0" w:sz="0" w:val="nil"/>
          <w:right w:space="0" w:sz="0" w:val="nil"/>
          <w:between w:space="0" w:sz="0" w:val="nil"/>
        </w:pBdr>
        <w:spacing w:line="240" w:lineRule="auto"/>
        <w:jc w:val="center"/>
        <w:rPr>
          <w:rFonts w:ascii="Calibri" w:cs="Calibri" w:eastAsia="Calibri" w:hAnsi="Calibri"/>
          <w:b w:val="1"/>
          <w:i w:val="1"/>
          <w:sz w:val="24"/>
          <w:szCs w:val="24"/>
        </w:rPr>
      </w:pPr>
      <w:r w:rsidDel="00000000" w:rsidR="00000000" w:rsidRPr="00000000">
        <w:rPr>
          <w:rtl w:val="0"/>
        </w:rPr>
      </w:r>
    </w:p>
    <w:p w:rsidR="00000000" w:rsidDel="00000000" w:rsidP="00000000" w:rsidRDefault="00000000" w:rsidRPr="00000000" w14:paraId="000000FE">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Fonts w:ascii="Calibri" w:cs="Calibri" w:eastAsia="Calibri" w:hAnsi="Calibri"/>
          <w:b w:val="1"/>
          <w:i w:val="1"/>
          <w:color w:val="ff0000"/>
          <w:rtl w:val="0"/>
        </w:rPr>
        <w:t xml:space="preserve">Students observe the spectrum and the table of elements and identify the elements of the sample.</w:t>
      </w:r>
    </w:p>
    <w:p w:rsidR="00000000" w:rsidDel="00000000" w:rsidP="00000000" w:rsidRDefault="00000000" w:rsidRPr="00000000" w14:paraId="000000FF">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Fonts w:ascii="Calibri" w:cs="Calibri" w:eastAsia="Calibri" w:hAnsi="Calibri"/>
          <w:b w:val="1"/>
          <w:i w:val="1"/>
          <w:color w:val="ff0000"/>
          <w:rtl w:val="0"/>
        </w:rPr>
        <w:t xml:space="preserve">The teacher explains to the students that EDS spectrum is only obtained by selecting points of interest from the SEM images and asks the students to identify the elements found in the spectrum by the EDS method.</w:t>
      </w:r>
    </w:p>
    <w:p w:rsidR="00000000" w:rsidDel="00000000" w:rsidP="00000000" w:rsidRDefault="00000000" w:rsidRPr="00000000" w14:paraId="00000100">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101">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102">
      <w:pPr>
        <w:numPr>
          <w:ilvl w:val="0"/>
          <w:numId w:val="9"/>
        </w:numPr>
        <w:pBdr>
          <w:top w:space="0" w:sz="0" w:val="nil"/>
          <w:left w:space="0" w:sz="0" w:val="nil"/>
          <w:bottom w:space="0" w:sz="0" w:val="nil"/>
          <w:right w:space="0" w:sz="0" w:val="nil"/>
          <w:between w:space="0" w:sz="0" w:val="nil"/>
        </w:pBdr>
        <w:spacing w:after="0" w:line="240" w:lineRule="auto"/>
        <w:ind w:left="770" w:hanging="360"/>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In the first point of interest, from the sample taken from the yellow layer, what do you observe in the EDS spectrum? What elements does it consist of? </w:t>
      </w:r>
    </w:p>
    <w:p w:rsidR="00000000" w:rsidDel="00000000" w:rsidP="00000000" w:rsidRDefault="00000000" w:rsidRPr="00000000" w14:paraId="00000103">
      <w:pPr>
        <w:pBdr>
          <w:top w:space="0" w:sz="0" w:val="nil"/>
          <w:left w:space="0" w:sz="0" w:val="nil"/>
          <w:bottom w:space="0" w:sz="0" w:val="nil"/>
          <w:right w:space="0" w:sz="0" w:val="nil"/>
          <w:between w:space="0" w:sz="0" w:val="nil"/>
        </w:pBdr>
        <w:spacing w:after="0" w:line="240" w:lineRule="auto"/>
        <w:rPr>
          <w:rFonts w:ascii="Calibri" w:cs="Calibri" w:eastAsia="Calibri" w:hAnsi="Calibri"/>
          <w:color w:val="000000"/>
          <w:sz w:val="24"/>
          <w:szCs w:val="24"/>
        </w:rPr>
      </w:pPr>
      <w:r w:rsidDel="00000000" w:rsidR="00000000" w:rsidRPr="00000000">
        <w:rPr>
          <w:rtl w:val="0"/>
        </w:rPr>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1</wp:posOffset>
                </wp:positionH>
                <wp:positionV relativeFrom="paragraph">
                  <wp:posOffset>127000</wp:posOffset>
                </wp:positionV>
                <wp:extent cx="1694102" cy="822850"/>
                <wp:effectExtent b="0" l="0" r="0" t="0"/>
                <wp:wrapSquare wrapText="bothSides" distB="0" distT="0" distL="114300" distR="114300"/>
                <wp:docPr id="2052983507" name=""/>
                <a:graphic>
                  <a:graphicData uri="http://schemas.microsoft.com/office/word/2010/wordprocessingShape">
                    <wps:wsp>
                      <wps:cNvSpPr/>
                      <wps:cNvPr id="34" name="Shape 34"/>
                      <wps:spPr>
                        <a:xfrm>
                          <a:off x="4508474" y="3378100"/>
                          <a:ext cx="1675052" cy="803800"/>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1</wp:posOffset>
                </wp:positionH>
                <wp:positionV relativeFrom="paragraph">
                  <wp:posOffset>127000</wp:posOffset>
                </wp:positionV>
                <wp:extent cx="1694102" cy="822850"/>
                <wp:effectExtent b="0" l="0" r="0" t="0"/>
                <wp:wrapSquare wrapText="bothSides" distB="0" distT="0" distL="114300" distR="114300"/>
                <wp:docPr id="2052983507" name="image27.png"/>
                <a:graphic>
                  <a:graphicData uri="http://schemas.openxmlformats.org/drawingml/2006/picture">
                    <pic:pic>
                      <pic:nvPicPr>
                        <pic:cNvPr id="0" name="image27.png"/>
                        <pic:cNvPicPr preferRelativeResize="0"/>
                      </pic:nvPicPr>
                      <pic:blipFill>
                        <a:blip r:embed="rId27"/>
                        <a:srcRect/>
                        <a:stretch>
                          <a:fillRect/>
                        </a:stretch>
                      </pic:blipFill>
                      <pic:spPr>
                        <a:xfrm>
                          <a:off x="0" y="0"/>
                          <a:ext cx="1694102" cy="822850"/>
                        </a:xfrm>
                        <a:prstGeom prst="rect"/>
                        <a:ln/>
                      </pic:spPr>
                    </pic:pic>
                  </a:graphicData>
                </a:graphic>
              </wp:anchor>
            </w:drawing>
          </mc:Fallback>
        </mc:AlternateContent>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12701</wp:posOffset>
                </wp:positionH>
                <wp:positionV relativeFrom="paragraph">
                  <wp:posOffset>152400</wp:posOffset>
                </wp:positionV>
                <wp:extent cx="2259654" cy="841220"/>
                <wp:effectExtent b="0" l="0" r="0" t="0"/>
                <wp:wrapSquare wrapText="bothSides" distB="0" distT="0" distL="114300" distR="114300"/>
                <wp:docPr id="2052983504" name=""/>
                <a:graphic>
                  <a:graphicData uri="http://schemas.microsoft.com/office/word/2010/wordprocessingGroup">
                    <wpg:wgp>
                      <wpg:cNvGrpSpPr/>
                      <wpg:grpSpPr>
                        <a:xfrm>
                          <a:off x="4216150" y="3359375"/>
                          <a:ext cx="2259654" cy="841220"/>
                          <a:chOff x="4216150" y="3359375"/>
                          <a:chExt cx="2259700" cy="841250"/>
                        </a:xfrm>
                      </wpg:grpSpPr>
                      <wpg:grpSp>
                        <wpg:cNvGrpSpPr/>
                        <wpg:grpSpPr>
                          <a:xfrm>
                            <a:off x="4216173" y="3359390"/>
                            <a:ext cx="2259654" cy="841220"/>
                            <a:chOff x="4216150" y="3359375"/>
                            <a:chExt cx="2259700" cy="841250"/>
                          </a:xfrm>
                        </wpg:grpSpPr>
                        <wps:wsp>
                          <wps:cNvSpPr/>
                          <wps:cNvPr id="3" name="Shape 3"/>
                          <wps:spPr>
                            <a:xfrm>
                              <a:off x="4216150" y="3359375"/>
                              <a:ext cx="2259700" cy="841250"/>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g:grpSp>
                          <wpg:cNvGrpSpPr/>
                          <wpg:grpSpPr>
                            <a:xfrm>
                              <a:off x="4216173" y="3359390"/>
                              <a:ext cx="2259654" cy="841220"/>
                              <a:chOff x="0" y="0"/>
                              <a:chExt cx="2259654" cy="841220"/>
                            </a:xfrm>
                          </wpg:grpSpPr>
                          <wps:wsp>
                            <wps:cNvSpPr/>
                            <wps:cNvPr id="12" name="Shape 12"/>
                            <wps:spPr>
                              <a:xfrm>
                                <a:off x="0" y="0"/>
                                <a:ext cx="2259650" cy="841200"/>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pic:pic>
                            <pic:nvPicPr>
                              <pic:cNvPr descr="Εικόνα που περιέχει στιγμιότυπο οθόνης, διάγραμμα, γραμμή, γράφημα&#10;&#10;Περιγραφή που δημιουργήθηκε αυτόματα" id="13" name="Shape 13"/>
                              <pic:cNvPicPr preferRelativeResize="0"/>
                            </pic:nvPicPr>
                            <pic:blipFill rotWithShape="1">
                              <a:blip r:embed="rId28">
                                <a:alphaModFix/>
                              </a:blip>
                              <a:srcRect b="0" l="0" r="69155" t="0"/>
                              <a:stretch/>
                            </pic:blipFill>
                            <pic:spPr>
                              <a:xfrm>
                                <a:off x="0" y="0"/>
                                <a:ext cx="937895" cy="803275"/>
                              </a:xfrm>
                              <a:prstGeom prst="rect">
                                <a:avLst/>
                              </a:prstGeom>
                              <a:noFill/>
                              <a:ln>
                                <a:noFill/>
                              </a:ln>
                            </pic:spPr>
                          </pic:pic>
                          <pic:pic>
                            <pic:nvPicPr>
                              <pic:cNvPr descr="Εικόνα που περιέχει μαύρο, σκοτάδι&#10;&#10;Περιγραφή που δημιουργήθηκε αυτόματα" id="14" name="Shape 14"/>
                              <pic:cNvPicPr preferRelativeResize="0"/>
                            </pic:nvPicPr>
                            <pic:blipFill rotWithShape="1">
                              <a:blip r:embed="rId29">
                                <a:alphaModFix/>
                              </a:blip>
                              <a:srcRect b="0" l="0" r="74669" t="0"/>
                              <a:stretch/>
                            </pic:blipFill>
                            <pic:spPr>
                              <a:xfrm>
                                <a:off x="966159" y="25880"/>
                                <a:ext cx="1293495" cy="815340"/>
                              </a:xfrm>
                              <a:prstGeom prst="rect">
                                <a:avLst/>
                              </a:prstGeom>
                              <a:noFill/>
                              <a:ln>
                                <a:noFill/>
                              </a:ln>
                            </pic:spPr>
                          </pic:pic>
                        </wpg:grpSp>
                      </wpg:grpSp>
                    </wpg:wgp>
                  </a:graphicData>
                </a:graphic>
              </wp:anchor>
            </w:drawing>
          </mc:Choice>
          <mc:Fallback>
            <w:drawing>
              <wp:anchor allowOverlap="1" behindDoc="0" distB="0" distT="0" distL="114300" distR="114300" hidden="0" layoutInCell="1" locked="0" relativeHeight="0" simplePos="0">
                <wp:simplePos x="0" y="0"/>
                <wp:positionH relativeFrom="column">
                  <wp:posOffset>12701</wp:posOffset>
                </wp:positionH>
                <wp:positionV relativeFrom="paragraph">
                  <wp:posOffset>152400</wp:posOffset>
                </wp:positionV>
                <wp:extent cx="2259654" cy="841220"/>
                <wp:effectExtent b="0" l="0" r="0" t="0"/>
                <wp:wrapSquare wrapText="bothSides" distB="0" distT="0" distL="114300" distR="114300"/>
                <wp:docPr id="2052983504" name="image19.png"/>
                <a:graphic>
                  <a:graphicData uri="http://schemas.openxmlformats.org/drawingml/2006/picture">
                    <pic:pic>
                      <pic:nvPicPr>
                        <pic:cNvPr id="0" name="image19.png"/>
                        <pic:cNvPicPr preferRelativeResize="0"/>
                      </pic:nvPicPr>
                      <pic:blipFill>
                        <a:blip r:embed="rId30"/>
                        <a:srcRect/>
                        <a:stretch>
                          <a:fillRect/>
                        </a:stretch>
                      </pic:blipFill>
                      <pic:spPr>
                        <a:xfrm>
                          <a:off x="0" y="0"/>
                          <a:ext cx="2259654" cy="841220"/>
                        </a:xfrm>
                        <a:prstGeom prst="rect"/>
                        <a:ln/>
                      </pic:spPr>
                    </pic:pic>
                  </a:graphicData>
                </a:graphic>
              </wp:anchor>
            </w:drawing>
          </mc:Fallback>
        </mc:AlternateContent>
      </w:r>
    </w:p>
    <w:p w:rsidR="00000000" w:rsidDel="00000000" w:rsidP="00000000" w:rsidRDefault="00000000" w:rsidRPr="00000000" w14:paraId="00000104">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Fonts w:ascii="Calibri" w:cs="Calibri" w:eastAsia="Calibri" w:hAnsi="Calibri"/>
          <w:b w:val="1"/>
          <w:i w:val="1"/>
          <w:color w:val="ff0000"/>
          <w:rtl w:val="0"/>
        </w:rPr>
        <w:t xml:space="preserve"> This is the spectrum obtained from the EDS method for the yellow layer of the point of interest of the painting. It consists mainly of oxygen, lead, calcium and antimony. </w:t>
      </w:r>
    </w:p>
    <w:p w:rsidR="00000000" w:rsidDel="00000000" w:rsidP="00000000" w:rsidRDefault="00000000" w:rsidRPr="00000000" w14:paraId="00000105">
      <w:pPr>
        <w:pBdr>
          <w:top w:space="0" w:sz="0" w:val="nil"/>
          <w:left w:space="0" w:sz="0" w:val="nil"/>
          <w:bottom w:space="0" w:sz="0" w:val="nil"/>
          <w:right w:space="0" w:sz="0" w:val="nil"/>
          <w:between w:space="0" w:sz="0" w:val="nil"/>
        </w:pBdr>
        <w:spacing w:after="0" w:line="240" w:lineRule="auto"/>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106">
      <w:pPr>
        <w:pBdr>
          <w:top w:space="0" w:sz="0" w:val="nil"/>
          <w:left w:space="0" w:sz="0" w:val="nil"/>
          <w:bottom w:space="0" w:sz="0" w:val="nil"/>
          <w:right w:space="0" w:sz="0" w:val="nil"/>
          <w:between w:space="0" w:sz="0" w:val="nil"/>
        </w:pBdr>
        <w:spacing w:after="0" w:line="240" w:lineRule="auto"/>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107">
      <w:pPr>
        <w:pBdr>
          <w:top w:space="0" w:sz="0" w:val="nil"/>
          <w:left w:space="0" w:sz="0" w:val="nil"/>
          <w:bottom w:space="0" w:sz="0" w:val="nil"/>
          <w:right w:space="0" w:sz="0" w:val="nil"/>
          <w:between w:space="0" w:sz="0" w:val="nil"/>
        </w:pBdr>
        <w:spacing w:after="0" w:line="240" w:lineRule="auto"/>
        <w:rPr>
          <w:rFonts w:ascii="Calibri" w:cs="Calibri" w:eastAsia="Calibri" w:hAnsi="Calibri"/>
          <w:color w:val="000000"/>
          <w:sz w:val="24"/>
          <w:szCs w:val="24"/>
        </w:rPr>
      </w:pPr>
      <w:r w:rsidDel="00000000" w:rsidR="00000000" w:rsidRPr="00000000">
        <w:rPr>
          <w:rtl w:val="0"/>
        </w:rPr>
      </w:r>
    </w:p>
    <w:p w:rsidR="00000000" w:rsidDel="00000000" w:rsidP="00000000" w:rsidRDefault="00000000" w:rsidRPr="00000000" w14:paraId="00000108">
      <w:pPr>
        <w:numPr>
          <w:ilvl w:val="0"/>
          <w:numId w:val="9"/>
        </w:numPr>
        <w:pBdr>
          <w:top w:space="0" w:sz="0" w:val="nil"/>
          <w:left w:space="0" w:sz="0" w:val="nil"/>
          <w:bottom w:space="0" w:sz="0" w:val="nil"/>
          <w:right w:space="0" w:sz="0" w:val="nil"/>
          <w:between w:space="0" w:sz="0" w:val="nil"/>
        </w:pBdr>
        <w:spacing w:after="0" w:line="240" w:lineRule="auto"/>
        <w:ind w:left="770" w:hanging="360"/>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In the second point of interest, from the sample taken from the canvas fibers, what do you observe in the EDS spectrum? What elements does the linen, as an organic material, consist of? </w:t>
      </w:r>
    </w:p>
    <w:p w:rsidR="00000000" w:rsidDel="00000000" w:rsidP="00000000" w:rsidRDefault="00000000" w:rsidRPr="00000000" w14:paraId="00000109">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Fonts w:ascii="Calibri" w:cs="Calibri" w:eastAsia="Calibri" w:hAnsi="Calibri"/>
          <w:b w:val="1"/>
          <w:i w:val="1"/>
          <w:color w:val="ff0000"/>
          <w:rtl w:val="0"/>
        </w:rPr>
        <w:t xml:space="preserve">This is the spectrum obtained from the EDS method for the canvas region of interest. The spectrum shows that we only have carbon and oxygen. This is a typical spectrum of organic materials. The identification of the linen fibers was already completed from their morphological features by SEM. Here the connection is made that linen, being the organic material that it is, is composed of O and C.</w:t>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-228599</wp:posOffset>
                </wp:positionH>
                <wp:positionV relativeFrom="paragraph">
                  <wp:posOffset>152400</wp:posOffset>
                </wp:positionV>
                <wp:extent cx="1806575" cy="1056640"/>
                <wp:effectExtent b="0" l="0" r="0" t="0"/>
                <wp:wrapSquare wrapText="bothSides" distB="0" distT="0" distL="114300" distR="114300"/>
                <wp:docPr id="2052983503" name=""/>
                <a:graphic>
                  <a:graphicData uri="http://schemas.microsoft.com/office/word/2010/wordprocessingGroup">
                    <wpg:wgp>
                      <wpg:cNvGrpSpPr/>
                      <wpg:grpSpPr>
                        <a:xfrm>
                          <a:off x="4442700" y="3251675"/>
                          <a:ext cx="1806575" cy="1056640"/>
                          <a:chOff x="4442700" y="3251675"/>
                          <a:chExt cx="1806600" cy="1056650"/>
                        </a:xfrm>
                      </wpg:grpSpPr>
                      <wpg:grpSp>
                        <wpg:cNvGrpSpPr/>
                        <wpg:grpSpPr>
                          <a:xfrm>
                            <a:off x="4442713" y="3251680"/>
                            <a:ext cx="1806575" cy="1056640"/>
                            <a:chOff x="4442700" y="3251675"/>
                            <a:chExt cx="1806600" cy="1056650"/>
                          </a:xfrm>
                        </wpg:grpSpPr>
                        <wps:wsp>
                          <wps:cNvSpPr/>
                          <wps:cNvPr id="3" name="Shape 3"/>
                          <wps:spPr>
                            <a:xfrm>
                              <a:off x="4442700" y="3251675"/>
                              <a:ext cx="1806600" cy="1056650"/>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g:grpSp>
                          <wpg:cNvGrpSpPr/>
                          <wpg:grpSpPr>
                            <a:xfrm>
                              <a:off x="4442713" y="3251680"/>
                              <a:ext cx="1806575" cy="1056640"/>
                              <a:chOff x="4442649" y="3251363"/>
                              <a:chExt cx="1806700" cy="1057275"/>
                            </a:xfrm>
                          </wpg:grpSpPr>
                          <wps:wsp>
                            <wps:cNvSpPr/>
                            <wps:cNvPr id="5" name="Shape 5"/>
                            <wps:spPr>
                              <a:xfrm>
                                <a:off x="4442649" y="3251363"/>
                                <a:ext cx="1806700" cy="1057275"/>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g:grpSp>
                            <wpg:cNvGrpSpPr/>
                            <wpg:grpSpPr>
                              <a:xfrm>
                                <a:off x="4442649" y="3251363"/>
                                <a:ext cx="1806700" cy="1057275"/>
                                <a:chOff x="0" y="0"/>
                                <a:chExt cx="1806700" cy="1057275"/>
                              </a:xfrm>
                            </wpg:grpSpPr>
                            <wps:wsp>
                              <wps:cNvSpPr/>
                              <wps:cNvPr id="7" name="Shape 7"/>
                              <wps:spPr>
                                <a:xfrm>
                                  <a:off x="0" y="0"/>
                                  <a:ext cx="1806700" cy="1057275"/>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pic:pic>
                              <pic:nvPicPr>
                                <pic:cNvPr id="8" name="Shape 8"/>
                                <pic:cNvPicPr preferRelativeResize="0"/>
                              </pic:nvPicPr>
                              <pic:blipFill rotWithShape="1">
                                <a:blip r:embed="rId31">
                                  <a:alphaModFix/>
                                </a:blip>
                                <a:srcRect b="0" l="0" r="0" t="0"/>
                                <a:stretch/>
                              </pic:blipFill>
                              <pic:spPr>
                                <a:xfrm>
                                  <a:off x="0" y="0"/>
                                  <a:ext cx="1772920" cy="1057275"/>
                                </a:xfrm>
                                <a:prstGeom prst="rect">
                                  <a:avLst/>
                                </a:prstGeom>
                                <a:noFill/>
                                <a:ln>
                                  <a:noFill/>
                                </a:ln>
                              </pic:spPr>
                            </pic:pic>
                            <wps:wsp>
                              <wps:cNvSpPr/>
                              <wps:cNvPr id="9" name="Shape 9"/>
                              <wps:spPr>
                                <a:xfrm>
                                  <a:off x="621748" y="43891"/>
                                  <a:ext cx="1184910" cy="701181"/>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r w:rsidDel="00000000" w:rsidR="00000000" w:rsidRPr="00000000">
                                      <w:rPr>
                                        <w:rFonts w:ascii="Calibri" w:cs="Calibri" w:eastAsia="Calibri" w:hAnsi="Calibri"/>
                                        <w:b w:val="0"/>
                                        <w:i w:val="0"/>
                                        <w:smallCaps w:val="0"/>
                                        <w:strike w:val="0"/>
                                        <w:color w:val="000000"/>
                                        <w:sz w:val="18"/>
                                        <w:vertAlign w:val="baseline"/>
                                      </w:rPr>
                                      <w:t xml:space="preserve">Organic compound with </w:t>
                                    </w:r>
                                  </w:p>
                                  <w:p w:rsidR="00000000" w:rsidDel="00000000" w:rsidP="00000000" w:rsidRDefault="00000000" w:rsidRPr="00000000">
                                    <w:pPr>
                                      <w:spacing w:after="0" w:before="0" w:line="240"/>
                                      <w:ind w:left="0" w:right="0" w:firstLine="0"/>
                                      <w:jc w:val="left"/>
                                      <w:textDirection w:val="btLr"/>
                                    </w:pPr>
                                    <w:r w:rsidDel="00000000" w:rsidR="00000000" w:rsidRPr="00000000">
                                      <w:rPr>
                                        <w:rFonts w:ascii="Calibri" w:cs="Calibri" w:eastAsia="Calibri" w:hAnsi="Calibri"/>
                                        <w:b w:val="0"/>
                                        <w:i w:val="0"/>
                                        <w:smallCaps w:val="0"/>
                                        <w:strike w:val="0"/>
                                        <w:color w:val="000000"/>
                                        <w:sz w:val="18"/>
                                        <w:vertAlign w:val="baseline"/>
                                      </w:rPr>
                                    </w:r>
                                    <w:r w:rsidDel="00000000" w:rsidR="00000000" w:rsidRPr="00000000">
                                      <w:rPr>
                                        <w:rFonts w:ascii="Calibri" w:cs="Calibri" w:eastAsia="Calibri" w:hAnsi="Calibri"/>
                                        <w:b w:val="0"/>
                                        <w:i w:val="0"/>
                                        <w:smallCaps w:val="0"/>
                                        <w:strike w:val="0"/>
                                        <w:color w:val="000000"/>
                                        <w:sz w:val="18"/>
                                        <w:vertAlign w:val="baseline"/>
                                      </w:rPr>
                                      <w:t xml:space="preserve">carbon (C) and oxygen (O).</w:t>
                                    </w:r>
                                  </w:p>
                                </w:txbxContent>
                              </wps:txbx>
                              <wps:bodyPr anchorCtr="0" anchor="t" bIns="45700" lIns="91425" spcFirstLastPara="1" rIns="91425" wrap="square" tIns="45700">
                                <a:noAutofit/>
                              </wps:bodyPr>
                            </wps:wsp>
                          </wpg:grpSp>
                        </wpg:grpSp>
                      </wpg:grpSp>
                    </wpg:wgp>
                  </a:graphicData>
                </a:graphic>
              </wp:anchor>
            </w:drawing>
          </mc:Choice>
          <mc:Fallback>
            <w:drawing>
              <wp:anchor allowOverlap="1" behindDoc="0" distB="0" distT="0" distL="114300" distR="114300" hidden="0" layoutInCell="1" locked="0" relativeHeight="0" simplePos="0">
                <wp:simplePos x="0" y="0"/>
                <wp:positionH relativeFrom="column">
                  <wp:posOffset>-228599</wp:posOffset>
                </wp:positionH>
                <wp:positionV relativeFrom="paragraph">
                  <wp:posOffset>152400</wp:posOffset>
                </wp:positionV>
                <wp:extent cx="1806575" cy="1056640"/>
                <wp:effectExtent b="0" l="0" r="0" t="0"/>
                <wp:wrapSquare wrapText="bothSides" distB="0" distT="0" distL="114300" distR="114300"/>
                <wp:docPr id="2052983503" name="image18.png"/>
                <a:graphic>
                  <a:graphicData uri="http://schemas.openxmlformats.org/drawingml/2006/picture">
                    <pic:pic>
                      <pic:nvPicPr>
                        <pic:cNvPr id="0" name="image18.png"/>
                        <pic:cNvPicPr preferRelativeResize="0"/>
                      </pic:nvPicPr>
                      <pic:blipFill>
                        <a:blip r:embed="rId32"/>
                        <a:srcRect/>
                        <a:stretch>
                          <a:fillRect/>
                        </a:stretch>
                      </pic:blipFill>
                      <pic:spPr>
                        <a:xfrm>
                          <a:off x="0" y="0"/>
                          <a:ext cx="1806575" cy="1056640"/>
                        </a:xfrm>
                        <a:prstGeom prst="rect"/>
                        <a:ln/>
                      </pic:spPr>
                    </pic:pic>
                  </a:graphicData>
                </a:graphic>
              </wp:anchor>
            </w:drawing>
          </mc:Fallback>
        </mc:AlternateContent>
      </w:r>
    </w:p>
    <w:p w:rsidR="00000000" w:rsidDel="00000000" w:rsidP="00000000" w:rsidRDefault="00000000" w:rsidRPr="00000000" w14:paraId="0000010A">
      <w:pPr>
        <w:pBdr>
          <w:top w:space="0" w:sz="0" w:val="nil"/>
          <w:left w:space="0" w:sz="0" w:val="nil"/>
          <w:bottom w:space="0" w:sz="0" w:val="nil"/>
          <w:right w:space="0" w:sz="0" w:val="nil"/>
          <w:between w:space="0" w:sz="0" w:val="nil"/>
        </w:pBdr>
        <w:spacing w:line="240" w:lineRule="auto"/>
        <w:jc w:val="center"/>
        <w:rPr>
          <w:rFonts w:ascii="Calibri" w:cs="Calibri" w:eastAsia="Calibri" w:hAnsi="Calibri"/>
          <w:color w:val="000000"/>
          <w:sz w:val="24"/>
          <w:szCs w:val="24"/>
        </w:rPr>
      </w:pPr>
      <w:r w:rsidDel="00000000" w:rsidR="00000000" w:rsidRPr="00000000">
        <w:rPr>
          <w:rtl w:val="0"/>
        </w:rPr>
      </w:r>
    </w:p>
    <w:p w:rsidR="00000000" w:rsidDel="00000000" w:rsidP="00000000" w:rsidRDefault="00000000" w:rsidRPr="00000000" w14:paraId="0000010B">
      <w:pPr>
        <w:pBdr>
          <w:top w:space="0" w:sz="0" w:val="nil"/>
          <w:left w:space="0" w:sz="0" w:val="nil"/>
          <w:bottom w:space="0" w:sz="0" w:val="nil"/>
          <w:right w:space="0" w:sz="0" w:val="nil"/>
          <w:between w:space="0" w:sz="0" w:val="nil"/>
        </w:pBdr>
        <w:spacing w:line="240" w:lineRule="auto"/>
        <w:jc w:val="center"/>
        <w:rPr>
          <w:rFonts w:ascii="Calibri" w:cs="Calibri" w:eastAsia="Calibri" w:hAnsi="Calibri"/>
          <w:b w:val="1"/>
          <w:color w:val="000000"/>
          <w:sz w:val="24"/>
          <w:szCs w:val="24"/>
        </w:rPr>
      </w:pPr>
      <w:r w:rsidDel="00000000" w:rsidR="00000000" w:rsidRPr="00000000">
        <w:rPr>
          <w:rtl w:val="0"/>
        </w:rPr>
      </w:r>
    </w:p>
    <w:p w:rsidR="00000000" w:rsidDel="00000000" w:rsidP="00000000" w:rsidRDefault="00000000" w:rsidRPr="00000000" w14:paraId="0000010C">
      <w:pPr>
        <w:pBdr>
          <w:top w:space="0" w:sz="0" w:val="nil"/>
          <w:left w:space="0" w:sz="0" w:val="nil"/>
          <w:bottom w:space="0" w:sz="0" w:val="nil"/>
          <w:right w:space="0" w:sz="0" w:val="nil"/>
          <w:between w:space="0" w:sz="0" w:val="nil"/>
        </w:pBdr>
        <w:spacing w:line="240" w:lineRule="auto"/>
        <w:jc w:val="center"/>
        <w:rPr>
          <w:rFonts w:ascii="Calibri" w:cs="Calibri" w:eastAsia="Calibri" w:hAnsi="Calibri"/>
          <w:b w:val="1"/>
          <w:color w:val="000000"/>
          <w:sz w:val="24"/>
          <w:szCs w:val="24"/>
        </w:rPr>
      </w:pPr>
      <w:r w:rsidDel="00000000" w:rsidR="00000000" w:rsidRPr="00000000">
        <w:rPr>
          <w:rtl w:val="0"/>
        </w:rPr>
      </w:r>
    </w:p>
    <w:p w:rsidR="00000000" w:rsidDel="00000000" w:rsidP="00000000" w:rsidRDefault="00000000" w:rsidRPr="00000000" w14:paraId="0000010D">
      <w:pPr>
        <w:pBdr>
          <w:top w:space="0" w:sz="0" w:val="nil"/>
          <w:left w:space="0" w:sz="0" w:val="nil"/>
          <w:bottom w:space="0" w:sz="0" w:val="nil"/>
          <w:right w:space="0" w:sz="0" w:val="nil"/>
          <w:between w:space="0" w:sz="0" w:val="nil"/>
        </w:pBdr>
        <w:spacing w:line="240" w:lineRule="auto"/>
        <w:jc w:val="center"/>
        <w:rPr>
          <w:rFonts w:ascii="Calibri" w:cs="Calibri" w:eastAsia="Calibri" w:hAnsi="Calibri"/>
          <w:b w:val="1"/>
          <w:color w:val="000000"/>
          <w:sz w:val="24"/>
          <w:szCs w:val="24"/>
        </w:rPr>
      </w:pPr>
      <w:r w:rsidDel="00000000" w:rsidR="00000000" w:rsidRPr="00000000">
        <w:rPr>
          <w:rtl w:val="0"/>
        </w:rPr>
      </w:r>
    </w:p>
    <w:p w:rsidR="00000000" w:rsidDel="00000000" w:rsidP="00000000" w:rsidRDefault="00000000" w:rsidRPr="00000000" w14:paraId="0000010E">
      <w:pPr>
        <w:pBdr>
          <w:top w:space="0" w:sz="0" w:val="nil"/>
          <w:left w:space="0" w:sz="0" w:val="nil"/>
          <w:bottom w:space="0" w:sz="0" w:val="nil"/>
          <w:right w:space="0" w:sz="0" w:val="nil"/>
          <w:between w:space="0" w:sz="0" w:val="nil"/>
        </w:pBdr>
        <w:spacing w:line="240" w:lineRule="auto"/>
        <w:jc w:val="center"/>
        <w:rPr>
          <w:rFonts w:ascii="Calibri" w:cs="Calibri" w:eastAsia="Calibri" w:hAnsi="Calibri"/>
          <w:b w:val="1"/>
          <w:color w:val="000000"/>
          <w:sz w:val="24"/>
          <w:szCs w:val="24"/>
        </w:rPr>
      </w:pPr>
      <w:bookmarkStart w:colFirst="0" w:colLast="0" w:name="_heading=h.1ksv4uv" w:id="15"/>
      <w:bookmarkEnd w:id="15"/>
      <w:r w:rsidDel="00000000" w:rsidR="00000000" w:rsidRPr="00000000">
        <w:rPr>
          <w:rFonts w:ascii="Calibri" w:cs="Calibri" w:eastAsia="Calibri" w:hAnsi="Calibri"/>
          <w:b w:val="1"/>
          <w:color w:val="000000"/>
          <w:sz w:val="24"/>
          <w:szCs w:val="24"/>
          <w:rtl w:val="0"/>
        </w:rPr>
        <w:t xml:space="preserve">Look for materials containing the elements found in our artifact in the source given below (QR) and list possible materials.</w:t>
      </w:r>
    </w:p>
    <w:p w:rsidR="00000000" w:rsidDel="00000000" w:rsidP="00000000" w:rsidRDefault="00000000" w:rsidRPr="00000000" w14:paraId="0000010F">
      <w:pPr>
        <w:jc w:val="center"/>
        <w:rPr>
          <w:sz w:val="28"/>
          <w:szCs w:val="28"/>
        </w:rPr>
      </w:pPr>
      <w:r w:rsidDel="00000000" w:rsidR="00000000" w:rsidRPr="00000000">
        <w:rPr>
          <w:rtl w:val="0"/>
        </w:rPr>
      </w:r>
    </w:p>
    <w:p w:rsidR="00000000" w:rsidDel="00000000" w:rsidP="00000000" w:rsidRDefault="00000000" w:rsidRPr="00000000" w14:paraId="00000110">
      <w:pPr>
        <w:jc w:val="center"/>
        <w:rPr>
          <w:rFonts w:ascii="Calibri" w:cs="Calibri" w:eastAsia="Calibri" w:hAnsi="Calibri"/>
          <w:b w:val="1"/>
          <w:sz w:val="44"/>
          <w:szCs w:val="44"/>
        </w:rPr>
      </w:pPr>
      <w:r w:rsidDel="00000000" w:rsidR="00000000" w:rsidRPr="00000000">
        <w:rPr>
          <w:rFonts w:ascii="Calibri" w:cs="Calibri" w:eastAsia="Calibri" w:hAnsi="Calibri"/>
          <w:b w:val="1"/>
          <w:sz w:val="44"/>
          <w:szCs w:val="44"/>
          <w:rtl w:val="0"/>
        </w:rPr>
        <w:t xml:space="preserve">QR link to the database </w:t>
      </w:r>
    </w:p>
    <w:p w:rsidR="00000000" w:rsidDel="00000000" w:rsidP="00000000" w:rsidRDefault="00000000" w:rsidRPr="00000000" w14:paraId="00000111">
      <w:pPr>
        <w:jc w:val="center"/>
        <w:rPr>
          <w:sz w:val="44"/>
          <w:szCs w:val="44"/>
        </w:rPr>
      </w:pPr>
      <w:r w:rsidDel="00000000" w:rsidR="00000000" w:rsidRPr="00000000">
        <w:rPr>
          <w:rtl w:val="0"/>
        </w:rPr>
      </w:r>
    </w:p>
    <w:p w:rsidR="00000000" w:rsidDel="00000000" w:rsidP="00000000" w:rsidRDefault="00000000" w:rsidRPr="00000000" w14:paraId="00000112">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bookmarkStart w:colFirst="0" w:colLast="0" w:name="_heading=h.44sinio" w:id="16"/>
      <w:bookmarkEnd w:id="16"/>
      <w:r w:rsidDel="00000000" w:rsidR="00000000" w:rsidRPr="00000000">
        <w:rPr>
          <w:rFonts w:ascii="Calibri" w:cs="Calibri" w:eastAsia="Calibri" w:hAnsi="Calibri"/>
          <w:b w:val="1"/>
          <w:i w:val="1"/>
          <w:color w:val="ff0000"/>
          <w:rtl w:val="0"/>
        </w:rPr>
        <w:t xml:space="preserve">Students open the database and search for the materials in which the chemical elements (focus on the ratio of the elements) identified through the method are found.</w:t>
      </w:r>
    </w:p>
    <w:p w:rsidR="00000000" w:rsidDel="00000000" w:rsidP="00000000" w:rsidRDefault="00000000" w:rsidRPr="00000000" w14:paraId="00000113">
      <w:pPr>
        <w:rPr>
          <w:b w:val="1"/>
          <w:color w:val="00b0f0"/>
          <w:sz w:val="28"/>
          <w:szCs w:val="28"/>
          <w:u w:val="single"/>
        </w:rPr>
      </w:pPr>
      <w:r w:rsidDel="00000000" w:rsidR="00000000" w:rsidRPr="00000000">
        <w:rPr>
          <w:rtl w:val="0"/>
        </w:rPr>
      </w:r>
    </w:p>
    <w:p w:rsidR="00000000" w:rsidDel="00000000" w:rsidP="00000000" w:rsidRDefault="00000000" w:rsidRPr="00000000" w14:paraId="00000114">
      <w:pPr>
        <w:rPr>
          <w:b w:val="1"/>
          <w:color w:val="00b0f0"/>
          <w:sz w:val="28"/>
          <w:szCs w:val="28"/>
          <w:u w:val="single"/>
        </w:rPr>
      </w:pPr>
      <w:r w:rsidDel="00000000" w:rsidR="00000000" w:rsidRPr="00000000">
        <w:rPr>
          <w:rtl w:val="0"/>
        </w:rPr>
      </w:r>
    </w:p>
    <w:p w:rsidR="00000000" w:rsidDel="00000000" w:rsidP="00000000" w:rsidRDefault="00000000" w:rsidRPr="00000000" w14:paraId="00000115">
      <w:pPr>
        <w:rPr>
          <w:b w:val="1"/>
          <w:color w:val="00b0f0"/>
          <w:sz w:val="28"/>
          <w:szCs w:val="28"/>
          <w:u w:val="single"/>
        </w:rPr>
      </w:pPr>
      <w:r w:rsidDel="00000000" w:rsidR="00000000" w:rsidRPr="00000000">
        <w:rPr>
          <w:rtl w:val="0"/>
        </w:rPr>
      </w:r>
    </w:p>
    <w:p w:rsidR="00000000" w:rsidDel="00000000" w:rsidP="00000000" w:rsidRDefault="00000000" w:rsidRPr="00000000" w14:paraId="00000116">
      <w:pPr>
        <w:jc w:val="center"/>
        <w:rPr>
          <w:b w:val="1"/>
          <w:i w:val="1"/>
        </w:rPr>
      </w:pPr>
      <w:bookmarkStart w:colFirst="0" w:colLast="0" w:name="_heading=h.2jxsxqh" w:id="17"/>
      <w:bookmarkEnd w:id="17"/>
      <w:r w:rsidDel="00000000" w:rsidR="00000000" w:rsidRPr="00000000">
        <w:rPr>
          <w:b w:val="1"/>
          <w:i w:val="1"/>
          <w:rtl w:val="0"/>
        </w:rPr>
        <w:t xml:space="preserve">Discuss with your class the results of your investigation from the database.</w:t>
      </w:r>
    </w:p>
    <w:p w:rsidR="00000000" w:rsidDel="00000000" w:rsidP="00000000" w:rsidRDefault="00000000" w:rsidRPr="00000000" w14:paraId="00000117">
      <w:pPr>
        <w:jc w:val="center"/>
        <w:rPr>
          <w:i w:val="1"/>
        </w:rPr>
      </w:pPr>
      <w:r w:rsidDel="00000000" w:rsidR="00000000" w:rsidRPr="00000000">
        <w:rPr>
          <w:rtl w:val="0"/>
        </w:rPr>
      </w:r>
    </w:p>
    <w:p w:rsidR="00000000" w:rsidDel="00000000" w:rsidP="00000000" w:rsidRDefault="00000000" w:rsidRPr="00000000" w14:paraId="00000118">
      <w:pPr>
        <w:jc w:val="center"/>
        <w:rPr>
          <w:i w:val="1"/>
        </w:rPr>
      </w:pPr>
      <w:r w:rsidDel="00000000" w:rsidR="00000000" w:rsidRPr="00000000">
        <w:rPr>
          <w:rtl w:val="0"/>
        </w:rPr>
      </w:r>
    </w:p>
    <w:p w:rsidR="00000000" w:rsidDel="00000000" w:rsidP="00000000" w:rsidRDefault="00000000" w:rsidRPr="00000000" w14:paraId="00000119">
      <w:pPr>
        <w:jc w:val="center"/>
        <w:rPr>
          <w:i w:val="1"/>
        </w:rPr>
      </w:pPr>
      <w:r w:rsidDel="00000000" w:rsidR="00000000" w:rsidRPr="00000000">
        <w:rPr>
          <w:rtl w:val="0"/>
        </w:rPr>
      </w:r>
    </w:p>
    <w:tbl>
      <w:tblPr>
        <w:tblStyle w:val="Table16"/>
        <w:tblW w:w="9962.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3320"/>
        <w:gridCol w:w="3321"/>
        <w:gridCol w:w="3321"/>
        <w:tblGridChange w:id="0">
          <w:tblGrid>
            <w:gridCol w:w="3320"/>
            <w:gridCol w:w="3321"/>
            <w:gridCol w:w="3321"/>
          </w:tblGrid>
        </w:tblGridChange>
      </w:tblGrid>
      <w:tr>
        <w:trPr>
          <w:cantSplit w:val="0"/>
          <w:tblHeader w:val="0"/>
        </w:trPr>
        <w:tc>
          <w:tcPr/>
          <w:p w:rsidR="00000000" w:rsidDel="00000000" w:rsidP="00000000" w:rsidRDefault="00000000" w:rsidRPr="00000000" w14:paraId="0000011A">
            <w:pPr>
              <w:jc w:val="center"/>
              <w:rPr>
                <w:rFonts w:ascii="Calibri" w:cs="Calibri" w:eastAsia="Calibri" w:hAnsi="Calibri"/>
                <w:b w:val="1"/>
              </w:rPr>
            </w:pPr>
            <w:r w:rsidDel="00000000" w:rsidR="00000000" w:rsidRPr="00000000">
              <w:rPr>
                <w:rFonts w:ascii="Calibri" w:cs="Calibri" w:eastAsia="Calibri" w:hAnsi="Calibri"/>
                <w:b w:val="1"/>
                <w:rtl w:val="0"/>
              </w:rPr>
              <w:t xml:space="preserve">Name</w:t>
            </w:r>
          </w:p>
        </w:tc>
        <w:tc>
          <w:tcPr/>
          <w:p w:rsidR="00000000" w:rsidDel="00000000" w:rsidP="00000000" w:rsidRDefault="00000000" w:rsidRPr="00000000" w14:paraId="0000011B">
            <w:pPr>
              <w:jc w:val="center"/>
              <w:rPr>
                <w:rFonts w:ascii="Calibri" w:cs="Calibri" w:eastAsia="Calibri" w:hAnsi="Calibri"/>
                <w:b w:val="1"/>
              </w:rPr>
            </w:pPr>
            <w:r w:rsidDel="00000000" w:rsidR="00000000" w:rsidRPr="00000000">
              <w:rPr>
                <w:rFonts w:ascii="Calibri" w:cs="Calibri" w:eastAsia="Calibri" w:hAnsi="Calibri"/>
                <w:b w:val="1"/>
                <w:rtl w:val="0"/>
              </w:rPr>
              <w:t xml:space="preserve">Chemical compound</w:t>
            </w:r>
          </w:p>
        </w:tc>
        <w:tc>
          <w:tcPr/>
          <w:p w:rsidR="00000000" w:rsidDel="00000000" w:rsidP="00000000" w:rsidRDefault="00000000" w:rsidRPr="00000000" w14:paraId="0000011C">
            <w:pPr>
              <w:jc w:val="center"/>
              <w:rPr>
                <w:rFonts w:ascii="Calibri" w:cs="Calibri" w:eastAsia="Calibri" w:hAnsi="Calibri"/>
                <w:b w:val="1"/>
              </w:rPr>
            </w:pPr>
            <w:r w:rsidDel="00000000" w:rsidR="00000000" w:rsidRPr="00000000">
              <w:rPr>
                <w:rFonts w:ascii="Calibri" w:cs="Calibri" w:eastAsia="Calibri" w:hAnsi="Calibri"/>
                <w:b w:val="1"/>
                <w:rtl w:val="0"/>
              </w:rPr>
              <w:t xml:space="preserve">Photo</w:t>
            </w:r>
          </w:p>
        </w:tc>
      </w:tr>
      <w:tr>
        <w:trPr>
          <w:cantSplit w:val="0"/>
          <w:trHeight w:val="1153" w:hRule="atLeast"/>
          <w:tblHeader w:val="0"/>
        </w:trPr>
        <w:tc>
          <w:tcPr/>
          <w:p w:rsidR="00000000" w:rsidDel="00000000" w:rsidP="00000000" w:rsidRDefault="00000000" w:rsidRPr="00000000" w14:paraId="0000011D">
            <w:pPr>
              <w:jc w:val="center"/>
              <w:rPr>
                <w:rFonts w:ascii="Calibri" w:cs="Calibri" w:eastAsia="Calibri" w:hAnsi="Calibri"/>
              </w:rPr>
            </w:pPr>
            <w:r w:rsidDel="00000000" w:rsidR="00000000" w:rsidRPr="00000000">
              <w:rPr>
                <w:rFonts w:ascii="Calibri" w:cs="Calibri" w:eastAsia="Calibri" w:hAnsi="Calibri"/>
                <w:rtl w:val="0"/>
              </w:rPr>
              <w:t xml:space="preserve">Bindheimite</w:t>
            </w:r>
          </w:p>
        </w:tc>
        <w:tc>
          <w:tcPr/>
          <w:p w:rsidR="00000000" w:rsidDel="00000000" w:rsidP="00000000" w:rsidRDefault="00000000" w:rsidRPr="00000000" w14:paraId="0000011E">
            <w:pPr>
              <w:jc w:val="center"/>
              <w:rPr>
                <w:rFonts w:ascii="Calibri" w:cs="Calibri" w:eastAsia="Calibri" w:hAnsi="Calibri"/>
              </w:rPr>
            </w:pPr>
            <w:r w:rsidDel="00000000" w:rsidR="00000000" w:rsidRPr="00000000">
              <w:rPr>
                <w:rFonts w:ascii="Calibri" w:cs="Calibri" w:eastAsia="Calibri" w:hAnsi="Calibri"/>
                <w:rtl w:val="0"/>
              </w:rPr>
              <w:t xml:space="preserve">Pb</w:t>
            </w:r>
            <w:r w:rsidDel="00000000" w:rsidR="00000000" w:rsidRPr="00000000">
              <w:rPr>
                <w:rFonts w:ascii="Calibri" w:cs="Calibri" w:eastAsia="Calibri" w:hAnsi="Calibri"/>
                <w:vertAlign w:val="subscript"/>
                <w:rtl w:val="0"/>
              </w:rPr>
              <w:t xml:space="preserve">2</w:t>
            </w:r>
            <w:r w:rsidDel="00000000" w:rsidR="00000000" w:rsidRPr="00000000">
              <w:rPr>
                <w:rFonts w:ascii="Calibri" w:cs="Calibri" w:eastAsia="Calibri" w:hAnsi="Calibri"/>
                <w:rtl w:val="0"/>
              </w:rPr>
              <w:t xml:space="preserve">Sb</w:t>
            </w:r>
            <w:r w:rsidDel="00000000" w:rsidR="00000000" w:rsidRPr="00000000">
              <w:rPr>
                <w:rFonts w:ascii="Calibri" w:cs="Calibri" w:eastAsia="Calibri" w:hAnsi="Calibri"/>
                <w:vertAlign w:val="subscript"/>
                <w:rtl w:val="0"/>
              </w:rPr>
              <w:t xml:space="preserve">2</w:t>
            </w:r>
            <w:r w:rsidDel="00000000" w:rsidR="00000000" w:rsidRPr="00000000">
              <w:rPr>
                <w:rFonts w:ascii="Calibri" w:cs="Calibri" w:eastAsia="Calibri" w:hAnsi="Calibri"/>
                <w:rtl w:val="0"/>
              </w:rPr>
              <w:t xml:space="preserve">O</w:t>
            </w:r>
            <w:r w:rsidDel="00000000" w:rsidR="00000000" w:rsidRPr="00000000">
              <w:rPr>
                <w:rFonts w:ascii="Calibri" w:cs="Calibri" w:eastAsia="Calibri" w:hAnsi="Calibri"/>
                <w:vertAlign w:val="subscript"/>
                <w:rtl w:val="0"/>
              </w:rPr>
              <w:t xml:space="preserve">7</w:t>
            </w:r>
            <w:r w:rsidDel="00000000" w:rsidR="00000000" w:rsidRPr="00000000">
              <w:rPr>
                <w:rtl w:val="0"/>
              </w:rPr>
            </w:r>
          </w:p>
        </w:tc>
        <w:tc>
          <w:tcPr/>
          <w:p w:rsidR="00000000" w:rsidDel="00000000" w:rsidP="00000000" w:rsidRDefault="00000000" w:rsidRPr="00000000" w14:paraId="0000011F">
            <w:pPr>
              <w:jc w:val="center"/>
              <w:rPr>
                <w:rFonts w:ascii="Calibri" w:cs="Calibri" w:eastAsia="Calibri" w:hAnsi="Calibri"/>
              </w:rPr>
            </w:pP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616331</wp:posOffset>
                  </wp:positionH>
                  <wp:positionV relativeFrom="paragraph">
                    <wp:posOffset>63627</wp:posOffset>
                  </wp:positionV>
                  <wp:extent cx="823392" cy="575681"/>
                  <wp:effectExtent b="0" l="0" r="0" t="0"/>
                  <wp:wrapNone/>
                  <wp:docPr id="2052983527" name="image13.jpg"/>
                  <a:graphic>
                    <a:graphicData uri="http://schemas.openxmlformats.org/drawingml/2006/picture">
                      <pic:pic>
                        <pic:nvPicPr>
                          <pic:cNvPr id="0" name="image13.jpg"/>
                          <pic:cNvPicPr preferRelativeResize="0"/>
                        </pic:nvPicPr>
                        <pic:blipFill>
                          <a:blip r:embed="rId33"/>
                          <a:srcRect b="0" l="0" r="0" t="0"/>
                          <a:stretch>
                            <a:fillRect/>
                          </a:stretch>
                        </pic:blipFill>
                        <pic:spPr>
                          <a:xfrm>
                            <a:off x="0" y="0"/>
                            <a:ext cx="823392" cy="575681"/>
                          </a:xfrm>
                          <a:prstGeom prst="rect"/>
                          <a:ln/>
                        </pic:spPr>
                      </pic:pic>
                    </a:graphicData>
                  </a:graphic>
                </wp:anchor>
              </w:drawing>
            </w:r>
          </w:p>
          <w:p w:rsidR="00000000" w:rsidDel="00000000" w:rsidP="00000000" w:rsidRDefault="00000000" w:rsidRPr="00000000" w14:paraId="00000120">
            <w:pPr>
              <w:jc w:val="center"/>
              <w:rPr>
                <w:rFonts w:ascii="Calibri" w:cs="Calibri" w:eastAsia="Calibri" w:hAnsi="Calibri"/>
              </w:rPr>
            </w:pPr>
            <w:r w:rsidDel="00000000" w:rsidR="00000000" w:rsidRPr="00000000">
              <w:rPr>
                <w:rtl w:val="0"/>
              </w:rPr>
            </w:r>
          </w:p>
          <w:p w:rsidR="00000000" w:rsidDel="00000000" w:rsidP="00000000" w:rsidRDefault="00000000" w:rsidRPr="00000000" w14:paraId="00000121">
            <w:pPr>
              <w:jc w:val="center"/>
              <w:rPr>
                <w:rFonts w:ascii="Calibri" w:cs="Calibri" w:eastAsia="Calibri" w:hAnsi="Calibri"/>
              </w:rPr>
            </w:pPr>
            <w:r w:rsidDel="00000000" w:rsidR="00000000" w:rsidRPr="00000000">
              <w:rPr>
                <w:rtl w:val="0"/>
              </w:rPr>
            </w:r>
          </w:p>
          <w:p w:rsidR="00000000" w:rsidDel="00000000" w:rsidP="00000000" w:rsidRDefault="00000000" w:rsidRPr="00000000" w14:paraId="00000122">
            <w:pPr>
              <w:jc w:val="center"/>
              <w:rPr>
                <w:rFonts w:ascii="Calibri" w:cs="Calibri" w:eastAsia="Calibri" w:hAnsi="Calibri"/>
              </w:rPr>
            </w:pPr>
            <w:r w:rsidDel="00000000" w:rsidR="00000000" w:rsidRPr="00000000">
              <w:rPr>
                <w:rtl w:val="0"/>
              </w:rPr>
            </w:r>
          </w:p>
        </w:tc>
      </w:tr>
      <w:tr>
        <w:trPr>
          <w:cantSplit w:val="0"/>
          <w:tblHeader w:val="0"/>
        </w:trPr>
        <w:tc>
          <w:tcPr/>
          <w:p w:rsidR="00000000" w:rsidDel="00000000" w:rsidP="00000000" w:rsidRDefault="00000000" w:rsidRPr="00000000" w14:paraId="00000123">
            <w:pPr>
              <w:jc w:val="center"/>
              <w:rPr>
                <w:rFonts w:ascii="Calibri" w:cs="Calibri" w:eastAsia="Calibri" w:hAnsi="Calibri"/>
              </w:rPr>
            </w:pPr>
            <w:r w:rsidDel="00000000" w:rsidR="00000000" w:rsidRPr="00000000">
              <w:rPr>
                <w:rFonts w:ascii="Calibri" w:cs="Calibri" w:eastAsia="Calibri" w:hAnsi="Calibri"/>
                <w:rtl w:val="0"/>
              </w:rPr>
              <w:t xml:space="preserve">Rosiaite</w:t>
            </w:r>
          </w:p>
          <w:p w:rsidR="00000000" w:rsidDel="00000000" w:rsidP="00000000" w:rsidRDefault="00000000" w:rsidRPr="00000000" w14:paraId="00000124">
            <w:pPr>
              <w:jc w:val="center"/>
              <w:rPr>
                <w:rFonts w:ascii="Calibri" w:cs="Calibri" w:eastAsia="Calibri" w:hAnsi="Calibri"/>
              </w:rPr>
            </w:pPr>
            <w:r w:rsidDel="00000000" w:rsidR="00000000" w:rsidRPr="00000000">
              <w:rPr>
                <w:rtl w:val="0"/>
              </w:rPr>
            </w:r>
          </w:p>
        </w:tc>
        <w:tc>
          <w:tcPr/>
          <w:p w:rsidR="00000000" w:rsidDel="00000000" w:rsidP="00000000" w:rsidRDefault="00000000" w:rsidRPr="00000000" w14:paraId="00000125">
            <w:pPr>
              <w:jc w:val="center"/>
              <w:rPr>
                <w:rFonts w:ascii="Calibri" w:cs="Calibri" w:eastAsia="Calibri" w:hAnsi="Calibri"/>
              </w:rPr>
            </w:pPr>
            <w:r w:rsidDel="00000000" w:rsidR="00000000" w:rsidRPr="00000000">
              <w:rPr>
                <w:rFonts w:ascii="Calibri" w:cs="Calibri" w:eastAsia="Calibri" w:hAnsi="Calibri"/>
                <w:rtl w:val="0"/>
              </w:rPr>
              <w:t xml:space="preserve">PbSb</w:t>
            </w:r>
            <w:r w:rsidDel="00000000" w:rsidR="00000000" w:rsidRPr="00000000">
              <w:rPr>
                <w:rFonts w:ascii="Calibri" w:cs="Calibri" w:eastAsia="Calibri" w:hAnsi="Calibri"/>
                <w:vertAlign w:val="subscript"/>
                <w:rtl w:val="0"/>
              </w:rPr>
              <w:t xml:space="preserve">2</w:t>
            </w:r>
            <w:r w:rsidDel="00000000" w:rsidR="00000000" w:rsidRPr="00000000">
              <w:rPr>
                <w:rFonts w:ascii="Calibri" w:cs="Calibri" w:eastAsia="Calibri" w:hAnsi="Calibri"/>
                <w:rtl w:val="0"/>
              </w:rPr>
              <w:t xml:space="preserve">O</w:t>
            </w:r>
            <w:r w:rsidDel="00000000" w:rsidR="00000000" w:rsidRPr="00000000">
              <w:rPr>
                <w:rFonts w:ascii="Calibri" w:cs="Calibri" w:eastAsia="Calibri" w:hAnsi="Calibri"/>
                <w:vertAlign w:val="subscript"/>
                <w:rtl w:val="0"/>
              </w:rPr>
              <w:t xml:space="preserve">6</w:t>
            </w:r>
            <w:r w:rsidDel="00000000" w:rsidR="00000000" w:rsidRPr="00000000">
              <w:rPr>
                <w:rtl w:val="0"/>
              </w:rPr>
            </w:r>
          </w:p>
        </w:tc>
        <w:tc>
          <w:tcPr/>
          <w:p w:rsidR="00000000" w:rsidDel="00000000" w:rsidP="00000000" w:rsidRDefault="00000000" w:rsidRPr="00000000" w14:paraId="00000126">
            <w:pPr>
              <w:jc w:val="center"/>
              <w:rPr>
                <w:rFonts w:ascii="Calibri" w:cs="Calibri" w:eastAsia="Calibri" w:hAnsi="Calibri"/>
              </w:rPr>
            </w:pP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631381</wp:posOffset>
                  </wp:positionH>
                  <wp:positionV relativeFrom="paragraph">
                    <wp:posOffset>131876</wp:posOffset>
                  </wp:positionV>
                  <wp:extent cx="808621" cy="588545"/>
                  <wp:effectExtent b="0" l="0" r="0" t="0"/>
                  <wp:wrapNone/>
                  <wp:docPr id="2052983526" name="image15.jpg"/>
                  <a:graphic>
                    <a:graphicData uri="http://schemas.openxmlformats.org/drawingml/2006/picture">
                      <pic:pic>
                        <pic:nvPicPr>
                          <pic:cNvPr id="0" name="image15.jpg"/>
                          <pic:cNvPicPr preferRelativeResize="0"/>
                        </pic:nvPicPr>
                        <pic:blipFill>
                          <a:blip r:embed="rId34"/>
                          <a:srcRect b="0" l="0" r="0" t="0"/>
                          <a:stretch>
                            <a:fillRect/>
                          </a:stretch>
                        </pic:blipFill>
                        <pic:spPr>
                          <a:xfrm>
                            <a:off x="0" y="0"/>
                            <a:ext cx="808621" cy="588545"/>
                          </a:xfrm>
                          <a:prstGeom prst="rect"/>
                          <a:ln/>
                        </pic:spPr>
                      </pic:pic>
                    </a:graphicData>
                  </a:graphic>
                </wp:anchor>
              </w:drawing>
            </w:r>
          </w:p>
          <w:p w:rsidR="00000000" w:rsidDel="00000000" w:rsidP="00000000" w:rsidRDefault="00000000" w:rsidRPr="00000000" w14:paraId="00000127">
            <w:pPr>
              <w:jc w:val="center"/>
              <w:rPr>
                <w:rFonts w:ascii="Calibri" w:cs="Calibri" w:eastAsia="Calibri" w:hAnsi="Calibri"/>
              </w:rPr>
            </w:pPr>
            <w:r w:rsidDel="00000000" w:rsidR="00000000" w:rsidRPr="00000000">
              <w:rPr>
                <w:rtl w:val="0"/>
              </w:rPr>
            </w:r>
          </w:p>
          <w:p w:rsidR="00000000" w:rsidDel="00000000" w:rsidP="00000000" w:rsidRDefault="00000000" w:rsidRPr="00000000" w14:paraId="00000128">
            <w:pPr>
              <w:jc w:val="center"/>
              <w:rPr>
                <w:rFonts w:ascii="Calibri" w:cs="Calibri" w:eastAsia="Calibri" w:hAnsi="Calibri"/>
              </w:rPr>
            </w:pPr>
            <w:r w:rsidDel="00000000" w:rsidR="00000000" w:rsidRPr="00000000">
              <w:rPr>
                <w:rtl w:val="0"/>
              </w:rPr>
            </w:r>
          </w:p>
          <w:p w:rsidR="00000000" w:rsidDel="00000000" w:rsidP="00000000" w:rsidRDefault="00000000" w:rsidRPr="00000000" w14:paraId="00000129">
            <w:pPr>
              <w:jc w:val="center"/>
              <w:rPr>
                <w:rFonts w:ascii="Calibri" w:cs="Calibri" w:eastAsia="Calibri" w:hAnsi="Calibri"/>
              </w:rPr>
            </w:pPr>
            <w:r w:rsidDel="00000000" w:rsidR="00000000" w:rsidRPr="00000000">
              <w:rPr>
                <w:rtl w:val="0"/>
              </w:rPr>
            </w:r>
          </w:p>
          <w:p w:rsidR="00000000" w:rsidDel="00000000" w:rsidP="00000000" w:rsidRDefault="00000000" w:rsidRPr="00000000" w14:paraId="0000012A">
            <w:pPr>
              <w:jc w:val="center"/>
              <w:rPr>
                <w:rFonts w:ascii="Calibri" w:cs="Calibri" w:eastAsia="Calibri" w:hAnsi="Calibri"/>
              </w:rPr>
            </w:pPr>
            <w:r w:rsidDel="00000000" w:rsidR="00000000" w:rsidRPr="00000000">
              <w:rPr>
                <w:rtl w:val="0"/>
              </w:rPr>
            </w:r>
          </w:p>
        </w:tc>
      </w:tr>
      <w:tr>
        <w:trPr>
          <w:cantSplit w:val="0"/>
          <w:tblHeader w:val="0"/>
        </w:trPr>
        <w:tc>
          <w:tcPr/>
          <w:p w:rsidR="00000000" w:rsidDel="00000000" w:rsidP="00000000" w:rsidRDefault="00000000" w:rsidRPr="00000000" w14:paraId="0000012B">
            <w:pPr>
              <w:jc w:val="center"/>
              <w:rPr>
                <w:rFonts w:ascii="Calibri" w:cs="Calibri" w:eastAsia="Calibri" w:hAnsi="Calibri"/>
              </w:rPr>
            </w:pPr>
            <w:r w:rsidDel="00000000" w:rsidR="00000000" w:rsidRPr="00000000">
              <w:rPr>
                <w:rFonts w:ascii="Calibri" w:cs="Calibri" w:eastAsia="Calibri" w:hAnsi="Calibri"/>
                <w:rtl w:val="0"/>
              </w:rPr>
              <w:t xml:space="preserve">Calcite</w:t>
            </w:r>
          </w:p>
        </w:tc>
        <w:tc>
          <w:tcPr/>
          <w:p w:rsidR="00000000" w:rsidDel="00000000" w:rsidP="00000000" w:rsidRDefault="00000000" w:rsidRPr="00000000" w14:paraId="0000012C">
            <w:pPr>
              <w:jc w:val="center"/>
              <w:rPr>
                <w:rFonts w:ascii="Calibri" w:cs="Calibri" w:eastAsia="Calibri" w:hAnsi="Calibri"/>
              </w:rPr>
            </w:pPr>
            <w:r w:rsidDel="00000000" w:rsidR="00000000" w:rsidRPr="00000000">
              <w:rPr>
                <w:rFonts w:ascii="Calibri" w:cs="Calibri" w:eastAsia="Calibri" w:hAnsi="Calibri"/>
                <w:rtl w:val="0"/>
              </w:rPr>
              <w:t xml:space="preserve">CaCO</w:t>
            </w:r>
            <w:r w:rsidDel="00000000" w:rsidR="00000000" w:rsidRPr="00000000">
              <w:rPr>
                <w:rFonts w:ascii="Calibri" w:cs="Calibri" w:eastAsia="Calibri" w:hAnsi="Calibri"/>
                <w:vertAlign w:val="subscript"/>
                <w:rtl w:val="0"/>
              </w:rPr>
              <w:t xml:space="preserve">3</w:t>
            </w:r>
            <w:r w:rsidDel="00000000" w:rsidR="00000000" w:rsidRPr="00000000">
              <w:rPr>
                <w:rtl w:val="0"/>
              </w:rPr>
            </w:r>
          </w:p>
        </w:tc>
        <w:tc>
          <w:tcPr/>
          <w:p w:rsidR="00000000" w:rsidDel="00000000" w:rsidP="00000000" w:rsidRDefault="00000000" w:rsidRPr="00000000" w14:paraId="0000012D">
            <w:pPr>
              <w:jc w:val="center"/>
              <w:rPr>
                <w:rFonts w:ascii="Calibri" w:cs="Calibri" w:eastAsia="Calibri" w:hAnsi="Calibri"/>
              </w:rPr>
            </w:pP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584606</wp:posOffset>
                  </wp:positionH>
                  <wp:positionV relativeFrom="paragraph">
                    <wp:posOffset>-46326</wp:posOffset>
                  </wp:positionV>
                  <wp:extent cx="983540" cy="914400"/>
                  <wp:effectExtent b="0" l="0" r="0" t="0"/>
                  <wp:wrapNone/>
                  <wp:docPr id="2052983524" name="image14.png"/>
                  <a:graphic>
                    <a:graphicData uri="http://schemas.openxmlformats.org/drawingml/2006/picture">
                      <pic:pic>
                        <pic:nvPicPr>
                          <pic:cNvPr id="0" name="image14.png"/>
                          <pic:cNvPicPr preferRelativeResize="0"/>
                        </pic:nvPicPr>
                        <pic:blipFill>
                          <a:blip r:embed="rId35"/>
                          <a:srcRect b="0" l="0" r="0" t="0"/>
                          <a:stretch>
                            <a:fillRect/>
                          </a:stretch>
                        </pic:blipFill>
                        <pic:spPr>
                          <a:xfrm>
                            <a:off x="0" y="0"/>
                            <a:ext cx="983540" cy="914400"/>
                          </a:xfrm>
                          <a:prstGeom prst="rect"/>
                          <a:ln/>
                        </pic:spPr>
                      </pic:pic>
                    </a:graphicData>
                  </a:graphic>
                </wp:anchor>
              </w:drawing>
            </w:r>
          </w:p>
          <w:p w:rsidR="00000000" w:rsidDel="00000000" w:rsidP="00000000" w:rsidRDefault="00000000" w:rsidRPr="00000000" w14:paraId="0000012E">
            <w:pPr>
              <w:jc w:val="center"/>
              <w:rPr>
                <w:rFonts w:ascii="Calibri" w:cs="Calibri" w:eastAsia="Calibri" w:hAnsi="Calibri"/>
              </w:rPr>
            </w:pPr>
            <w:r w:rsidDel="00000000" w:rsidR="00000000" w:rsidRPr="00000000">
              <w:rPr>
                <w:rtl w:val="0"/>
              </w:rPr>
            </w:r>
          </w:p>
          <w:p w:rsidR="00000000" w:rsidDel="00000000" w:rsidP="00000000" w:rsidRDefault="00000000" w:rsidRPr="00000000" w14:paraId="0000012F">
            <w:pPr>
              <w:jc w:val="center"/>
              <w:rPr>
                <w:rFonts w:ascii="Calibri" w:cs="Calibri" w:eastAsia="Calibri" w:hAnsi="Calibri"/>
              </w:rPr>
            </w:pPr>
            <w:r w:rsidDel="00000000" w:rsidR="00000000" w:rsidRPr="00000000">
              <w:rPr>
                <w:rtl w:val="0"/>
              </w:rPr>
            </w:r>
          </w:p>
          <w:p w:rsidR="00000000" w:rsidDel="00000000" w:rsidP="00000000" w:rsidRDefault="00000000" w:rsidRPr="00000000" w14:paraId="00000130">
            <w:pPr>
              <w:jc w:val="center"/>
              <w:rPr>
                <w:rFonts w:ascii="Calibri" w:cs="Calibri" w:eastAsia="Calibri" w:hAnsi="Calibri"/>
              </w:rPr>
            </w:pPr>
            <w:r w:rsidDel="00000000" w:rsidR="00000000" w:rsidRPr="00000000">
              <w:rPr>
                <w:rtl w:val="0"/>
              </w:rPr>
            </w:r>
          </w:p>
          <w:p w:rsidR="00000000" w:rsidDel="00000000" w:rsidP="00000000" w:rsidRDefault="00000000" w:rsidRPr="00000000" w14:paraId="00000131">
            <w:pPr>
              <w:jc w:val="center"/>
              <w:rPr>
                <w:rFonts w:ascii="Calibri" w:cs="Calibri" w:eastAsia="Calibri" w:hAnsi="Calibri"/>
              </w:rPr>
            </w:pPr>
            <w:r w:rsidDel="00000000" w:rsidR="00000000" w:rsidRPr="00000000">
              <w:rPr>
                <w:rtl w:val="0"/>
              </w:rPr>
            </w:r>
          </w:p>
        </w:tc>
      </w:tr>
    </w:tbl>
    <w:p w:rsidR="00000000" w:rsidDel="00000000" w:rsidP="00000000" w:rsidRDefault="00000000" w:rsidRPr="00000000" w14:paraId="00000132">
      <w:pPr>
        <w:jc w:val="center"/>
        <w:rPr/>
      </w:pPr>
      <w:r w:rsidDel="00000000" w:rsidR="00000000" w:rsidRPr="00000000">
        <w:rPr>
          <w:rtl w:val="0"/>
        </w:rPr>
      </w:r>
    </w:p>
    <w:p w:rsidR="00000000" w:rsidDel="00000000" w:rsidP="00000000" w:rsidRDefault="00000000" w:rsidRPr="00000000" w14:paraId="00000133">
      <w:pPr>
        <w:jc w:val="center"/>
        <w:rPr>
          <w:i w:val="1"/>
        </w:rPr>
      </w:pPr>
      <w:r w:rsidDel="00000000" w:rsidR="00000000" w:rsidRPr="00000000">
        <w:rPr>
          <w:rtl w:val="0"/>
        </w:rPr>
      </w:r>
    </w:p>
    <w:p w:rsidR="00000000" w:rsidDel="00000000" w:rsidP="00000000" w:rsidRDefault="00000000" w:rsidRPr="00000000" w14:paraId="00000134">
      <w:pPr>
        <w:jc w:val="center"/>
        <w:rPr>
          <w:i w:val="1"/>
        </w:rPr>
      </w:pPr>
      <w:r w:rsidDel="00000000" w:rsidR="00000000" w:rsidRPr="00000000">
        <w:rPr>
          <w:rtl w:val="0"/>
        </w:rPr>
      </w:r>
    </w:p>
    <w:p w:rsidR="00000000" w:rsidDel="00000000" w:rsidP="00000000" w:rsidRDefault="00000000" w:rsidRPr="00000000" w14:paraId="00000135">
      <w:pPr>
        <w:jc w:val="center"/>
        <w:rPr>
          <w:i w:val="1"/>
        </w:rPr>
      </w:pPr>
      <w:r w:rsidDel="00000000" w:rsidR="00000000" w:rsidRPr="00000000">
        <w:rPr>
          <w:rtl w:val="0"/>
        </w:rPr>
      </w:r>
    </w:p>
    <w:p w:rsidR="00000000" w:rsidDel="00000000" w:rsidP="00000000" w:rsidRDefault="00000000" w:rsidRPr="00000000" w14:paraId="00000136">
      <w:pPr>
        <w:jc w:val="center"/>
        <w:rPr>
          <w:i w:val="1"/>
        </w:rPr>
      </w:pPr>
      <w:r w:rsidDel="00000000" w:rsidR="00000000" w:rsidRPr="00000000">
        <w:rPr>
          <w:rtl w:val="0"/>
        </w:rPr>
      </w:r>
    </w:p>
    <w:p w:rsidR="00000000" w:rsidDel="00000000" w:rsidP="00000000" w:rsidRDefault="00000000" w:rsidRPr="00000000" w14:paraId="00000137">
      <w:pPr>
        <w:jc w:val="center"/>
        <w:rPr>
          <w:i w:val="1"/>
        </w:rPr>
      </w:pPr>
      <w:r w:rsidDel="00000000" w:rsidR="00000000" w:rsidRPr="00000000">
        <w:rPr>
          <w:rtl w:val="0"/>
        </w:rPr>
      </w:r>
    </w:p>
    <w:p w:rsidR="00000000" w:rsidDel="00000000" w:rsidP="00000000" w:rsidRDefault="00000000" w:rsidRPr="00000000" w14:paraId="00000138">
      <w:pPr>
        <w:jc w:val="center"/>
        <w:rPr>
          <w:i w:val="1"/>
        </w:rPr>
      </w:pPr>
      <w:r w:rsidDel="00000000" w:rsidR="00000000" w:rsidRPr="00000000">
        <w:rPr>
          <w:rtl w:val="0"/>
        </w:rPr>
      </w:r>
    </w:p>
    <w:p w:rsidR="00000000" w:rsidDel="00000000" w:rsidP="00000000" w:rsidRDefault="00000000" w:rsidRPr="00000000" w14:paraId="00000139">
      <w:pPr>
        <w:jc w:val="center"/>
        <w:rPr>
          <w:i w:val="1"/>
        </w:rPr>
      </w:pPr>
      <w:r w:rsidDel="00000000" w:rsidR="00000000" w:rsidRPr="00000000">
        <w:rPr>
          <w:rtl w:val="0"/>
        </w:rPr>
      </w:r>
    </w:p>
    <w:p w:rsidR="00000000" w:rsidDel="00000000" w:rsidP="00000000" w:rsidRDefault="00000000" w:rsidRPr="00000000" w14:paraId="0000013A">
      <w:pPr>
        <w:jc w:val="center"/>
        <w:rPr>
          <w:i w:val="1"/>
        </w:rPr>
      </w:pPr>
      <w:r w:rsidDel="00000000" w:rsidR="00000000" w:rsidRPr="00000000">
        <w:rPr>
          <w:rtl w:val="0"/>
        </w:rPr>
      </w:r>
    </w:p>
    <w:p w:rsidR="00000000" w:rsidDel="00000000" w:rsidP="00000000" w:rsidRDefault="00000000" w:rsidRPr="00000000" w14:paraId="0000013B">
      <w:pPr>
        <w:jc w:val="center"/>
        <w:rPr>
          <w:i w:val="1"/>
        </w:rPr>
      </w:pPr>
      <w:r w:rsidDel="00000000" w:rsidR="00000000" w:rsidRPr="00000000">
        <w:rPr>
          <w:rtl w:val="0"/>
        </w:rPr>
      </w:r>
    </w:p>
    <w:p w:rsidR="00000000" w:rsidDel="00000000" w:rsidP="00000000" w:rsidRDefault="00000000" w:rsidRPr="00000000" w14:paraId="0000013C">
      <w:pPr>
        <w:jc w:val="center"/>
        <w:rPr>
          <w:i w:val="1"/>
        </w:rPr>
      </w:pPr>
      <w:r w:rsidDel="00000000" w:rsidR="00000000" w:rsidRPr="00000000">
        <w:rPr>
          <w:rtl w:val="0"/>
        </w:rPr>
      </w:r>
    </w:p>
    <w:p w:rsidR="00000000" w:rsidDel="00000000" w:rsidP="00000000" w:rsidRDefault="00000000" w:rsidRPr="00000000" w14:paraId="0000013D">
      <w:pPr>
        <w:jc w:val="center"/>
        <w:rPr>
          <w:i w:val="1"/>
        </w:rPr>
      </w:pPr>
      <w:r w:rsidDel="00000000" w:rsidR="00000000" w:rsidRPr="00000000">
        <w:rPr>
          <w:rtl w:val="0"/>
        </w:rPr>
      </w:r>
    </w:p>
    <w:p w:rsidR="00000000" w:rsidDel="00000000" w:rsidP="00000000" w:rsidRDefault="00000000" w:rsidRPr="00000000" w14:paraId="0000013E">
      <w:pPr>
        <w:jc w:val="center"/>
        <w:rPr>
          <w:i w:val="1"/>
        </w:rPr>
      </w:pPr>
      <w:r w:rsidDel="00000000" w:rsidR="00000000" w:rsidRPr="00000000">
        <w:rPr>
          <w:rtl w:val="0"/>
        </w:rPr>
      </w:r>
    </w:p>
    <w:tbl>
      <w:tblPr>
        <w:tblStyle w:val="Table17"/>
        <w:tblW w:w="9439.0" w:type="dxa"/>
        <w:jc w:val="left"/>
        <w:tblInd w:w="-5.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717"/>
        <w:gridCol w:w="2406"/>
        <w:gridCol w:w="2279"/>
        <w:gridCol w:w="37"/>
        <w:tblGridChange w:id="0">
          <w:tblGrid>
            <w:gridCol w:w="4717"/>
            <w:gridCol w:w="2406"/>
            <w:gridCol w:w="2279"/>
            <w:gridCol w:w="37"/>
          </w:tblGrid>
        </w:tblGridChange>
      </w:tblGrid>
      <w:tr>
        <w:trPr>
          <w:cantSplit w:val="0"/>
          <w:trHeight w:val="936" w:hRule="atLeast"/>
          <w:tblHeader w:val="0"/>
        </w:trPr>
        <w:tc>
          <w:tcPr>
            <w:gridSpan w:val="2"/>
          </w:tcPr>
          <w:p w:rsidR="00000000" w:rsidDel="00000000" w:rsidP="00000000" w:rsidRDefault="00000000" w:rsidRPr="00000000" w14:paraId="0000013F">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Discuss and record how the method works </w:t>
            </w:r>
          </w:p>
          <w:p w:rsidR="00000000" w:rsidDel="00000000" w:rsidP="00000000" w:rsidRDefault="00000000" w:rsidRPr="00000000" w14:paraId="00000140">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with a short video or audio recording.</w:t>
            </w:r>
          </w:p>
          <w:p w:rsidR="00000000" w:rsidDel="00000000" w:rsidP="00000000" w:rsidRDefault="00000000" w:rsidRPr="00000000" w14:paraId="00000141">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What results did it give us? What else did we have to do? </w:t>
            </w:r>
          </w:p>
          <w:p w:rsidR="00000000" w:rsidDel="00000000" w:rsidP="00000000" w:rsidRDefault="00000000" w:rsidRPr="00000000" w14:paraId="00000142">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Name it “3.c Research”</w:t>
            </w:r>
          </w:p>
        </w:tc>
        <w:tc>
          <w:tcPr/>
          <w:p w:rsidR="00000000" w:rsidDel="00000000" w:rsidP="00000000" w:rsidRDefault="00000000" w:rsidRPr="00000000" w14:paraId="00000144">
            <w:pPr>
              <w:pBdr>
                <w:top w:space="0" w:sz="0" w:val="nil"/>
                <w:left w:space="0" w:sz="0" w:val="nil"/>
                <w:bottom w:space="0" w:sz="0" w:val="nil"/>
                <w:right w:space="0" w:sz="0" w:val="nil"/>
                <w:between w:space="0" w:sz="0" w:val="nil"/>
              </w:pBdr>
              <w:spacing w:after="160" w:lineRule="auto"/>
              <w:jc w:val="center"/>
              <w:rPr>
                <w:rFonts w:ascii="Calibri" w:cs="Calibri" w:eastAsia="Calibri" w:hAnsi="Calibri"/>
                <w:i w:val="1"/>
                <w:color w:val="7f7f7f"/>
                <w:sz w:val="24"/>
                <w:szCs w:val="24"/>
                <w:u w:val="single"/>
              </w:rPr>
            </w:pPr>
            <w:r w:rsidDel="00000000" w:rsidR="00000000" w:rsidRPr="00000000">
              <w:rPr>
                <w:rFonts w:ascii="Calibri" w:cs="Calibri" w:eastAsia="Calibri" w:hAnsi="Calibri"/>
                <w:i w:val="1"/>
                <w:color w:val="7f7f7f"/>
                <w:sz w:val="24"/>
                <w:szCs w:val="24"/>
                <w:u w:val="single"/>
                <w:rtl w:val="0"/>
              </w:rPr>
              <w:t xml:space="preserve">QR audio</w:t>
            </w:r>
          </w:p>
        </w:tc>
      </w:tr>
      <w:tr>
        <w:trPr>
          <w:cantSplit w:val="0"/>
          <w:trHeight w:val="898" w:hRule="atLeast"/>
          <w:tblHeader w:val="0"/>
        </w:trPr>
        <w:tc>
          <w:tcPr/>
          <w:p w:rsidR="00000000" w:rsidDel="00000000" w:rsidP="00000000" w:rsidRDefault="00000000" w:rsidRPr="00000000" w14:paraId="00000145">
            <w:pPr>
              <w:pBdr>
                <w:top w:space="0" w:sz="0" w:val="nil"/>
                <w:left w:space="0" w:sz="0" w:val="nil"/>
                <w:bottom w:space="0" w:sz="0" w:val="nil"/>
                <w:right w:space="0" w:sz="0" w:val="nil"/>
                <w:between w:space="0" w:sz="0" w:val="nil"/>
              </w:pBdr>
              <w:spacing w:after="160" w:lineRule="auto"/>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36"/>
                <w:szCs w:val="36"/>
                <w:rtl w:val="0"/>
              </w:rPr>
              <w:t xml:space="preserve">Conclusion </w:t>
            </w:r>
            <w:r w:rsidDel="00000000" w:rsidR="00000000" w:rsidRPr="00000000">
              <w:rPr>
                <w:rFonts w:ascii="Calibri" w:cs="Calibri" w:eastAsia="Calibri" w:hAnsi="Calibri"/>
                <w:b w:val="1"/>
                <w:color w:val="3a7d22"/>
                <w:sz w:val="36"/>
                <w:szCs w:val="36"/>
              </w:rPr>
              <w:drawing>
                <wp:inline distB="0" distT="0" distL="0" distR="0">
                  <wp:extent cx="428625" cy="428625"/>
                  <wp:effectExtent b="0" l="0" r="0" t="0"/>
                  <wp:docPr descr="Thought outline" id="2052983540" name="image6.png"/>
                  <a:graphic>
                    <a:graphicData uri="http://schemas.openxmlformats.org/drawingml/2006/picture">
                      <pic:pic>
                        <pic:nvPicPr>
                          <pic:cNvPr descr="Thought outline" id="0" name="image6.png"/>
                          <pic:cNvPicPr preferRelativeResize="0"/>
                        </pic:nvPicPr>
                        <pic:blipFill>
                          <a:blip r:embed="rId20"/>
                          <a:srcRect b="0" l="0" r="0" t="0"/>
                          <a:stretch>
                            <a:fillRect/>
                          </a:stretch>
                        </pic:blipFill>
                        <pic:spPr>
                          <a:xfrm>
                            <a:off x="0" y="0"/>
                            <a:ext cx="428625" cy="428625"/>
                          </a:xfrm>
                          <a:prstGeom prst="rect"/>
                          <a:ln/>
                        </pic:spPr>
                      </pic:pic>
                    </a:graphicData>
                  </a:graphic>
                </wp:inline>
              </w:drawing>
            </w:r>
            <w:r w:rsidDel="00000000" w:rsidR="00000000" w:rsidRPr="00000000">
              <w:rPr>
                <w:rtl w:val="0"/>
              </w:rPr>
            </w:r>
          </w:p>
        </w:tc>
        <w:tc>
          <w:tcPr>
            <w:gridSpan w:val="3"/>
          </w:tcPr>
          <w:p w:rsidR="00000000" w:rsidDel="00000000" w:rsidP="00000000" w:rsidRDefault="00000000" w:rsidRPr="00000000" w14:paraId="00000146">
            <w:pPr>
              <w:pBdr>
                <w:top w:space="0" w:sz="0" w:val="nil"/>
                <w:left w:space="0" w:sz="0" w:val="nil"/>
                <w:bottom w:space="0" w:sz="0" w:val="nil"/>
                <w:right w:space="0" w:sz="0" w:val="nil"/>
                <w:between w:space="0" w:sz="0" w:val="nil"/>
              </w:pBdr>
              <w:spacing w:after="160" w:lineRule="auto"/>
              <w:jc w:val="right"/>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24"/>
                <w:szCs w:val="24"/>
                <w:rtl w:val="0"/>
              </w:rPr>
              <w:t xml:space="preserve">QR audio</w:t>
            </w:r>
          </w:p>
        </w:tc>
      </w:tr>
    </w:tbl>
    <w:p w:rsidR="00000000" w:rsidDel="00000000" w:rsidP="00000000" w:rsidRDefault="00000000" w:rsidRPr="00000000" w14:paraId="00000149">
      <w:pPr>
        <w:rPr>
          <w:b w:val="1"/>
          <w:sz w:val="28"/>
          <w:szCs w:val="28"/>
          <w:u w:val="single"/>
        </w:rPr>
      </w:pPr>
      <w:r w:rsidDel="00000000" w:rsidR="00000000" w:rsidRPr="00000000">
        <w:rPr>
          <w:rtl w:val="0"/>
        </w:rPr>
      </w:r>
    </w:p>
    <w:p w:rsidR="00000000" w:rsidDel="00000000" w:rsidP="00000000" w:rsidRDefault="00000000" w:rsidRPr="00000000" w14:paraId="0000014A">
      <w:pPr>
        <w:pBdr>
          <w:top w:space="0" w:sz="0" w:val="nil"/>
          <w:left w:space="0" w:sz="0" w:val="nil"/>
          <w:bottom w:space="0" w:sz="0" w:val="nil"/>
          <w:right w:space="0" w:sz="0" w:val="nil"/>
          <w:between w:space="0" w:sz="0" w:val="nil"/>
        </w:pBdr>
        <w:spacing w:line="240" w:lineRule="auto"/>
        <w:jc w:val="both"/>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List the materials in which the elements are found in our sample in the table below. </w:t>
      </w:r>
    </w:p>
    <w:p w:rsidR="00000000" w:rsidDel="00000000" w:rsidP="00000000" w:rsidRDefault="00000000" w:rsidRPr="00000000" w14:paraId="0000014B">
      <w:pPr>
        <w:pBdr>
          <w:top w:space="0" w:sz="0" w:val="nil"/>
          <w:left w:space="0" w:sz="0" w:val="nil"/>
          <w:bottom w:space="0" w:sz="0" w:val="nil"/>
          <w:right w:space="0" w:sz="0" w:val="nil"/>
          <w:between w:space="0" w:sz="0" w:val="nil"/>
        </w:pBdr>
        <w:spacing w:line="240" w:lineRule="auto"/>
        <w:jc w:val="both"/>
        <w:rPr>
          <w:rFonts w:ascii="Calibri" w:cs="Calibri" w:eastAsia="Calibri" w:hAnsi="Calibri"/>
          <w:color w:val="000000"/>
          <w:sz w:val="24"/>
          <w:szCs w:val="24"/>
        </w:rPr>
      </w:pPr>
      <w:r w:rsidDel="00000000" w:rsidR="00000000" w:rsidRPr="00000000">
        <w:rPr>
          <w:rtl w:val="0"/>
        </w:rPr>
      </w:r>
    </w:p>
    <w:tbl>
      <w:tblPr>
        <w:tblStyle w:val="Table18"/>
        <w:tblW w:w="9962.0"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4248"/>
        <w:gridCol w:w="5714"/>
        <w:tblGridChange w:id="0">
          <w:tblGrid>
            <w:gridCol w:w="4248"/>
            <w:gridCol w:w="5714"/>
          </w:tblGrid>
        </w:tblGridChange>
      </w:tblGrid>
      <w:tr>
        <w:trPr>
          <w:cantSplit w:val="0"/>
          <w:trHeight w:val="391" w:hRule="atLeast"/>
          <w:tblHeader w:val="0"/>
        </w:trPr>
        <w:tc>
          <w:tcPr/>
          <w:p w:rsidR="00000000" w:rsidDel="00000000" w:rsidP="00000000" w:rsidRDefault="00000000" w:rsidRPr="00000000" w14:paraId="0000014C">
            <w:pPr>
              <w:pBdr>
                <w:top w:space="0" w:sz="0" w:val="nil"/>
                <w:left w:space="0" w:sz="0" w:val="nil"/>
                <w:bottom w:space="0" w:sz="0" w:val="nil"/>
                <w:right w:space="0" w:sz="0" w:val="nil"/>
                <w:between w:space="0" w:sz="0" w:val="nil"/>
              </w:pBdr>
              <w:rPr>
                <w:rFonts w:ascii="Calibri" w:cs="Calibri" w:eastAsia="Calibri" w:hAnsi="Calibri"/>
                <w:b w:val="1"/>
                <w:color w:val="000000"/>
                <w:sz w:val="24"/>
                <w:szCs w:val="24"/>
              </w:rPr>
            </w:pPr>
            <w:r w:rsidDel="00000000" w:rsidR="00000000" w:rsidRPr="00000000">
              <w:rPr>
                <w:rFonts w:ascii="Calibri" w:cs="Calibri" w:eastAsia="Calibri" w:hAnsi="Calibri"/>
                <w:b w:val="1"/>
                <w:color w:val="000000"/>
                <w:sz w:val="24"/>
                <w:szCs w:val="24"/>
                <w:rtl w:val="0"/>
              </w:rPr>
              <w:t xml:space="preserve">Points of interest</w:t>
            </w:r>
          </w:p>
        </w:tc>
        <w:tc>
          <w:tcPr/>
          <w:p w:rsidR="00000000" w:rsidDel="00000000" w:rsidP="00000000" w:rsidRDefault="00000000" w:rsidRPr="00000000" w14:paraId="0000014D">
            <w:pPr>
              <w:pBdr>
                <w:top w:space="0" w:sz="0" w:val="nil"/>
                <w:left w:space="0" w:sz="0" w:val="nil"/>
                <w:bottom w:space="0" w:sz="0" w:val="nil"/>
                <w:right w:space="0" w:sz="0" w:val="nil"/>
                <w:between w:space="0" w:sz="0" w:val="nil"/>
              </w:pBdr>
              <w:rPr>
                <w:rFonts w:ascii="Calibri" w:cs="Calibri" w:eastAsia="Calibri" w:hAnsi="Calibri"/>
                <w:b w:val="1"/>
                <w:color w:val="000000"/>
                <w:sz w:val="24"/>
                <w:szCs w:val="24"/>
              </w:rPr>
            </w:pPr>
            <w:r w:rsidDel="00000000" w:rsidR="00000000" w:rsidRPr="00000000">
              <w:rPr>
                <w:rFonts w:ascii="Calibri" w:cs="Calibri" w:eastAsia="Calibri" w:hAnsi="Calibri"/>
                <w:b w:val="1"/>
                <w:color w:val="000000"/>
                <w:sz w:val="24"/>
                <w:szCs w:val="24"/>
                <w:rtl w:val="0"/>
              </w:rPr>
              <w:t xml:space="preserve">Chemical Compounds</w:t>
            </w:r>
          </w:p>
        </w:tc>
      </w:tr>
      <w:tr>
        <w:trPr>
          <w:cantSplit w:val="0"/>
          <w:trHeight w:val="694" w:hRule="atLeast"/>
          <w:tblHeader w:val="0"/>
        </w:trPr>
        <w:tc>
          <w:tcPr>
            <w:vAlign w:val="center"/>
          </w:tcPr>
          <w:p w:rsidR="00000000" w:rsidDel="00000000" w:rsidP="00000000" w:rsidRDefault="00000000" w:rsidRPr="00000000" w14:paraId="0000014E">
            <w:pPr>
              <w:pBdr>
                <w:top w:space="0" w:sz="0" w:val="nil"/>
                <w:left w:space="0" w:sz="0" w:val="nil"/>
                <w:bottom w:space="0" w:sz="0" w:val="nil"/>
                <w:right w:space="0" w:sz="0" w:val="nil"/>
                <w:between w:space="0" w:sz="0" w:val="nil"/>
              </w:pBdr>
              <w:rPr>
                <w:rFonts w:ascii="Calibri" w:cs="Calibri" w:eastAsia="Calibri" w:hAnsi="Calibri"/>
                <w:b w:val="1"/>
                <w:color w:val="00b0f0"/>
                <w:sz w:val="24"/>
                <w:szCs w:val="24"/>
              </w:rPr>
            </w:pPr>
            <w:r w:rsidDel="00000000" w:rsidR="00000000" w:rsidRPr="00000000">
              <w:rPr>
                <w:rFonts w:ascii="Calibri" w:cs="Calibri" w:eastAsia="Calibri" w:hAnsi="Calibri"/>
                <w:color w:val="000000"/>
                <w:sz w:val="24"/>
                <w:szCs w:val="24"/>
                <w:rtl w:val="0"/>
              </w:rPr>
              <w:t xml:space="preserve">Yellow dress color</w:t>
            </w:r>
            <w:r w:rsidDel="00000000" w:rsidR="00000000" w:rsidRPr="00000000">
              <w:rPr>
                <w:rtl w:val="0"/>
              </w:rPr>
            </w:r>
          </w:p>
        </w:tc>
        <w:tc>
          <w:tcPr/>
          <w:p w:rsidR="00000000" w:rsidDel="00000000" w:rsidP="00000000" w:rsidRDefault="00000000" w:rsidRPr="00000000" w14:paraId="0000014F">
            <w:pPr>
              <w:rPr>
                <w:rFonts w:ascii="Calibri" w:cs="Calibri" w:eastAsia="Calibri" w:hAnsi="Calibri"/>
                <w:sz w:val="28"/>
                <w:szCs w:val="28"/>
                <w:u w:val="single"/>
              </w:rPr>
            </w:pPr>
            <w:r w:rsidDel="00000000" w:rsidR="00000000" w:rsidRPr="00000000">
              <w:rPr>
                <w:rFonts w:ascii="Calibri" w:cs="Calibri" w:eastAsia="Calibri" w:hAnsi="Calibri"/>
                <w:b w:val="1"/>
                <w:color w:val="00b0f0"/>
                <w:sz w:val="24"/>
                <w:szCs w:val="24"/>
                <w:rtl w:val="0"/>
              </w:rPr>
              <w:t xml:space="preserve">Bindhaimite (Pb Sb O</w:t>
            </w:r>
            <w:r w:rsidDel="00000000" w:rsidR="00000000" w:rsidRPr="00000000">
              <w:rPr>
                <w:rFonts w:ascii="Calibri" w:cs="Calibri" w:eastAsia="Calibri" w:hAnsi="Calibri"/>
                <w:b w:val="1"/>
                <w:color w:val="00b0f0"/>
                <w:sz w:val="24"/>
                <w:szCs w:val="24"/>
                <w:vertAlign w:val="subscript"/>
                <w:rtl w:val="0"/>
              </w:rPr>
              <w:t xml:space="preserve">227</w:t>
            </w:r>
            <w:r w:rsidDel="00000000" w:rsidR="00000000" w:rsidRPr="00000000">
              <w:rPr>
                <w:rFonts w:ascii="Calibri" w:cs="Calibri" w:eastAsia="Calibri" w:hAnsi="Calibri"/>
                <w:b w:val="1"/>
                <w:color w:val="00b0f0"/>
                <w:sz w:val="24"/>
                <w:szCs w:val="24"/>
                <w:rtl w:val="0"/>
              </w:rPr>
              <w:t xml:space="preserve"> ), Rosiaite (PbSb O</w:t>
            </w:r>
            <w:r w:rsidDel="00000000" w:rsidR="00000000" w:rsidRPr="00000000">
              <w:rPr>
                <w:rFonts w:ascii="Calibri" w:cs="Calibri" w:eastAsia="Calibri" w:hAnsi="Calibri"/>
                <w:b w:val="1"/>
                <w:color w:val="00b0f0"/>
                <w:sz w:val="24"/>
                <w:szCs w:val="24"/>
                <w:vertAlign w:val="subscript"/>
                <w:rtl w:val="0"/>
              </w:rPr>
              <w:t xml:space="preserve">26</w:t>
            </w:r>
            <w:r w:rsidDel="00000000" w:rsidR="00000000" w:rsidRPr="00000000">
              <w:rPr>
                <w:rFonts w:ascii="Calibri" w:cs="Calibri" w:eastAsia="Calibri" w:hAnsi="Calibri"/>
                <w:b w:val="1"/>
                <w:color w:val="00b0f0"/>
                <w:sz w:val="24"/>
                <w:szCs w:val="24"/>
                <w:rtl w:val="0"/>
              </w:rPr>
              <w:t xml:space="preserve"> ), Calcite (CaCO )</w:t>
            </w:r>
            <w:r w:rsidDel="00000000" w:rsidR="00000000" w:rsidRPr="00000000">
              <w:rPr>
                <w:rFonts w:ascii="Calibri" w:cs="Calibri" w:eastAsia="Calibri" w:hAnsi="Calibri"/>
                <w:b w:val="1"/>
                <w:color w:val="00b0f0"/>
                <w:sz w:val="24"/>
                <w:szCs w:val="24"/>
                <w:vertAlign w:val="subscript"/>
                <w:rtl w:val="0"/>
              </w:rPr>
              <w:t xml:space="preserve">3</w:t>
            </w:r>
            <w:r w:rsidDel="00000000" w:rsidR="00000000" w:rsidRPr="00000000">
              <w:rPr>
                <w:rtl w:val="0"/>
              </w:rPr>
            </w:r>
          </w:p>
        </w:tc>
      </w:tr>
      <w:tr>
        <w:trPr>
          <w:cantSplit w:val="0"/>
          <w:trHeight w:val="870" w:hRule="atLeast"/>
          <w:tblHeader w:val="0"/>
        </w:trPr>
        <w:tc>
          <w:tcPr>
            <w:vAlign w:val="center"/>
          </w:tcPr>
          <w:p w:rsidR="00000000" w:rsidDel="00000000" w:rsidP="00000000" w:rsidRDefault="00000000" w:rsidRPr="00000000" w14:paraId="00000150">
            <w:pPr>
              <w:pBdr>
                <w:top w:space="0" w:sz="0" w:val="nil"/>
                <w:left w:space="0" w:sz="0" w:val="nil"/>
                <w:bottom w:space="0" w:sz="0" w:val="nil"/>
                <w:right w:space="0" w:sz="0" w:val="nil"/>
                <w:between w:space="0" w:sz="0" w:val="nil"/>
              </w:pBdr>
              <w:rPr>
                <w:rFonts w:ascii="Calibri" w:cs="Calibri" w:eastAsia="Calibri" w:hAnsi="Calibri"/>
                <w:b w:val="1"/>
                <w:color w:val="00b0f0"/>
                <w:sz w:val="24"/>
                <w:szCs w:val="24"/>
              </w:rPr>
            </w:pPr>
            <w:r w:rsidDel="00000000" w:rsidR="00000000" w:rsidRPr="00000000">
              <w:rPr>
                <w:rFonts w:ascii="Calibri" w:cs="Calibri" w:eastAsia="Calibri" w:hAnsi="Calibri"/>
                <w:color w:val="000000"/>
                <w:sz w:val="24"/>
                <w:szCs w:val="24"/>
                <w:rtl w:val="0"/>
              </w:rPr>
              <w:t xml:space="preserve">Canvas fibers </w:t>
            </w:r>
            <w:r w:rsidDel="00000000" w:rsidR="00000000" w:rsidRPr="00000000">
              <w:rPr>
                <w:rtl w:val="0"/>
              </w:rPr>
            </w:r>
          </w:p>
        </w:tc>
        <w:tc>
          <w:tcPr/>
          <w:p w:rsidR="00000000" w:rsidDel="00000000" w:rsidP="00000000" w:rsidRDefault="00000000" w:rsidRPr="00000000" w14:paraId="00000151">
            <w:pPr>
              <w:pBdr>
                <w:top w:space="0" w:sz="0" w:val="nil"/>
                <w:left w:space="0" w:sz="0" w:val="nil"/>
                <w:bottom w:space="0" w:sz="0" w:val="nil"/>
                <w:right w:space="0" w:sz="0" w:val="nil"/>
                <w:between w:space="0" w:sz="0" w:val="nil"/>
              </w:pBdr>
              <w:rPr>
                <w:rFonts w:ascii="Calibri" w:cs="Calibri" w:eastAsia="Calibri" w:hAnsi="Calibri"/>
                <w:b w:val="1"/>
                <w:color w:val="00b0f0"/>
                <w:sz w:val="28"/>
                <w:szCs w:val="28"/>
                <w:u w:val="single"/>
              </w:rPr>
            </w:pPr>
            <w:r w:rsidDel="00000000" w:rsidR="00000000" w:rsidRPr="00000000">
              <w:rPr>
                <w:rFonts w:ascii="Calibri" w:cs="Calibri" w:eastAsia="Calibri" w:hAnsi="Calibri"/>
                <w:b w:val="1"/>
                <w:color w:val="00b0f0"/>
                <w:sz w:val="24"/>
                <w:szCs w:val="24"/>
                <w:rtl w:val="0"/>
              </w:rPr>
              <w:t xml:space="preserve">Organic compound containing C and O which confirms in combination with the SEM results that the fabric is composed of flax fibers </w:t>
            </w:r>
            <w:r w:rsidDel="00000000" w:rsidR="00000000" w:rsidRPr="00000000">
              <w:rPr>
                <w:rtl w:val="0"/>
              </w:rPr>
            </w:r>
          </w:p>
        </w:tc>
      </w:tr>
    </w:tbl>
    <w:p w:rsidR="00000000" w:rsidDel="00000000" w:rsidP="00000000" w:rsidRDefault="00000000" w:rsidRPr="00000000" w14:paraId="00000152">
      <w:pPr>
        <w:rPr>
          <w:b w:val="1"/>
          <w:sz w:val="28"/>
          <w:szCs w:val="28"/>
          <w:u w:val="single"/>
        </w:rPr>
      </w:pPr>
      <w:r w:rsidDel="00000000" w:rsidR="00000000" w:rsidRPr="00000000">
        <w:rPr>
          <w:rtl w:val="0"/>
        </w:rPr>
      </w:r>
    </w:p>
    <w:p w:rsidR="00000000" w:rsidDel="00000000" w:rsidP="00000000" w:rsidRDefault="00000000" w:rsidRPr="00000000" w14:paraId="00000153">
      <w:pPr>
        <w:rPr>
          <w:b w:val="1"/>
          <w:sz w:val="28"/>
          <w:szCs w:val="28"/>
          <w:u w:val="single"/>
        </w:rPr>
      </w:pPr>
      <w:r w:rsidDel="00000000" w:rsidR="00000000" w:rsidRPr="00000000">
        <w:rPr>
          <w:rtl w:val="0"/>
        </w:rPr>
      </w:r>
    </w:p>
    <w:p w:rsidR="00000000" w:rsidDel="00000000" w:rsidP="00000000" w:rsidRDefault="00000000" w:rsidRPr="00000000" w14:paraId="00000154">
      <w:pPr>
        <w:rPr>
          <w:b w:val="1"/>
          <w:sz w:val="28"/>
          <w:szCs w:val="28"/>
          <w:u w:val="single"/>
        </w:rPr>
      </w:pPr>
      <w:r w:rsidDel="00000000" w:rsidR="00000000" w:rsidRPr="00000000">
        <w:rPr>
          <w:rtl w:val="0"/>
        </w:rPr>
      </w:r>
    </w:p>
    <w:p w:rsidR="00000000" w:rsidDel="00000000" w:rsidP="00000000" w:rsidRDefault="00000000" w:rsidRPr="00000000" w14:paraId="00000155">
      <w:pPr>
        <w:rPr>
          <w:b w:val="1"/>
          <w:sz w:val="28"/>
          <w:szCs w:val="28"/>
          <w:u w:val="single"/>
        </w:rPr>
      </w:pPr>
      <w:r w:rsidDel="00000000" w:rsidR="00000000" w:rsidRPr="00000000">
        <w:rPr>
          <w:rtl w:val="0"/>
        </w:rPr>
      </w:r>
    </w:p>
    <w:p w:rsidR="00000000" w:rsidDel="00000000" w:rsidP="00000000" w:rsidRDefault="00000000" w:rsidRPr="00000000" w14:paraId="00000156">
      <w:pPr>
        <w:rPr>
          <w:b w:val="1"/>
          <w:sz w:val="28"/>
          <w:szCs w:val="28"/>
          <w:u w:val="single"/>
        </w:rPr>
      </w:pPr>
      <w:r w:rsidDel="00000000" w:rsidR="00000000" w:rsidRPr="00000000">
        <w:rPr>
          <w:rtl w:val="0"/>
        </w:rPr>
      </w:r>
    </w:p>
    <w:p w:rsidR="00000000" w:rsidDel="00000000" w:rsidP="00000000" w:rsidRDefault="00000000" w:rsidRPr="00000000" w14:paraId="00000157">
      <w:pPr>
        <w:rPr>
          <w:b w:val="1"/>
          <w:sz w:val="28"/>
          <w:szCs w:val="28"/>
          <w:u w:val="single"/>
        </w:rPr>
      </w:pPr>
      <w:r w:rsidDel="00000000" w:rsidR="00000000" w:rsidRPr="00000000">
        <w:rPr>
          <w:rtl w:val="0"/>
        </w:rPr>
      </w:r>
    </w:p>
    <w:p w:rsidR="00000000" w:rsidDel="00000000" w:rsidP="00000000" w:rsidRDefault="00000000" w:rsidRPr="00000000" w14:paraId="00000158">
      <w:pPr>
        <w:rPr>
          <w:b w:val="1"/>
          <w:sz w:val="28"/>
          <w:szCs w:val="28"/>
          <w:u w:val="single"/>
        </w:rPr>
      </w:pPr>
      <w:r w:rsidDel="00000000" w:rsidR="00000000" w:rsidRPr="00000000">
        <w:rPr>
          <w:rtl w:val="0"/>
        </w:rPr>
      </w:r>
    </w:p>
    <w:p w:rsidR="00000000" w:rsidDel="00000000" w:rsidP="00000000" w:rsidRDefault="00000000" w:rsidRPr="00000000" w14:paraId="00000159">
      <w:pPr>
        <w:rPr>
          <w:b w:val="1"/>
          <w:sz w:val="28"/>
          <w:szCs w:val="28"/>
          <w:u w:val="single"/>
        </w:rPr>
      </w:pPr>
      <w:r w:rsidDel="00000000" w:rsidR="00000000" w:rsidRPr="00000000">
        <w:rPr>
          <w:rtl w:val="0"/>
        </w:rPr>
      </w:r>
    </w:p>
    <w:p w:rsidR="00000000" w:rsidDel="00000000" w:rsidP="00000000" w:rsidRDefault="00000000" w:rsidRPr="00000000" w14:paraId="0000015A">
      <w:pPr>
        <w:rPr>
          <w:b w:val="1"/>
          <w:sz w:val="28"/>
          <w:szCs w:val="28"/>
          <w:u w:val="single"/>
        </w:rPr>
      </w:pPr>
      <w:r w:rsidDel="00000000" w:rsidR="00000000" w:rsidRPr="00000000">
        <w:rPr>
          <w:rtl w:val="0"/>
        </w:rPr>
      </w:r>
    </w:p>
    <w:p w:rsidR="00000000" w:rsidDel="00000000" w:rsidP="00000000" w:rsidRDefault="00000000" w:rsidRPr="00000000" w14:paraId="0000015B">
      <w:pPr>
        <w:rPr>
          <w:b w:val="1"/>
          <w:sz w:val="28"/>
          <w:szCs w:val="28"/>
          <w:u w:val="single"/>
        </w:rPr>
      </w:pPr>
      <w:r w:rsidDel="00000000" w:rsidR="00000000" w:rsidRPr="00000000">
        <w:rPr>
          <w:rtl w:val="0"/>
        </w:rPr>
      </w:r>
    </w:p>
    <w:p w:rsidR="00000000" w:rsidDel="00000000" w:rsidP="00000000" w:rsidRDefault="00000000" w:rsidRPr="00000000" w14:paraId="0000015C">
      <w:pPr>
        <w:rPr>
          <w:b w:val="1"/>
          <w:sz w:val="28"/>
          <w:szCs w:val="28"/>
          <w:u w:val="single"/>
        </w:rPr>
      </w:pPr>
      <w:r w:rsidDel="00000000" w:rsidR="00000000" w:rsidRPr="00000000">
        <w:rPr>
          <w:rtl w:val="0"/>
        </w:rPr>
      </w:r>
    </w:p>
    <w:p w:rsidR="00000000" w:rsidDel="00000000" w:rsidP="00000000" w:rsidRDefault="00000000" w:rsidRPr="00000000" w14:paraId="0000015D">
      <w:pPr>
        <w:rPr>
          <w:b w:val="1"/>
          <w:sz w:val="28"/>
          <w:szCs w:val="28"/>
          <w:u w:val="single"/>
        </w:rPr>
      </w:pPr>
      <w:r w:rsidDel="00000000" w:rsidR="00000000" w:rsidRPr="00000000">
        <w:rPr>
          <w:rtl w:val="0"/>
        </w:rPr>
      </w:r>
    </w:p>
    <w:p w:rsidR="00000000" w:rsidDel="00000000" w:rsidP="00000000" w:rsidRDefault="00000000" w:rsidRPr="00000000" w14:paraId="0000015E">
      <w:pPr>
        <w:rPr>
          <w:b w:val="1"/>
          <w:sz w:val="28"/>
          <w:szCs w:val="28"/>
          <w:u w:val="single"/>
        </w:rPr>
      </w:pPr>
      <w:r w:rsidDel="00000000" w:rsidR="00000000" w:rsidRPr="00000000">
        <w:rPr>
          <w:rtl w:val="0"/>
        </w:rPr>
      </w:r>
    </w:p>
    <w:p w:rsidR="00000000" w:rsidDel="00000000" w:rsidP="00000000" w:rsidRDefault="00000000" w:rsidRPr="00000000" w14:paraId="0000015F">
      <w:pPr>
        <w:rPr>
          <w:b w:val="1"/>
          <w:sz w:val="28"/>
          <w:szCs w:val="28"/>
          <w:u w:val="single"/>
        </w:rPr>
      </w:pPr>
      <w:r w:rsidDel="00000000" w:rsidR="00000000" w:rsidRPr="00000000">
        <w:rPr>
          <w:rtl w:val="0"/>
        </w:rPr>
      </w:r>
    </w:p>
    <w:tbl>
      <w:tblPr>
        <w:tblStyle w:val="Table19"/>
        <w:tblW w:w="9414.0" w:type="dxa"/>
        <w:jc w:val="left"/>
        <w:tblInd w:w="-5.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706"/>
        <w:gridCol w:w="2416"/>
        <w:gridCol w:w="2279"/>
        <w:gridCol w:w="13"/>
        <w:tblGridChange w:id="0">
          <w:tblGrid>
            <w:gridCol w:w="4706"/>
            <w:gridCol w:w="2416"/>
            <w:gridCol w:w="2279"/>
            <w:gridCol w:w="13"/>
          </w:tblGrid>
        </w:tblGridChange>
      </w:tblGrid>
      <w:tr>
        <w:trPr>
          <w:cantSplit w:val="0"/>
          <w:trHeight w:val="936" w:hRule="atLeast"/>
          <w:tblHeader w:val="0"/>
        </w:trPr>
        <w:tc>
          <w:tcPr>
            <w:gridSpan w:val="2"/>
          </w:tcPr>
          <w:p w:rsidR="00000000" w:rsidDel="00000000" w:rsidP="00000000" w:rsidRDefault="00000000" w:rsidRPr="00000000" w14:paraId="00000160">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Record your answers</w:t>
              <w:br w:type="textWrapping"/>
              <w:t xml:space="preserve">in a short video or audio recording</w:t>
            </w:r>
          </w:p>
          <w:p w:rsidR="00000000" w:rsidDel="00000000" w:rsidP="00000000" w:rsidRDefault="00000000" w:rsidRPr="00000000" w14:paraId="00000161">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Explain how you got there.</w:t>
            </w:r>
          </w:p>
          <w:p w:rsidR="00000000" w:rsidDel="00000000" w:rsidP="00000000" w:rsidRDefault="00000000" w:rsidRPr="00000000" w14:paraId="00000162">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Name it "3.d Conclusion"</w:t>
            </w:r>
          </w:p>
        </w:tc>
        <w:tc>
          <w:tcPr/>
          <w:p w:rsidR="00000000" w:rsidDel="00000000" w:rsidP="00000000" w:rsidRDefault="00000000" w:rsidRPr="00000000" w14:paraId="00000164">
            <w:pPr>
              <w:pBdr>
                <w:top w:space="0" w:sz="0" w:val="nil"/>
                <w:left w:space="0" w:sz="0" w:val="nil"/>
                <w:bottom w:space="0" w:sz="0" w:val="nil"/>
                <w:right w:space="0" w:sz="0" w:val="nil"/>
                <w:between w:space="0" w:sz="0" w:val="nil"/>
              </w:pBdr>
              <w:spacing w:after="160" w:lineRule="auto"/>
              <w:jc w:val="center"/>
              <w:rPr>
                <w:rFonts w:ascii="Calibri" w:cs="Calibri" w:eastAsia="Calibri" w:hAnsi="Calibri"/>
                <w:i w:val="1"/>
                <w:color w:val="7f7f7f"/>
                <w:sz w:val="24"/>
                <w:szCs w:val="24"/>
                <w:u w:val="single"/>
              </w:rPr>
            </w:pPr>
            <w:r w:rsidDel="00000000" w:rsidR="00000000" w:rsidRPr="00000000">
              <w:rPr>
                <w:rFonts w:ascii="Calibri" w:cs="Calibri" w:eastAsia="Calibri" w:hAnsi="Calibri"/>
                <w:i w:val="1"/>
                <w:color w:val="7f7f7f"/>
                <w:sz w:val="24"/>
                <w:szCs w:val="24"/>
                <w:u w:val="single"/>
                <w:rtl w:val="0"/>
              </w:rPr>
              <w:t xml:space="preserve">QR audio</w:t>
            </w:r>
          </w:p>
        </w:tc>
      </w:tr>
      <w:tr>
        <w:trPr>
          <w:cantSplit w:val="0"/>
          <w:trHeight w:val="911" w:hRule="atLeast"/>
          <w:tblHeader w:val="0"/>
        </w:trPr>
        <w:tc>
          <w:tcPr/>
          <w:p w:rsidR="00000000" w:rsidDel="00000000" w:rsidP="00000000" w:rsidRDefault="00000000" w:rsidRPr="00000000" w14:paraId="00000165">
            <w:pPr>
              <w:pBdr>
                <w:top w:space="0" w:sz="0" w:val="nil"/>
                <w:left w:space="0" w:sz="0" w:val="nil"/>
                <w:bottom w:space="0" w:sz="0" w:val="nil"/>
                <w:right w:space="0" w:sz="0" w:val="nil"/>
                <w:between w:space="0" w:sz="0" w:val="nil"/>
              </w:pBdr>
              <w:spacing w:after="160" w:lineRule="auto"/>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36"/>
                <w:szCs w:val="36"/>
                <w:rtl w:val="0"/>
              </w:rPr>
              <w:t xml:space="preserve">Conceptualization </w:t>
            </w:r>
            <w:r w:rsidDel="00000000" w:rsidR="00000000" w:rsidRPr="00000000">
              <w:rPr>
                <w:rFonts w:ascii="Calibri" w:cs="Calibri" w:eastAsia="Calibri" w:hAnsi="Calibri"/>
                <w:b w:val="1"/>
                <w:color w:val="3a7d22"/>
                <w:sz w:val="36"/>
                <w:szCs w:val="36"/>
              </w:rPr>
              <w:drawing>
                <wp:inline distB="0" distT="0" distL="0" distR="0">
                  <wp:extent cx="485775" cy="485775"/>
                  <wp:effectExtent b="0" l="0" r="0" t="0"/>
                  <wp:docPr descr="Questions outline" id="2052983541" name="image3.png"/>
                  <a:graphic>
                    <a:graphicData uri="http://schemas.openxmlformats.org/drawingml/2006/picture">
                      <pic:pic>
                        <pic:nvPicPr>
                          <pic:cNvPr descr="Questions outline" id="0" name="image3.png"/>
                          <pic:cNvPicPr preferRelativeResize="0"/>
                        </pic:nvPicPr>
                        <pic:blipFill>
                          <a:blip r:embed="rId8"/>
                          <a:srcRect b="0" l="0" r="0" t="0"/>
                          <a:stretch>
                            <a:fillRect/>
                          </a:stretch>
                        </pic:blipFill>
                        <pic:spPr>
                          <a:xfrm>
                            <a:off x="0" y="0"/>
                            <a:ext cx="485775" cy="485775"/>
                          </a:xfrm>
                          <a:prstGeom prst="rect"/>
                          <a:ln/>
                        </pic:spPr>
                      </pic:pic>
                    </a:graphicData>
                  </a:graphic>
                </wp:inline>
              </w:drawing>
            </w:r>
            <w:r w:rsidDel="00000000" w:rsidR="00000000" w:rsidRPr="00000000">
              <w:rPr>
                <w:rtl w:val="0"/>
              </w:rPr>
            </w:r>
          </w:p>
        </w:tc>
        <w:tc>
          <w:tcPr>
            <w:gridSpan w:val="3"/>
          </w:tcPr>
          <w:p w:rsidR="00000000" w:rsidDel="00000000" w:rsidP="00000000" w:rsidRDefault="00000000" w:rsidRPr="00000000" w14:paraId="00000166">
            <w:pPr>
              <w:pBdr>
                <w:top w:space="0" w:sz="0" w:val="nil"/>
                <w:left w:space="0" w:sz="0" w:val="nil"/>
                <w:bottom w:space="0" w:sz="0" w:val="nil"/>
                <w:right w:space="0" w:sz="0" w:val="nil"/>
                <w:between w:space="0" w:sz="0" w:val="nil"/>
              </w:pBdr>
              <w:spacing w:after="160" w:lineRule="auto"/>
              <w:jc w:val="right"/>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24"/>
                <w:szCs w:val="24"/>
                <w:rtl w:val="0"/>
              </w:rPr>
              <w:t xml:space="preserve">QR audio</w:t>
            </w:r>
          </w:p>
        </w:tc>
      </w:tr>
    </w:tbl>
    <w:p w:rsidR="00000000" w:rsidDel="00000000" w:rsidP="00000000" w:rsidRDefault="00000000" w:rsidRPr="00000000" w14:paraId="00000169">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000000"/>
          <w:sz w:val="24"/>
          <w:szCs w:val="24"/>
        </w:rPr>
      </w:pPr>
      <w:r w:rsidDel="00000000" w:rsidR="00000000" w:rsidRPr="00000000">
        <w:rPr>
          <w:rtl w:val="0"/>
        </w:rPr>
      </w:r>
    </w:p>
    <w:p w:rsidR="00000000" w:rsidDel="00000000" w:rsidP="00000000" w:rsidRDefault="00000000" w:rsidRPr="00000000" w14:paraId="0000016A">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000000"/>
          <w:sz w:val="24"/>
          <w:szCs w:val="24"/>
        </w:rPr>
      </w:pPr>
      <w:r w:rsidDel="00000000" w:rsidR="00000000" w:rsidRPr="00000000">
        <w:rPr>
          <w:rtl w:val="0"/>
        </w:rPr>
      </w:r>
    </w:p>
    <w:p w:rsidR="00000000" w:rsidDel="00000000" w:rsidP="00000000" w:rsidRDefault="00000000" w:rsidRPr="00000000" w14:paraId="0000016B">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000000"/>
          <w:sz w:val="24"/>
          <w:szCs w:val="24"/>
        </w:rPr>
      </w:pPr>
      <w:bookmarkStart w:colFirst="0" w:colLast="0" w:name="_heading=h.z337ya" w:id="18"/>
      <w:bookmarkEnd w:id="18"/>
      <w:r w:rsidDel="00000000" w:rsidR="00000000" w:rsidRPr="00000000">
        <w:rPr>
          <w:rFonts w:ascii="Calibri" w:cs="Calibri" w:eastAsia="Calibri" w:hAnsi="Calibri"/>
          <w:i w:val="1"/>
          <w:color w:val="000000"/>
          <w:sz w:val="24"/>
          <w:szCs w:val="24"/>
          <w:rtl w:val="0"/>
        </w:rPr>
        <w:t xml:space="preserve">Discuss as a whole class.</w:t>
      </w:r>
    </w:p>
    <w:p w:rsidR="00000000" w:rsidDel="00000000" w:rsidP="00000000" w:rsidRDefault="00000000" w:rsidRPr="00000000" w14:paraId="0000016C">
      <w:pPr>
        <w:pBdr>
          <w:top w:space="0" w:sz="0" w:val="nil"/>
          <w:left w:space="0" w:sz="0" w:val="nil"/>
          <w:bottom w:space="0" w:sz="0" w:val="nil"/>
          <w:right w:space="0" w:sz="0" w:val="nil"/>
          <w:between w:space="0" w:sz="0" w:val="nil"/>
        </w:pBdr>
        <w:spacing w:line="360" w:lineRule="auto"/>
        <w:jc w:val="center"/>
        <w:rPr>
          <w:rFonts w:ascii="Calibri" w:cs="Calibri" w:eastAsia="Calibri" w:hAnsi="Calibri"/>
          <w:b w:val="1"/>
          <w:color w:val="e97132"/>
          <w:sz w:val="28"/>
          <w:szCs w:val="28"/>
        </w:rPr>
      </w:pPr>
      <w:bookmarkStart w:colFirst="0" w:colLast="0" w:name="_heading=h.3j2qqm3" w:id="19"/>
      <w:bookmarkEnd w:id="19"/>
      <w:r w:rsidDel="00000000" w:rsidR="00000000" w:rsidRPr="00000000">
        <w:rPr>
          <w:rFonts w:ascii="Calibri" w:cs="Calibri" w:eastAsia="Calibri" w:hAnsi="Calibri"/>
          <w:b w:val="1"/>
          <w:color w:val="e97132"/>
          <w:sz w:val="28"/>
          <w:szCs w:val="28"/>
          <w:rtl w:val="0"/>
        </w:rPr>
        <w:t xml:space="preserve">Is the evidence found in more than one material? </w:t>
        <w:br w:type="textWrapping"/>
        <w:t xml:space="preserve">If so, is there any difference between the materials you can observe in the database?</w:t>
      </w:r>
    </w:p>
    <w:p w:rsidR="00000000" w:rsidDel="00000000" w:rsidP="00000000" w:rsidRDefault="00000000" w:rsidRPr="00000000" w14:paraId="0000016D">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Fonts w:ascii="Calibri" w:cs="Calibri" w:eastAsia="Calibri" w:hAnsi="Calibri"/>
          <w:b w:val="1"/>
          <w:i w:val="1"/>
          <w:color w:val="ff0000"/>
          <w:rtl w:val="0"/>
        </w:rPr>
        <w:t xml:space="preserve">The teacher asks the students to focus on the information given in the database to notice that the materials containing the elements we are looking for, are found in more than one chemical compound that is different from each other.</w:t>
      </w:r>
    </w:p>
    <w:p w:rsidR="00000000" w:rsidDel="00000000" w:rsidP="00000000" w:rsidRDefault="00000000" w:rsidRPr="00000000" w14:paraId="0000016E">
      <w:pPr>
        <w:jc w:val="center"/>
        <w:rPr>
          <w:sz w:val="28"/>
          <w:szCs w:val="28"/>
        </w:rPr>
      </w:pPr>
      <w:r w:rsidDel="00000000" w:rsidR="00000000" w:rsidRPr="00000000">
        <w:rPr>
          <w:rtl w:val="0"/>
        </w:rPr>
      </w:r>
    </w:p>
    <w:p w:rsidR="00000000" w:rsidDel="00000000" w:rsidP="00000000" w:rsidRDefault="00000000" w:rsidRPr="00000000" w14:paraId="0000016F">
      <w:pPr>
        <w:pBdr>
          <w:top w:space="0" w:sz="0" w:val="nil"/>
          <w:left w:space="0" w:sz="0" w:val="nil"/>
          <w:bottom w:space="0" w:sz="0" w:val="nil"/>
          <w:right w:space="0" w:sz="0" w:val="nil"/>
          <w:between w:space="0" w:sz="0" w:val="nil"/>
        </w:pBdr>
        <w:spacing w:line="360" w:lineRule="auto"/>
        <w:jc w:val="center"/>
        <w:rPr>
          <w:rFonts w:ascii="Calibri" w:cs="Calibri" w:eastAsia="Calibri" w:hAnsi="Calibri"/>
          <w:b w:val="1"/>
          <w:color w:val="e97132"/>
          <w:sz w:val="28"/>
          <w:szCs w:val="28"/>
        </w:rPr>
      </w:pPr>
      <w:r w:rsidDel="00000000" w:rsidR="00000000" w:rsidRPr="00000000">
        <w:rPr>
          <w:rFonts w:ascii="Calibri" w:cs="Calibri" w:eastAsia="Calibri" w:hAnsi="Calibri"/>
          <w:b w:val="1"/>
          <w:color w:val="e97132"/>
          <w:sz w:val="28"/>
          <w:szCs w:val="28"/>
          <w:rtl w:val="0"/>
        </w:rPr>
        <w:t xml:space="preserve">What do you notice that is different and what do we need to identify</w:t>
        <w:br w:type="textWrapping"/>
        <w:t xml:space="preserve">to limit the materials?</w:t>
      </w:r>
    </w:p>
    <w:p w:rsidR="00000000" w:rsidDel="00000000" w:rsidP="00000000" w:rsidRDefault="00000000" w:rsidRPr="00000000" w14:paraId="00000170">
      <w:pPr>
        <w:jc w:val="center"/>
        <w:rPr>
          <w:b w:val="1"/>
          <w:color w:val="00b0f0"/>
          <w:sz w:val="28"/>
          <w:szCs w:val="28"/>
        </w:rPr>
      </w:pPr>
      <w:r w:rsidDel="00000000" w:rsidR="00000000" w:rsidRPr="00000000">
        <w:rPr>
          <w:rtl w:val="0"/>
        </w:rPr>
      </w:r>
    </w:p>
    <w:p w:rsidR="00000000" w:rsidDel="00000000" w:rsidP="00000000" w:rsidRDefault="00000000" w:rsidRPr="00000000" w14:paraId="00000171">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bookmarkStart w:colFirst="0" w:colLast="0" w:name="_heading=h.1y810tw" w:id="20"/>
      <w:bookmarkEnd w:id="20"/>
      <w:r w:rsidDel="00000000" w:rsidR="00000000" w:rsidRPr="00000000">
        <w:rPr>
          <w:rFonts w:ascii="Calibri" w:cs="Calibri" w:eastAsia="Calibri" w:hAnsi="Calibri"/>
          <w:b w:val="1"/>
          <w:i w:val="1"/>
          <w:color w:val="ff0000"/>
          <w:rtl w:val="0"/>
        </w:rPr>
        <w:t xml:space="preserve">The above observation makes it necessary to limit the possible compounds present in our sample. The discussion highlights the need for further analysis to identify a specific chemical compound. Students will use the FTIR method.</w:t>
      </w:r>
    </w:p>
    <w:p w:rsidR="00000000" w:rsidDel="00000000" w:rsidP="00000000" w:rsidRDefault="00000000" w:rsidRPr="00000000" w14:paraId="00000172">
      <w:pPr>
        <w:jc w:val="center"/>
        <w:rPr>
          <w:b w:val="1"/>
          <w:color w:val="00b0f0"/>
          <w:sz w:val="28"/>
          <w:szCs w:val="28"/>
        </w:rPr>
      </w:pPr>
      <w:r w:rsidDel="00000000" w:rsidR="00000000" w:rsidRPr="00000000">
        <w:rPr>
          <w:rtl w:val="0"/>
        </w:rPr>
      </w:r>
    </w:p>
    <w:p w:rsidR="00000000" w:rsidDel="00000000" w:rsidP="00000000" w:rsidRDefault="00000000" w:rsidRPr="00000000" w14:paraId="00000173">
      <w:pPr>
        <w:jc w:val="center"/>
        <w:rPr>
          <w:b w:val="1"/>
          <w:color w:val="00b0f0"/>
          <w:sz w:val="28"/>
          <w:szCs w:val="28"/>
        </w:rPr>
      </w:pPr>
      <w:r w:rsidDel="00000000" w:rsidR="00000000" w:rsidRPr="00000000">
        <w:rPr>
          <w:rtl w:val="0"/>
        </w:rPr>
      </w:r>
    </w:p>
    <w:p w:rsidR="00000000" w:rsidDel="00000000" w:rsidP="00000000" w:rsidRDefault="00000000" w:rsidRPr="00000000" w14:paraId="00000174">
      <w:pPr>
        <w:jc w:val="center"/>
        <w:rPr>
          <w:b w:val="1"/>
          <w:color w:val="00b0f0"/>
          <w:sz w:val="28"/>
          <w:szCs w:val="28"/>
        </w:rPr>
      </w:pPr>
      <w:r w:rsidDel="00000000" w:rsidR="00000000" w:rsidRPr="00000000">
        <w:rPr>
          <w:rtl w:val="0"/>
        </w:rPr>
      </w:r>
    </w:p>
    <w:p w:rsidR="00000000" w:rsidDel="00000000" w:rsidP="00000000" w:rsidRDefault="00000000" w:rsidRPr="00000000" w14:paraId="00000175">
      <w:pPr>
        <w:jc w:val="center"/>
        <w:rPr>
          <w:b w:val="1"/>
          <w:color w:val="00b0f0"/>
          <w:sz w:val="28"/>
          <w:szCs w:val="28"/>
        </w:rPr>
      </w:pPr>
      <w:r w:rsidDel="00000000" w:rsidR="00000000" w:rsidRPr="00000000">
        <w:rPr>
          <w:rtl w:val="0"/>
        </w:rPr>
      </w:r>
    </w:p>
    <w:p w:rsidR="00000000" w:rsidDel="00000000" w:rsidP="00000000" w:rsidRDefault="00000000" w:rsidRPr="00000000" w14:paraId="00000176">
      <w:pPr>
        <w:jc w:val="center"/>
        <w:rPr>
          <w:b w:val="1"/>
          <w:color w:val="00b0f0"/>
          <w:sz w:val="28"/>
          <w:szCs w:val="28"/>
        </w:rPr>
      </w:pPr>
      <w:r w:rsidDel="00000000" w:rsidR="00000000" w:rsidRPr="00000000">
        <w:rPr>
          <w:rtl w:val="0"/>
        </w:rPr>
      </w:r>
    </w:p>
    <w:p w:rsidR="00000000" w:rsidDel="00000000" w:rsidP="00000000" w:rsidRDefault="00000000" w:rsidRPr="00000000" w14:paraId="00000177">
      <w:pPr>
        <w:jc w:val="center"/>
        <w:rPr>
          <w:b w:val="1"/>
          <w:color w:val="00b0f0"/>
          <w:sz w:val="28"/>
          <w:szCs w:val="28"/>
        </w:rPr>
      </w:pPr>
      <w:r w:rsidDel="00000000" w:rsidR="00000000" w:rsidRPr="00000000">
        <w:rPr>
          <w:rtl w:val="0"/>
        </w:rPr>
      </w:r>
    </w:p>
    <w:p w:rsidR="00000000" w:rsidDel="00000000" w:rsidP="00000000" w:rsidRDefault="00000000" w:rsidRPr="00000000" w14:paraId="00000178">
      <w:pPr>
        <w:jc w:val="center"/>
        <w:rPr>
          <w:b w:val="1"/>
          <w:color w:val="00b0f0"/>
          <w:sz w:val="28"/>
          <w:szCs w:val="28"/>
        </w:rPr>
      </w:pPr>
      <w:r w:rsidDel="00000000" w:rsidR="00000000" w:rsidRPr="00000000">
        <w:rPr>
          <w:rtl w:val="0"/>
        </w:rPr>
      </w:r>
    </w:p>
    <w:p w:rsidR="00000000" w:rsidDel="00000000" w:rsidP="00000000" w:rsidRDefault="00000000" w:rsidRPr="00000000" w14:paraId="00000179">
      <w:pPr>
        <w:jc w:val="center"/>
        <w:rPr>
          <w:b w:val="1"/>
          <w:color w:val="00b0f0"/>
          <w:sz w:val="28"/>
          <w:szCs w:val="28"/>
        </w:rPr>
      </w:pPr>
      <w:r w:rsidDel="00000000" w:rsidR="00000000" w:rsidRPr="00000000">
        <w:rPr>
          <w:rtl w:val="0"/>
        </w:rPr>
      </w:r>
    </w:p>
    <w:tbl>
      <w:tblPr>
        <w:tblStyle w:val="Table20"/>
        <w:tblW w:w="9547.0" w:type="dxa"/>
        <w:jc w:val="left"/>
        <w:tblInd w:w="-5.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771"/>
        <w:gridCol w:w="2352"/>
        <w:gridCol w:w="2279"/>
        <w:gridCol w:w="145"/>
        <w:tblGridChange w:id="0">
          <w:tblGrid>
            <w:gridCol w:w="4771"/>
            <w:gridCol w:w="2352"/>
            <w:gridCol w:w="2279"/>
            <w:gridCol w:w="145"/>
          </w:tblGrid>
        </w:tblGridChange>
      </w:tblGrid>
      <w:tr>
        <w:trPr>
          <w:cantSplit w:val="0"/>
          <w:trHeight w:val="936" w:hRule="atLeast"/>
          <w:tblHeader w:val="0"/>
        </w:trPr>
        <w:tc>
          <w:tcPr>
            <w:gridSpan w:val="2"/>
          </w:tcPr>
          <w:p w:rsidR="00000000" w:rsidDel="00000000" w:rsidP="00000000" w:rsidRDefault="00000000" w:rsidRPr="00000000" w14:paraId="0000017A">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Record the views heard</w:t>
              <w:br w:type="textWrapping"/>
              <w:t xml:space="preserve">with a short video or audio recording</w:t>
            </w:r>
          </w:p>
          <w:p w:rsidR="00000000" w:rsidDel="00000000" w:rsidP="00000000" w:rsidRDefault="00000000" w:rsidRPr="00000000" w14:paraId="0000017B">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Name it “4.b Conceptualization”</w:t>
            </w:r>
          </w:p>
        </w:tc>
        <w:tc>
          <w:tcPr/>
          <w:p w:rsidR="00000000" w:rsidDel="00000000" w:rsidP="00000000" w:rsidRDefault="00000000" w:rsidRPr="00000000" w14:paraId="0000017D">
            <w:pPr>
              <w:pBdr>
                <w:top w:space="0" w:sz="0" w:val="nil"/>
                <w:left w:space="0" w:sz="0" w:val="nil"/>
                <w:bottom w:space="0" w:sz="0" w:val="nil"/>
                <w:right w:space="0" w:sz="0" w:val="nil"/>
                <w:between w:space="0" w:sz="0" w:val="nil"/>
              </w:pBdr>
              <w:spacing w:after="160" w:lineRule="auto"/>
              <w:jc w:val="center"/>
              <w:rPr>
                <w:rFonts w:ascii="Calibri" w:cs="Calibri" w:eastAsia="Calibri" w:hAnsi="Calibri"/>
                <w:i w:val="1"/>
                <w:color w:val="7f7f7f"/>
                <w:sz w:val="24"/>
                <w:szCs w:val="24"/>
                <w:u w:val="single"/>
              </w:rPr>
            </w:pPr>
            <w:r w:rsidDel="00000000" w:rsidR="00000000" w:rsidRPr="00000000">
              <w:rPr>
                <w:rFonts w:ascii="Calibri" w:cs="Calibri" w:eastAsia="Calibri" w:hAnsi="Calibri"/>
                <w:i w:val="1"/>
                <w:color w:val="7f7f7f"/>
                <w:sz w:val="24"/>
                <w:szCs w:val="24"/>
                <w:u w:val="single"/>
                <w:rtl w:val="0"/>
              </w:rPr>
              <w:t xml:space="preserve">QR audio</w:t>
            </w:r>
          </w:p>
        </w:tc>
      </w:tr>
      <w:tr>
        <w:trPr>
          <w:cantSplit w:val="0"/>
          <w:trHeight w:val="898" w:hRule="atLeast"/>
          <w:tblHeader w:val="0"/>
        </w:trPr>
        <w:tc>
          <w:tcPr/>
          <w:p w:rsidR="00000000" w:rsidDel="00000000" w:rsidP="00000000" w:rsidRDefault="00000000" w:rsidRPr="00000000" w14:paraId="0000017E">
            <w:pPr>
              <w:pBdr>
                <w:top w:space="0" w:sz="0" w:val="nil"/>
                <w:left w:space="0" w:sz="0" w:val="nil"/>
                <w:bottom w:space="0" w:sz="0" w:val="nil"/>
                <w:right w:space="0" w:sz="0" w:val="nil"/>
                <w:between w:space="0" w:sz="0" w:val="nil"/>
              </w:pBdr>
              <w:spacing w:after="160" w:lineRule="auto"/>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36"/>
                <w:szCs w:val="36"/>
                <w:rtl w:val="0"/>
              </w:rPr>
              <w:t xml:space="preserve">Research </w:t>
            </w:r>
            <w:r w:rsidDel="00000000" w:rsidR="00000000" w:rsidRPr="00000000">
              <w:rPr>
                <w:rFonts w:ascii="Calibri" w:cs="Calibri" w:eastAsia="Calibri" w:hAnsi="Calibri"/>
                <w:b w:val="1"/>
                <w:color w:val="3a7d22"/>
                <w:sz w:val="36"/>
                <w:szCs w:val="36"/>
              </w:rPr>
              <w:drawing>
                <wp:inline distB="0" distT="0" distL="0" distR="0">
                  <wp:extent cx="419100" cy="419100"/>
                  <wp:effectExtent b="0" l="0" r="0" t="0"/>
                  <wp:docPr descr="Research with solid fill" id="2052983542" name="image1.png"/>
                  <a:graphic>
                    <a:graphicData uri="http://schemas.openxmlformats.org/drawingml/2006/picture">
                      <pic:pic>
                        <pic:nvPicPr>
                          <pic:cNvPr descr="Research with solid fill" id="0" name="image1.png"/>
                          <pic:cNvPicPr preferRelativeResize="0"/>
                        </pic:nvPicPr>
                        <pic:blipFill>
                          <a:blip r:embed="rId9"/>
                          <a:srcRect b="0" l="0" r="0" t="0"/>
                          <a:stretch>
                            <a:fillRect/>
                          </a:stretch>
                        </pic:blipFill>
                        <pic:spPr>
                          <a:xfrm>
                            <a:off x="0" y="0"/>
                            <a:ext cx="419100" cy="419100"/>
                          </a:xfrm>
                          <a:prstGeom prst="rect"/>
                          <a:ln/>
                        </pic:spPr>
                      </pic:pic>
                    </a:graphicData>
                  </a:graphic>
                </wp:inline>
              </w:drawing>
            </w:r>
            <w:r w:rsidDel="00000000" w:rsidR="00000000" w:rsidRPr="00000000">
              <w:rPr>
                <w:rtl w:val="0"/>
              </w:rPr>
            </w:r>
          </w:p>
        </w:tc>
        <w:tc>
          <w:tcPr>
            <w:gridSpan w:val="3"/>
          </w:tcPr>
          <w:p w:rsidR="00000000" w:rsidDel="00000000" w:rsidP="00000000" w:rsidRDefault="00000000" w:rsidRPr="00000000" w14:paraId="0000017F">
            <w:pPr>
              <w:pBdr>
                <w:top w:space="0" w:sz="0" w:val="nil"/>
                <w:left w:space="0" w:sz="0" w:val="nil"/>
                <w:bottom w:space="0" w:sz="0" w:val="nil"/>
                <w:right w:space="0" w:sz="0" w:val="nil"/>
                <w:between w:space="0" w:sz="0" w:val="nil"/>
              </w:pBdr>
              <w:spacing w:after="160" w:lineRule="auto"/>
              <w:jc w:val="right"/>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24"/>
                <w:szCs w:val="24"/>
                <w:rtl w:val="0"/>
              </w:rPr>
              <w:t xml:space="preserve">QR audio</w:t>
            </w:r>
          </w:p>
        </w:tc>
      </w:tr>
    </w:tbl>
    <w:p w:rsidR="00000000" w:rsidDel="00000000" w:rsidP="00000000" w:rsidRDefault="00000000" w:rsidRPr="00000000" w14:paraId="00000182">
      <w:pPr>
        <w:pBdr>
          <w:top w:space="0" w:sz="0" w:val="nil"/>
          <w:left w:space="0" w:sz="0" w:val="nil"/>
          <w:bottom w:space="0" w:sz="0" w:val="nil"/>
          <w:right w:space="0" w:sz="0" w:val="nil"/>
          <w:between w:space="0" w:sz="0" w:val="nil"/>
        </w:pBdr>
        <w:spacing w:line="240" w:lineRule="auto"/>
        <w:jc w:val="both"/>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Use your mobile devices (tablets, mobile phones, etc.) and scan the </w:t>
      </w:r>
      <w:r w:rsidDel="00000000" w:rsidR="00000000" w:rsidRPr="00000000">
        <w:rPr>
          <w:rFonts w:ascii="Calibri" w:cs="Calibri" w:eastAsia="Calibri" w:hAnsi="Calibri"/>
          <w:sz w:val="24"/>
          <w:szCs w:val="24"/>
          <w:rtl w:val="0"/>
        </w:rPr>
        <w:t xml:space="preserve">QR </w:t>
      </w:r>
      <w:r w:rsidDel="00000000" w:rsidR="00000000" w:rsidRPr="00000000">
        <w:rPr>
          <w:rFonts w:ascii="Calibri" w:cs="Calibri" w:eastAsia="Calibri" w:hAnsi="Calibri"/>
          <w:color w:val="000000"/>
          <w:sz w:val="24"/>
          <w:szCs w:val="24"/>
          <w:rtl w:val="0"/>
        </w:rPr>
        <w:t xml:space="preserve">below. </w:t>
      </w:r>
    </w:p>
    <w:p w:rsidR="00000000" w:rsidDel="00000000" w:rsidP="00000000" w:rsidRDefault="00000000" w:rsidRPr="00000000" w14:paraId="00000183">
      <w:pPr>
        <w:pBdr>
          <w:top w:space="0" w:sz="0" w:val="nil"/>
          <w:left w:space="0" w:sz="0" w:val="nil"/>
          <w:bottom w:space="0" w:sz="0" w:val="nil"/>
          <w:right w:space="0" w:sz="0" w:val="nil"/>
          <w:between w:space="0" w:sz="0" w:val="nil"/>
        </w:pBdr>
        <w:spacing w:line="240" w:lineRule="auto"/>
        <w:jc w:val="both"/>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Watch the video and download the results of the method for the </w:t>
      </w:r>
      <w:r w:rsidDel="00000000" w:rsidR="00000000" w:rsidRPr="00000000">
        <w:rPr>
          <w:rFonts w:ascii="Calibri" w:cs="Calibri" w:eastAsia="Calibri" w:hAnsi="Calibri"/>
          <w:color w:val="ff0000"/>
          <w:sz w:val="24"/>
          <w:szCs w:val="24"/>
          <w:rtl w:val="0"/>
        </w:rPr>
        <w:t xml:space="preserve">painting </w:t>
      </w:r>
      <w:r w:rsidDel="00000000" w:rsidR="00000000" w:rsidRPr="00000000">
        <w:rPr>
          <w:rFonts w:ascii="Calibri" w:cs="Calibri" w:eastAsia="Calibri" w:hAnsi="Calibri"/>
          <w:color w:val="000000"/>
          <w:sz w:val="24"/>
          <w:szCs w:val="24"/>
          <w:rtl w:val="0"/>
        </w:rPr>
        <w:t xml:space="preserve">by clicking on the </w:t>
      </w:r>
      <w:r w:rsidDel="00000000" w:rsidR="00000000" w:rsidRPr="00000000">
        <w:rPr>
          <w:rFonts w:ascii="Calibri" w:cs="Calibri" w:eastAsia="Calibri" w:hAnsi="Calibri"/>
          <w:b w:val="1"/>
          <w:color w:val="000000"/>
          <w:sz w:val="24"/>
          <w:szCs w:val="24"/>
          <w:rtl w:val="0"/>
        </w:rPr>
        <w:t xml:space="preserve">"Results" </w:t>
      </w:r>
      <w:r w:rsidDel="00000000" w:rsidR="00000000" w:rsidRPr="00000000">
        <w:rPr>
          <w:rFonts w:ascii="Calibri" w:cs="Calibri" w:eastAsia="Calibri" w:hAnsi="Calibri"/>
          <w:color w:val="000000"/>
          <w:sz w:val="24"/>
          <w:szCs w:val="24"/>
          <w:rtl w:val="0"/>
        </w:rPr>
        <w:t xml:space="preserve">button.</w:t>
      </w:r>
    </w:p>
    <w:p w:rsidR="00000000" w:rsidDel="00000000" w:rsidP="00000000" w:rsidRDefault="00000000" w:rsidRPr="00000000" w14:paraId="00000184">
      <w:pPr>
        <w:jc w:val="center"/>
        <w:rPr>
          <w:rFonts w:ascii="Calibri" w:cs="Calibri" w:eastAsia="Calibri" w:hAnsi="Calibri"/>
          <w:b w:val="1"/>
          <w:sz w:val="28"/>
          <w:szCs w:val="28"/>
        </w:rPr>
      </w:pPr>
      <w:r w:rsidDel="00000000" w:rsidR="00000000" w:rsidRPr="00000000">
        <w:rPr>
          <w:rtl w:val="0"/>
        </w:rPr>
      </w:r>
    </w:p>
    <w:p w:rsidR="00000000" w:rsidDel="00000000" w:rsidP="00000000" w:rsidRDefault="00000000" w:rsidRPr="00000000" w14:paraId="00000185">
      <w:pPr>
        <w:jc w:val="center"/>
        <w:rPr>
          <w:rFonts w:ascii="Calibri" w:cs="Calibri" w:eastAsia="Calibri" w:hAnsi="Calibri"/>
          <w:b w:val="1"/>
          <w:sz w:val="28"/>
          <w:szCs w:val="28"/>
        </w:rPr>
      </w:pPr>
      <w:r w:rsidDel="00000000" w:rsidR="00000000" w:rsidRPr="00000000">
        <w:rPr>
          <w:rtl w:val="0"/>
        </w:rPr>
      </w:r>
    </w:p>
    <w:p w:rsidR="00000000" w:rsidDel="00000000" w:rsidP="00000000" w:rsidRDefault="00000000" w:rsidRPr="00000000" w14:paraId="00000186">
      <w:pPr>
        <w:jc w:val="center"/>
        <w:rPr>
          <w:rFonts w:ascii="Calibri" w:cs="Calibri" w:eastAsia="Calibri" w:hAnsi="Calibri"/>
          <w:b w:val="1"/>
          <w:sz w:val="28"/>
          <w:szCs w:val="28"/>
        </w:rPr>
      </w:pPr>
      <w:r w:rsidDel="00000000" w:rsidR="00000000" w:rsidRPr="00000000">
        <w:rPr>
          <w:rFonts w:ascii="Calibri" w:cs="Calibri" w:eastAsia="Calibri" w:hAnsi="Calibri"/>
          <w:b w:val="1"/>
          <w:sz w:val="28"/>
          <w:szCs w:val="28"/>
        </w:rPr>
        <w:drawing>
          <wp:inline distB="114300" distT="114300" distL="114300" distR="114300">
            <wp:extent cx="6332220" cy="3556000"/>
            <wp:effectExtent b="0" l="0" r="0" t="0"/>
            <wp:docPr id="2052983520" name="image7.jpg"/>
            <a:graphic>
              <a:graphicData uri="http://schemas.openxmlformats.org/drawingml/2006/picture">
                <pic:pic>
                  <pic:nvPicPr>
                    <pic:cNvPr id="0" name="image7.jpg"/>
                    <pic:cNvPicPr preferRelativeResize="0"/>
                  </pic:nvPicPr>
                  <pic:blipFill>
                    <a:blip r:embed="rId36"/>
                    <a:srcRect b="0" l="0" r="0" t="0"/>
                    <a:stretch>
                      <a:fillRect/>
                    </a:stretch>
                  </pic:blipFill>
                  <pic:spPr>
                    <a:xfrm>
                      <a:off x="0" y="0"/>
                      <a:ext cx="6332220" cy="3556000"/>
                    </a:xfrm>
                    <a:prstGeom prst="rect"/>
                    <a:ln/>
                  </pic:spPr>
                </pic:pic>
              </a:graphicData>
            </a:graphic>
          </wp:inline>
        </w:drawing>
      </w:r>
      <w:r w:rsidDel="00000000" w:rsidR="00000000" w:rsidRPr="00000000">
        <w:rPr>
          <w:rtl w:val="0"/>
        </w:rPr>
      </w:r>
    </w:p>
    <w:p w:rsidR="00000000" w:rsidDel="00000000" w:rsidP="00000000" w:rsidRDefault="00000000" w:rsidRPr="00000000" w14:paraId="00000187">
      <w:pPr>
        <w:pBdr>
          <w:top w:space="0" w:sz="0" w:val="nil"/>
          <w:left w:space="0" w:sz="0" w:val="nil"/>
          <w:bottom w:space="0" w:sz="0" w:val="nil"/>
          <w:right w:space="0" w:sz="0" w:val="nil"/>
          <w:between w:space="0" w:sz="0" w:val="nil"/>
        </w:pBdr>
        <w:spacing w:line="240" w:lineRule="auto"/>
        <w:jc w:val="center"/>
        <w:rPr>
          <w:rFonts w:ascii="Calibri" w:cs="Calibri" w:eastAsia="Calibri" w:hAnsi="Calibri"/>
          <w:b w:val="1"/>
          <w:i w:val="1"/>
          <w:color w:val="000000"/>
          <w:sz w:val="24"/>
          <w:szCs w:val="24"/>
        </w:rPr>
      </w:pPr>
      <w:r w:rsidDel="00000000" w:rsidR="00000000" w:rsidRPr="00000000">
        <w:rPr>
          <w:rFonts w:ascii="Calibri" w:cs="Calibri" w:eastAsia="Calibri" w:hAnsi="Calibri"/>
          <w:b w:val="1"/>
          <w:i w:val="1"/>
          <w:color w:val="000000"/>
          <w:sz w:val="24"/>
          <w:szCs w:val="24"/>
          <w:rtl w:val="0"/>
        </w:rPr>
        <w:t xml:space="preserve">Discuss the results of this method with the whole class</w:t>
      </w:r>
    </w:p>
    <w:p w:rsidR="00000000" w:rsidDel="00000000" w:rsidP="00000000" w:rsidRDefault="00000000" w:rsidRPr="00000000" w14:paraId="00000188">
      <w:pPr>
        <w:pBdr>
          <w:top w:space="0" w:sz="0" w:val="nil"/>
          <w:left w:space="0" w:sz="0" w:val="nil"/>
          <w:bottom w:space="0" w:sz="0" w:val="nil"/>
          <w:right w:space="0" w:sz="0" w:val="nil"/>
          <w:between w:space="0" w:sz="0" w:val="nil"/>
        </w:pBdr>
        <w:spacing w:line="240" w:lineRule="auto"/>
        <w:jc w:val="center"/>
        <w:rPr>
          <w:rFonts w:ascii="Calibri" w:cs="Calibri" w:eastAsia="Calibri" w:hAnsi="Calibri"/>
          <w:b w:val="1"/>
          <w:i w:val="1"/>
          <w:sz w:val="24"/>
          <w:szCs w:val="24"/>
        </w:rPr>
      </w:pPr>
      <w:r w:rsidDel="00000000" w:rsidR="00000000" w:rsidRPr="00000000">
        <w:rPr>
          <w:rtl w:val="0"/>
        </w:rPr>
      </w:r>
    </w:p>
    <w:p w:rsidR="00000000" w:rsidDel="00000000" w:rsidP="00000000" w:rsidRDefault="00000000" w:rsidRPr="00000000" w14:paraId="00000189">
      <w:pPr>
        <w:pBdr>
          <w:top w:space="0" w:sz="0" w:val="nil"/>
          <w:left w:space="0" w:sz="0" w:val="nil"/>
          <w:bottom w:space="0" w:sz="0" w:val="nil"/>
          <w:right w:space="0" w:sz="0" w:val="nil"/>
          <w:between w:space="0" w:sz="0" w:val="nil"/>
        </w:pBdr>
        <w:spacing w:line="240" w:lineRule="auto"/>
        <w:jc w:val="center"/>
        <w:rPr>
          <w:rFonts w:ascii="Calibri" w:cs="Calibri" w:eastAsia="Calibri" w:hAnsi="Calibri"/>
          <w:b w:val="1"/>
          <w:i w:val="1"/>
          <w:sz w:val="24"/>
          <w:szCs w:val="24"/>
        </w:rPr>
      </w:pPr>
      <w:r w:rsidDel="00000000" w:rsidR="00000000" w:rsidRPr="00000000">
        <w:br w:type="page"/>
      </w:r>
      <w:r w:rsidDel="00000000" w:rsidR="00000000" w:rsidRPr="00000000">
        <w:rPr>
          <w:rtl w:val="0"/>
        </w:rPr>
      </w:r>
    </w:p>
    <w:p w:rsidR="00000000" w:rsidDel="00000000" w:rsidP="00000000" w:rsidRDefault="00000000" w:rsidRPr="00000000" w14:paraId="0000018A">
      <w:pPr>
        <w:pBdr>
          <w:top w:space="0" w:sz="0" w:val="nil"/>
          <w:left w:space="0" w:sz="0" w:val="nil"/>
          <w:bottom w:space="0" w:sz="0" w:val="nil"/>
          <w:right w:space="0" w:sz="0" w:val="nil"/>
          <w:between w:space="0" w:sz="0" w:val="nil"/>
        </w:pBdr>
        <w:spacing w:line="240" w:lineRule="auto"/>
        <w:jc w:val="center"/>
        <w:rPr>
          <w:rFonts w:ascii="Calibri" w:cs="Calibri" w:eastAsia="Calibri" w:hAnsi="Calibri"/>
          <w:b w:val="1"/>
          <w:i w:val="1"/>
          <w:sz w:val="24"/>
          <w:szCs w:val="24"/>
        </w:rPr>
      </w:pPr>
      <w:r w:rsidDel="00000000" w:rsidR="00000000" w:rsidRPr="00000000">
        <w:rPr>
          <w:rtl w:val="0"/>
        </w:rPr>
      </w:r>
    </w:p>
    <w:p w:rsidR="00000000" w:rsidDel="00000000" w:rsidP="00000000" w:rsidRDefault="00000000" w:rsidRPr="00000000" w14:paraId="0000018B">
      <w:pPr>
        <w:numPr>
          <w:ilvl w:val="0"/>
          <w:numId w:val="9"/>
        </w:numPr>
        <w:pBdr>
          <w:top w:space="0" w:sz="0" w:val="nil"/>
          <w:left w:space="0" w:sz="0" w:val="nil"/>
          <w:bottom w:space="0" w:sz="0" w:val="nil"/>
          <w:right w:space="0" w:sz="0" w:val="nil"/>
          <w:between w:space="0" w:sz="0" w:val="nil"/>
        </w:pBdr>
        <w:spacing w:after="0" w:line="240" w:lineRule="auto"/>
        <w:ind w:left="426" w:hanging="360"/>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In the first point of interest, the sample taken from the yellow layer, what do you observe in the FTIR spectrum? </w:t>
      </w:r>
    </w:p>
    <w:p w:rsidR="00000000" w:rsidDel="00000000" w:rsidP="00000000" w:rsidRDefault="00000000" w:rsidRPr="00000000" w14:paraId="0000018C">
      <w:pPr>
        <w:pBdr>
          <w:top w:space="0" w:sz="0" w:val="nil"/>
          <w:left w:space="0" w:sz="0" w:val="nil"/>
          <w:bottom w:space="0" w:sz="0" w:val="nil"/>
          <w:right w:space="0" w:sz="0" w:val="nil"/>
          <w:between w:space="0" w:sz="0" w:val="nil"/>
        </w:pBdr>
        <w:spacing w:after="0" w:line="240" w:lineRule="auto"/>
        <w:ind w:left="426" w:firstLine="0"/>
        <w:rPr>
          <w:rFonts w:ascii="Calibri" w:cs="Calibri" w:eastAsia="Calibri" w:hAnsi="Calibri"/>
          <w:color w:val="000000"/>
          <w:sz w:val="24"/>
          <w:szCs w:val="24"/>
        </w:rPr>
      </w:pPr>
      <w:r w:rsidDel="00000000" w:rsidR="00000000" w:rsidRPr="00000000">
        <w:rPr>
          <w:rtl w:val="0"/>
        </w:rPr>
      </w:r>
    </w:p>
    <w:p w:rsidR="00000000" w:rsidDel="00000000" w:rsidP="00000000" w:rsidRDefault="00000000" w:rsidRPr="00000000" w14:paraId="0000018D">
      <w:pPr>
        <w:pBdr>
          <w:top w:space="0" w:sz="0" w:val="nil"/>
          <w:left w:space="0" w:sz="0" w:val="nil"/>
          <w:bottom w:space="0" w:sz="0" w:val="nil"/>
          <w:right w:space="0" w:sz="0" w:val="nil"/>
          <w:between w:space="0" w:sz="0" w:val="nil"/>
        </w:pBdr>
        <w:spacing w:after="0" w:line="240" w:lineRule="auto"/>
        <w:ind w:left="426" w:firstLine="0"/>
        <w:rPr>
          <w:rFonts w:ascii="Calibri" w:cs="Calibri" w:eastAsia="Calibri" w:hAnsi="Calibri"/>
          <w:color w:val="000000"/>
          <w:sz w:val="24"/>
          <w:szCs w:val="24"/>
        </w:rPr>
      </w:pP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4</wp:posOffset>
            </wp:positionH>
            <wp:positionV relativeFrom="paragraph">
              <wp:posOffset>188595</wp:posOffset>
            </wp:positionV>
            <wp:extent cx="1718945" cy="1283335"/>
            <wp:effectExtent b="0" l="0" r="0" t="0"/>
            <wp:wrapSquare wrapText="bothSides" distB="0" distT="0" distL="114300" distR="114300"/>
            <wp:docPr descr="Εικόνα που περιέχει κείμενο, γραμμή, γράφημα, διάγραμμα&#10;&#10;Περιγραφή που δημιουργήθηκε αυτόματα" id="2052983514" name="image9.png"/>
            <a:graphic>
              <a:graphicData uri="http://schemas.openxmlformats.org/drawingml/2006/picture">
                <pic:pic>
                  <pic:nvPicPr>
                    <pic:cNvPr descr="Εικόνα που περιέχει κείμενο, γραμμή, γράφημα, διάγραμμα&#10;&#10;Περιγραφή που δημιουργήθηκε αυτόματα" id="0" name="image9.png"/>
                    <pic:cNvPicPr preferRelativeResize="0"/>
                  </pic:nvPicPr>
                  <pic:blipFill>
                    <a:blip r:embed="rId37"/>
                    <a:srcRect b="0" l="0" r="0" t="0"/>
                    <a:stretch>
                      <a:fillRect/>
                    </a:stretch>
                  </pic:blipFill>
                  <pic:spPr>
                    <a:xfrm>
                      <a:off x="0" y="0"/>
                      <a:ext cx="1718945" cy="1283335"/>
                    </a:xfrm>
                    <a:prstGeom prst="rect"/>
                    <a:ln/>
                  </pic:spPr>
                </pic:pic>
              </a:graphicData>
            </a:graphic>
          </wp:anchor>
        </w:drawing>
      </w:r>
    </w:p>
    <w:p w:rsidR="00000000" w:rsidDel="00000000" w:rsidP="00000000" w:rsidRDefault="00000000" w:rsidRPr="00000000" w14:paraId="0000018E">
      <w:pPr>
        <w:rPr>
          <w:rFonts w:ascii="Calibri" w:cs="Calibri" w:eastAsia="Calibri" w:hAnsi="Calibri"/>
          <w:b w:val="1"/>
          <w:i w:val="1"/>
          <w:color w:val="ff0000"/>
        </w:rPr>
      </w:pPr>
      <w:r w:rsidDel="00000000" w:rsidR="00000000" w:rsidRPr="00000000">
        <w:rPr>
          <w:rFonts w:ascii="Calibri" w:cs="Calibri" w:eastAsia="Calibri" w:hAnsi="Calibri"/>
          <w:b w:val="1"/>
          <w:i w:val="1"/>
          <w:color w:val="ff0000"/>
          <w:rtl w:val="0"/>
        </w:rPr>
        <w:t xml:space="preserve">The FTIR method gives us results for the yellow colour. The pigment identified is Naples yellow which is the mineral Bindhaimite. The inverted peak at 605 cm</w:t>
      </w:r>
      <w:r w:rsidDel="00000000" w:rsidR="00000000" w:rsidRPr="00000000">
        <w:rPr>
          <w:rFonts w:ascii="Calibri" w:cs="Calibri" w:eastAsia="Calibri" w:hAnsi="Calibri"/>
          <w:b w:val="1"/>
          <w:i w:val="1"/>
          <w:color w:val="ff0000"/>
          <w:vertAlign w:val="superscript"/>
          <w:rtl w:val="0"/>
        </w:rPr>
        <w:t xml:space="preserve">-1</w:t>
      </w:r>
      <w:r w:rsidDel="00000000" w:rsidR="00000000" w:rsidRPr="00000000">
        <w:rPr>
          <w:rFonts w:ascii="Calibri" w:cs="Calibri" w:eastAsia="Calibri" w:hAnsi="Calibri"/>
          <w:b w:val="1"/>
          <w:i w:val="1"/>
          <w:color w:val="ff0000"/>
          <w:rtl w:val="0"/>
        </w:rPr>
        <w:t xml:space="preserve"> is typical of Naples yellow.  </w:t>
      </w:r>
    </w:p>
    <w:p w:rsidR="00000000" w:rsidDel="00000000" w:rsidP="00000000" w:rsidRDefault="00000000" w:rsidRPr="00000000" w14:paraId="0000018F">
      <w:pPr>
        <w:pBdr>
          <w:top w:space="0" w:sz="0" w:val="nil"/>
          <w:left w:space="0" w:sz="0" w:val="nil"/>
          <w:bottom w:space="0" w:sz="0" w:val="nil"/>
          <w:right w:space="0" w:sz="0" w:val="nil"/>
          <w:between w:space="0" w:sz="0" w:val="nil"/>
        </w:pBdr>
        <w:spacing w:after="0" w:line="240" w:lineRule="auto"/>
        <w:ind w:left="426" w:firstLine="0"/>
        <w:rPr>
          <w:rFonts w:ascii="Calibri" w:cs="Calibri" w:eastAsia="Calibri" w:hAnsi="Calibri"/>
          <w:color w:val="000000"/>
          <w:sz w:val="24"/>
          <w:szCs w:val="24"/>
        </w:rPr>
      </w:pPr>
      <w:r w:rsidDel="00000000" w:rsidR="00000000" w:rsidRPr="00000000">
        <w:rPr>
          <w:rtl w:val="0"/>
        </w:rPr>
      </w:r>
    </w:p>
    <w:p w:rsidR="00000000" w:rsidDel="00000000" w:rsidP="00000000" w:rsidRDefault="00000000" w:rsidRPr="00000000" w14:paraId="00000190">
      <w:pPr>
        <w:pBdr>
          <w:top w:space="0" w:sz="0" w:val="nil"/>
          <w:left w:space="0" w:sz="0" w:val="nil"/>
          <w:bottom w:space="0" w:sz="0" w:val="nil"/>
          <w:right w:space="0" w:sz="0" w:val="nil"/>
          <w:between w:space="0" w:sz="0" w:val="nil"/>
        </w:pBdr>
        <w:spacing w:after="0" w:line="240" w:lineRule="auto"/>
        <w:ind w:left="426" w:firstLine="0"/>
        <w:rPr>
          <w:rFonts w:ascii="Calibri" w:cs="Calibri" w:eastAsia="Calibri" w:hAnsi="Calibri"/>
          <w:color w:val="000000"/>
          <w:sz w:val="24"/>
          <w:szCs w:val="24"/>
        </w:rPr>
      </w:pPr>
      <w:r w:rsidDel="00000000" w:rsidR="00000000" w:rsidRPr="00000000">
        <w:rPr>
          <w:rtl w:val="0"/>
        </w:rPr>
      </w:r>
    </w:p>
    <w:p w:rsidR="00000000" w:rsidDel="00000000" w:rsidP="00000000" w:rsidRDefault="00000000" w:rsidRPr="00000000" w14:paraId="00000191">
      <w:pPr>
        <w:pBdr>
          <w:top w:space="0" w:sz="0" w:val="nil"/>
          <w:left w:space="0" w:sz="0" w:val="nil"/>
          <w:bottom w:space="0" w:sz="0" w:val="nil"/>
          <w:right w:space="0" w:sz="0" w:val="nil"/>
          <w:between w:space="0" w:sz="0" w:val="nil"/>
        </w:pBdr>
        <w:spacing w:after="0" w:line="240" w:lineRule="auto"/>
        <w:ind w:left="426" w:firstLine="0"/>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192">
      <w:pPr>
        <w:pBdr>
          <w:top w:space="0" w:sz="0" w:val="nil"/>
          <w:left w:space="0" w:sz="0" w:val="nil"/>
          <w:bottom w:space="0" w:sz="0" w:val="nil"/>
          <w:right w:space="0" w:sz="0" w:val="nil"/>
          <w:between w:space="0" w:sz="0" w:val="nil"/>
        </w:pBdr>
        <w:spacing w:after="0" w:line="240" w:lineRule="auto"/>
        <w:ind w:left="426" w:firstLine="0"/>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193">
      <w:pPr>
        <w:pBdr>
          <w:top w:space="0" w:sz="0" w:val="nil"/>
          <w:left w:space="0" w:sz="0" w:val="nil"/>
          <w:bottom w:space="0" w:sz="0" w:val="nil"/>
          <w:right w:space="0" w:sz="0" w:val="nil"/>
          <w:between w:space="0" w:sz="0" w:val="nil"/>
        </w:pBdr>
        <w:spacing w:after="0" w:line="240" w:lineRule="auto"/>
        <w:ind w:left="426" w:firstLine="0"/>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194">
      <w:pPr>
        <w:pBdr>
          <w:top w:space="0" w:sz="0" w:val="nil"/>
          <w:left w:space="0" w:sz="0" w:val="nil"/>
          <w:bottom w:space="0" w:sz="0" w:val="nil"/>
          <w:right w:space="0" w:sz="0" w:val="nil"/>
          <w:between w:space="0" w:sz="0" w:val="nil"/>
        </w:pBdr>
        <w:spacing w:after="0" w:line="240" w:lineRule="auto"/>
        <w:ind w:left="426" w:firstLine="0"/>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195">
      <w:pPr>
        <w:numPr>
          <w:ilvl w:val="0"/>
          <w:numId w:val="9"/>
        </w:numPr>
        <w:pBdr>
          <w:top w:space="0" w:sz="0" w:val="nil"/>
          <w:left w:space="0" w:sz="0" w:val="nil"/>
          <w:bottom w:space="0" w:sz="0" w:val="nil"/>
          <w:right w:space="0" w:sz="0" w:val="nil"/>
          <w:between w:space="0" w:sz="0" w:val="nil"/>
        </w:pBdr>
        <w:spacing w:after="0" w:line="240" w:lineRule="auto"/>
        <w:ind w:left="426" w:hanging="360"/>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In the second point of interest, the sample taken from the canvas fibers, what do you observe in the FTIR spectrum? What kind of fibers are the linen fibers? </w:t>
      </w:r>
    </w:p>
    <w:p w:rsidR="00000000" w:rsidDel="00000000" w:rsidP="00000000" w:rsidRDefault="00000000" w:rsidRPr="00000000" w14:paraId="00000196">
      <w:pPr>
        <w:rPr>
          <w:sz w:val="28"/>
          <w:szCs w:val="28"/>
        </w:rPr>
      </w:pPr>
      <w:r w:rsidDel="00000000" w:rsidR="00000000" w:rsidRPr="00000000">
        <w:rPr>
          <w:rtl w:val="0"/>
        </w:rPr>
      </w:r>
    </w:p>
    <w:p w:rsidR="00000000" w:rsidDel="00000000" w:rsidP="00000000" w:rsidRDefault="00000000" w:rsidRPr="00000000" w14:paraId="0000019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Calibri" w:cs="Calibri" w:eastAsia="Calibri" w:hAnsi="Calibri"/>
          <w:b w:val="1"/>
          <w:i w:val="1"/>
          <w:smallCaps w:val="0"/>
          <w:strike w:val="0"/>
          <w:color w:val="ff0000"/>
          <w:sz w:val="24"/>
          <w:szCs w:val="24"/>
          <w:u w:val="none"/>
          <w:shd w:fill="auto" w:val="clear"/>
          <w:vertAlign w:val="baseline"/>
          <w:rtl w:val="0"/>
        </w:rPr>
        <w:t xml:space="preserve">The FTIR method gives a spectrum with inverted peaks for the fibers collected from the canvas. It is fully identified as cellulose, which is characteristic of fibers of plant origin.</w:t>
      </w:r>
      <w:r w:rsidDel="00000000" w:rsidR="00000000" w:rsidRPr="00000000">
        <w:rPr>
          <w:rtl w:val="0"/>
        </w:rPr>
      </w:r>
    </w:p>
    <w:p w:rsidR="00000000" w:rsidDel="00000000" w:rsidP="00000000" w:rsidRDefault="00000000" w:rsidRPr="00000000" w14:paraId="00000198">
      <w:pPr>
        <w:rPr>
          <w:rFonts w:ascii="Calibri" w:cs="Calibri" w:eastAsia="Calibri" w:hAnsi="Calibri"/>
          <w:b w:val="1"/>
          <w:i w:val="1"/>
          <w:color w:val="ff0000"/>
        </w:rPr>
      </w:pPr>
      <w:r w:rsidDel="00000000" w:rsidR="00000000" w:rsidRPr="00000000">
        <w:rPr>
          <w:rFonts w:ascii="Calibri" w:cs="Calibri" w:eastAsia="Calibri" w:hAnsi="Calibri"/>
          <w:b w:val="1"/>
          <w:i w:val="1"/>
          <w:color w:val="ff0000"/>
          <w:rtl w:val="0"/>
        </w:rPr>
        <w:t xml:space="preserve">. </w:t>
      </w:r>
      <w:r w:rsidDel="00000000" w:rsidR="00000000" w:rsidRPr="00000000">
        <w:drawing>
          <wp:anchor allowOverlap="1" behindDoc="0" distB="0" distT="0" distL="114300" distR="114300" hidden="0" layoutInCell="1" locked="0" relativeHeight="0" simplePos="0">
            <wp:simplePos x="0" y="0"/>
            <wp:positionH relativeFrom="column">
              <wp:posOffset>80013</wp:posOffset>
            </wp:positionH>
            <wp:positionV relativeFrom="paragraph">
              <wp:posOffset>11430</wp:posOffset>
            </wp:positionV>
            <wp:extent cx="1581785" cy="1025525"/>
            <wp:effectExtent b="0" l="0" r="0" t="0"/>
            <wp:wrapSquare wrapText="bothSides" distB="0" distT="0" distL="114300" distR="114300"/>
            <wp:docPr id="2052983513" name="image2.png"/>
            <a:graphic>
              <a:graphicData uri="http://schemas.openxmlformats.org/drawingml/2006/picture">
                <pic:pic>
                  <pic:nvPicPr>
                    <pic:cNvPr id="0" name="image2.png"/>
                    <pic:cNvPicPr preferRelativeResize="0"/>
                  </pic:nvPicPr>
                  <pic:blipFill>
                    <a:blip r:embed="rId38"/>
                    <a:srcRect b="0" l="0" r="0" t="0"/>
                    <a:stretch>
                      <a:fillRect/>
                    </a:stretch>
                  </pic:blipFill>
                  <pic:spPr>
                    <a:xfrm>
                      <a:off x="0" y="0"/>
                      <a:ext cx="1581785" cy="1025525"/>
                    </a:xfrm>
                    <a:prstGeom prst="rect"/>
                    <a:ln/>
                  </pic:spPr>
                </pic:pic>
              </a:graphicData>
            </a:graphic>
          </wp:anchor>
        </w:drawing>
      </w:r>
    </w:p>
    <w:p w:rsidR="00000000" w:rsidDel="00000000" w:rsidP="00000000" w:rsidRDefault="00000000" w:rsidRPr="00000000" w14:paraId="00000199">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19A">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19B">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19C">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19D">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19E">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19F">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1A0">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1A1">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1A2">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1A3">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1A4">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1A5">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1A6">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1A7">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1A8">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1A9">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1AA">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tbl>
      <w:tblPr>
        <w:tblStyle w:val="Table21"/>
        <w:tblW w:w="9439.0" w:type="dxa"/>
        <w:jc w:val="left"/>
        <w:tblInd w:w="-5.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717"/>
        <w:gridCol w:w="2406"/>
        <w:gridCol w:w="2279"/>
        <w:gridCol w:w="37"/>
        <w:tblGridChange w:id="0">
          <w:tblGrid>
            <w:gridCol w:w="4717"/>
            <w:gridCol w:w="2406"/>
            <w:gridCol w:w="2279"/>
            <w:gridCol w:w="37"/>
          </w:tblGrid>
        </w:tblGridChange>
      </w:tblGrid>
      <w:tr>
        <w:trPr>
          <w:cantSplit w:val="0"/>
          <w:trHeight w:val="936" w:hRule="atLeast"/>
          <w:tblHeader w:val="0"/>
        </w:trPr>
        <w:tc>
          <w:tcPr>
            <w:gridSpan w:val="2"/>
          </w:tcPr>
          <w:p w:rsidR="00000000" w:rsidDel="00000000" w:rsidP="00000000" w:rsidRDefault="00000000" w:rsidRPr="00000000" w14:paraId="000001AB">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Discuss and document how the method works</w:t>
            </w:r>
          </w:p>
          <w:p w:rsidR="00000000" w:rsidDel="00000000" w:rsidP="00000000" w:rsidRDefault="00000000" w:rsidRPr="00000000" w14:paraId="000001AC">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 with a short video or audio recording </w:t>
            </w:r>
          </w:p>
          <w:p w:rsidR="00000000" w:rsidDel="00000000" w:rsidP="00000000" w:rsidRDefault="00000000" w:rsidRPr="00000000" w14:paraId="000001AD">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What results did it give us? </w:t>
            </w:r>
          </w:p>
          <w:p w:rsidR="00000000" w:rsidDel="00000000" w:rsidP="00000000" w:rsidRDefault="00000000" w:rsidRPr="00000000" w14:paraId="000001AE">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Name it “4.c Research”</w:t>
            </w:r>
          </w:p>
        </w:tc>
        <w:tc>
          <w:tcPr/>
          <w:p w:rsidR="00000000" w:rsidDel="00000000" w:rsidP="00000000" w:rsidRDefault="00000000" w:rsidRPr="00000000" w14:paraId="000001B0">
            <w:pPr>
              <w:pBdr>
                <w:top w:space="0" w:sz="0" w:val="nil"/>
                <w:left w:space="0" w:sz="0" w:val="nil"/>
                <w:bottom w:space="0" w:sz="0" w:val="nil"/>
                <w:right w:space="0" w:sz="0" w:val="nil"/>
                <w:between w:space="0" w:sz="0" w:val="nil"/>
              </w:pBdr>
              <w:spacing w:after="160" w:lineRule="auto"/>
              <w:jc w:val="center"/>
              <w:rPr>
                <w:rFonts w:ascii="Calibri" w:cs="Calibri" w:eastAsia="Calibri" w:hAnsi="Calibri"/>
                <w:i w:val="1"/>
                <w:color w:val="7f7f7f"/>
                <w:sz w:val="24"/>
                <w:szCs w:val="24"/>
                <w:u w:val="single"/>
              </w:rPr>
            </w:pPr>
            <w:r w:rsidDel="00000000" w:rsidR="00000000" w:rsidRPr="00000000">
              <w:rPr>
                <w:rFonts w:ascii="Calibri" w:cs="Calibri" w:eastAsia="Calibri" w:hAnsi="Calibri"/>
                <w:i w:val="1"/>
                <w:color w:val="7f7f7f"/>
                <w:sz w:val="24"/>
                <w:szCs w:val="24"/>
                <w:u w:val="single"/>
                <w:rtl w:val="0"/>
              </w:rPr>
              <w:t xml:space="preserve">QR audio</w:t>
            </w:r>
          </w:p>
        </w:tc>
      </w:tr>
      <w:tr>
        <w:trPr>
          <w:cantSplit w:val="0"/>
          <w:trHeight w:val="1178" w:hRule="atLeast"/>
          <w:tblHeader w:val="0"/>
        </w:trPr>
        <w:tc>
          <w:tcPr/>
          <w:p w:rsidR="00000000" w:rsidDel="00000000" w:rsidP="00000000" w:rsidRDefault="00000000" w:rsidRPr="00000000" w14:paraId="000001B1">
            <w:pPr>
              <w:pBdr>
                <w:top w:space="0" w:sz="0" w:val="nil"/>
                <w:left w:space="0" w:sz="0" w:val="nil"/>
                <w:bottom w:space="0" w:sz="0" w:val="nil"/>
                <w:right w:space="0" w:sz="0" w:val="nil"/>
                <w:between w:space="0" w:sz="0" w:val="nil"/>
              </w:pBdr>
              <w:spacing w:after="160" w:lineRule="auto"/>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36"/>
                <w:szCs w:val="36"/>
                <w:rtl w:val="0"/>
              </w:rPr>
              <w:t xml:space="preserve">Conclusion </w:t>
            </w:r>
            <w:r w:rsidDel="00000000" w:rsidR="00000000" w:rsidRPr="00000000">
              <w:rPr>
                <w:rFonts w:ascii="Calibri" w:cs="Calibri" w:eastAsia="Calibri" w:hAnsi="Calibri"/>
                <w:b w:val="1"/>
                <w:color w:val="3a7d22"/>
                <w:sz w:val="36"/>
                <w:szCs w:val="36"/>
              </w:rPr>
              <w:drawing>
                <wp:inline distB="0" distT="0" distL="0" distR="0">
                  <wp:extent cx="428625" cy="428625"/>
                  <wp:effectExtent b="0" l="0" r="0" t="0"/>
                  <wp:docPr descr="Thought outline" id="2052983521" name="image6.png"/>
                  <a:graphic>
                    <a:graphicData uri="http://schemas.openxmlformats.org/drawingml/2006/picture">
                      <pic:pic>
                        <pic:nvPicPr>
                          <pic:cNvPr descr="Thought outline" id="0" name="image6.png"/>
                          <pic:cNvPicPr preferRelativeResize="0"/>
                        </pic:nvPicPr>
                        <pic:blipFill>
                          <a:blip r:embed="rId20"/>
                          <a:srcRect b="0" l="0" r="0" t="0"/>
                          <a:stretch>
                            <a:fillRect/>
                          </a:stretch>
                        </pic:blipFill>
                        <pic:spPr>
                          <a:xfrm>
                            <a:off x="0" y="0"/>
                            <a:ext cx="428625" cy="428625"/>
                          </a:xfrm>
                          <a:prstGeom prst="rect"/>
                          <a:ln/>
                        </pic:spPr>
                      </pic:pic>
                    </a:graphicData>
                  </a:graphic>
                </wp:inline>
              </w:drawing>
            </w:r>
            <w:r w:rsidDel="00000000" w:rsidR="00000000" w:rsidRPr="00000000">
              <w:rPr>
                <w:rtl w:val="0"/>
              </w:rPr>
            </w:r>
          </w:p>
        </w:tc>
        <w:tc>
          <w:tcPr>
            <w:gridSpan w:val="3"/>
          </w:tcPr>
          <w:p w:rsidR="00000000" w:rsidDel="00000000" w:rsidP="00000000" w:rsidRDefault="00000000" w:rsidRPr="00000000" w14:paraId="000001B2">
            <w:pPr>
              <w:pBdr>
                <w:top w:space="0" w:sz="0" w:val="nil"/>
                <w:left w:space="0" w:sz="0" w:val="nil"/>
                <w:bottom w:space="0" w:sz="0" w:val="nil"/>
                <w:right w:space="0" w:sz="0" w:val="nil"/>
                <w:between w:space="0" w:sz="0" w:val="nil"/>
              </w:pBdr>
              <w:spacing w:after="160" w:lineRule="auto"/>
              <w:jc w:val="right"/>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24"/>
                <w:szCs w:val="24"/>
                <w:rtl w:val="0"/>
              </w:rPr>
              <w:t xml:space="preserve">QR audio</w:t>
            </w:r>
          </w:p>
        </w:tc>
      </w:tr>
    </w:tbl>
    <w:p w:rsidR="00000000" w:rsidDel="00000000" w:rsidP="00000000" w:rsidRDefault="00000000" w:rsidRPr="00000000" w14:paraId="000001B5">
      <w:pPr>
        <w:numPr>
          <w:ilvl w:val="0"/>
          <w:numId w:val="8"/>
        </w:numPr>
        <w:pBdr>
          <w:top w:space="0" w:sz="0" w:val="nil"/>
          <w:left w:space="0" w:sz="0" w:val="nil"/>
          <w:bottom w:space="0" w:sz="0" w:val="nil"/>
          <w:right w:space="0" w:sz="0" w:val="nil"/>
          <w:between w:space="0" w:sz="0" w:val="nil"/>
        </w:pBdr>
        <w:spacing w:line="240" w:lineRule="auto"/>
        <w:ind w:left="720" w:hanging="360"/>
        <w:rPr/>
      </w:pPr>
      <w:r w:rsidDel="00000000" w:rsidR="00000000" w:rsidRPr="00000000">
        <w:rPr>
          <w:rFonts w:ascii="Calibri" w:cs="Calibri" w:eastAsia="Calibri" w:hAnsi="Calibri"/>
          <w:b w:val="1"/>
          <w:color w:val="000000"/>
          <w:sz w:val="28"/>
          <w:szCs w:val="28"/>
          <w:rtl w:val="0"/>
        </w:rPr>
        <w:t xml:space="preserve">Which compound was identified for the yellow pigment? </w:t>
      </w:r>
      <w:r w:rsidDel="00000000" w:rsidR="00000000" w:rsidRPr="00000000">
        <w:rPr>
          <w:rtl w:val="0"/>
        </w:rPr>
      </w:r>
    </w:p>
    <w:tbl>
      <w:tblPr>
        <w:tblStyle w:val="Table22"/>
        <w:tblW w:w="6967.0"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6967"/>
        <w:tblGridChange w:id="0">
          <w:tblGrid>
            <w:gridCol w:w="6967"/>
          </w:tblGrid>
        </w:tblGridChange>
      </w:tblGrid>
      <w:tr>
        <w:trPr>
          <w:cantSplit w:val="0"/>
          <w:trHeight w:val="1287" w:hRule="atLeast"/>
          <w:tblHeader w:val="0"/>
        </w:trPr>
        <w:tc>
          <w:tcPr/>
          <w:p w:rsidR="00000000" w:rsidDel="00000000" w:rsidP="00000000" w:rsidRDefault="00000000" w:rsidRPr="00000000" w14:paraId="000001B6">
            <w:pPr>
              <w:pBdr>
                <w:top w:space="0" w:sz="0" w:val="nil"/>
                <w:left w:space="0" w:sz="0" w:val="nil"/>
                <w:bottom w:space="0" w:sz="0" w:val="nil"/>
                <w:right w:space="0" w:sz="0" w:val="nil"/>
                <w:between w:space="0" w:sz="0" w:val="nil"/>
              </w:pBdr>
              <w:rPr>
                <w:rFonts w:ascii="Calibri" w:cs="Calibri" w:eastAsia="Calibri" w:hAnsi="Calibri"/>
                <w:b w:val="1"/>
                <w:color w:val="00b0f0"/>
                <w:sz w:val="24"/>
                <w:szCs w:val="24"/>
                <w:highlight w:val="yellow"/>
              </w:rPr>
            </w:pPr>
            <w:r w:rsidDel="00000000" w:rsidR="00000000" w:rsidRPr="00000000">
              <w:rPr>
                <w:rFonts w:ascii="Calibri" w:cs="Calibri" w:eastAsia="Calibri" w:hAnsi="Calibri"/>
                <w:b w:val="1"/>
                <w:color w:val="00b0f0"/>
                <w:sz w:val="24"/>
                <w:szCs w:val="24"/>
                <w:rtl w:val="0"/>
              </w:rPr>
              <w:t xml:space="preserve">The yellow of Naples</w:t>
            </w:r>
            <w:r w:rsidDel="00000000" w:rsidR="00000000" w:rsidRPr="00000000">
              <w:rPr>
                <w:rtl w:val="0"/>
              </w:rPr>
            </w:r>
          </w:p>
        </w:tc>
      </w:tr>
    </w:tbl>
    <w:p w:rsidR="00000000" w:rsidDel="00000000" w:rsidP="00000000" w:rsidRDefault="00000000" w:rsidRPr="00000000" w14:paraId="000001B7">
      <w:pPr>
        <w:rPr>
          <w:b w:val="1"/>
          <w:sz w:val="28"/>
          <w:szCs w:val="28"/>
          <w:highlight w:val="yellow"/>
        </w:rPr>
      </w:pPr>
      <w:r w:rsidDel="00000000" w:rsidR="00000000" w:rsidRPr="00000000">
        <w:rPr>
          <w:rtl w:val="0"/>
        </w:rPr>
      </w:r>
    </w:p>
    <w:p w:rsidR="00000000" w:rsidDel="00000000" w:rsidP="00000000" w:rsidRDefault="00000000" w:rsidRPr="00000000" w14:paraId="000001B8">
      <w:pPr>
        <w:numPr>
          <w:ilvl w:val="0"/>
          <w:numId w:val="8"/>
        </w:numPr>
        <w:pBdr>
          <w:top w:space="0" w:sz="0" w:val="nil"/>
          <w:left w:space="0" w:sz="0" w:val="nil"/>
          <w:bottom w:space="0" w:sz="0" w:val="nil"/>
          <w:right w:space="0" w:sz="0" w:val="nil"/>
          <w:between w:space="0" w:sz="0" w:val="nil"/>
        </w:pBdr>
        <w:spacing w:line="240" w:lineRule="auto"/>
        <w:ind w:left="720" w:hanging="360"/>
        <w:rPr/>
      </w:pPr>
      <w:r w:rsidDel="00000000" w:rsidR="00000000" w:rsidRPr="00000000">
        <w:rPr>
          <w:rFonts w:ascii="Calibri" w:cs="Calibri" w:eastAsia="Calibri" w:hAnsi="Calibri"/>
          <w:b w:val="1"/>
          <w:color w:val="000000"/>
          <w:sz w:val="28"/>
          <w:szCs w:val="28"/>
          <w:rtl w:val="0"/>
        </w:rPr>
        <w:t xml:space="preserve">Which compound was identified in the textile by FTIR?   </w:t>
      </w:r>
      <w:r w:rsidDel="00000000" w:rsidR="00000000" w:rsidRPr="00000000">
        <w:rPr>
          <w:rtl w:val="0"/>
        </w:rPr>
      </w:r>
    </w:p>
    <w:tbl>
      <w:tblPr>
        <w:tblStyle w:val="Table23"/>
        <w:tblW w:w="6978.0"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6978"/>
        <w:tblGridChange w:id="0">
          <w:tblGrid>
            <w:gridCol w:w="6978"/>
          </w:tblGrid>
        </w:tblGridChange>
      </w:tblGrid>
      <w:tr>
        <w:trPr>
          <w:cantSplit w:val="0"/>
          <w:trHeight w:val="1182" w:hRule="atLeast"/>
          <w:tblHeader w:val="0"/>
        </w:trPr>
        <w:tc>
          <w:tcPr/>
          <w:p w:rsidR="00000000" w:rsidDel="00000000" w:rsidP="00000000" w:rsidRDefault="00000000" w:rsidRPr="00000000" w14:paraId="000001B9">
            <w:pPr>
              <w:pBdr>
                <w:top w:space="0" w:sz="0" w:val="nil"/>
                <w:left w:space="0" w:sz="0" w:val="nil"/>
                <w:bottom w:space="0" w:sz="0" w:val="nil"/>
                <w:right w:space="0" w:sz="0" w:val="nil"/>
                <w:between w:space="0" w:sz="0" w:val="nil"/>
              </w:pBdr>
              <w:rPr>
                <w:rFonts w:ascii="Calibri" w:cs="Calibri" w:eastAsia="Calibri" w:hAnsi="Calibri"/>
                <w:b w:val="1"/>
                <w:color w:val="00b0f0"/>
                <w:sz w:val="28"/>
                <w:szCs w:val="28"/>
                <w:highlight w:val="yellow"/>
                <w:u w:val="single"/>
              </w:rPr>
            </w:pPr>
            <w:r w:rsidDel="00000000" w:rsidR="00000000" w:rsidRPr="00000000">
              <w:rPr>
                <w:rFonts w:ascii="Calibri" w:cs="Calibri" w:eastAsia="Calibri" w:hAnsi="Calibri"/>
                <w:b w:val="1"/>
                <w:color w:val="00b0f0"/>
                <w:sz w:val="24"/>
                <w:szCs w:val="24"/>
                <w:rtl w:val="0"/>
              </w:rPr>
              <w:t xml:space="preserve">Cellulose (C</w:t>
            </w:r>
            <w:r w:rsidDel="00000000" w:rsidR="00000000" w:rsidRPr="00000000">
              <w:rPr>
                <w:rFonts w:ascii="Calibri" w:cs="Calibri" w:eastAsia="Calibri" w:hAnsi="Calibri"/>
                <w:b w:val="1"/>
                <w:color w:val="00b0f0"/>
                <w:sz w:val="24"/>
                <w:szCs w:val="24"/>
                <w:vertAlign w:val="subscript"/>
                <w:rtl w:val="0"/>
              </w:rPr>
              <w:t xml:space="preserve">6</w:t>
            </w:r>
            <w:r w:rsidDel="00000000" w:rsidR="00000000" w:rsidRPr="00000000">
              <w:rPr>
                <w:rFonts w:ascii="Calibri" w:cs="Calibri" w:eastAsia="Calibri" w:hAnsi="Calibri"/>
                <w:b w:val="1"/>
                <w:color w:val="00b0f0"/>
                <w:sz w:val="24"/>
                <w:szCs w:val="24"/>
                <w:rtl w:val="0"/>
              </w:rPr>
              <w:t xml:space="preserve">H</w:t>
            </w:r>
            <w:r w:rsidDel="00000000" w:rsidR="00000000" w:rsidRPr="00000000">
              <w:rPr>
                <w:rFonts w:ascii="Calibri" w:cs="Calibri" w:eastAsia="Calibri" w:hAnsi="Calibri"/>
                <w:b w:val="1"/>
                <w:color w:val="00b0f0"/>
                <w:sz w:val="24"/>
                <w:szCs w:val="24"/>
                <w:vertAlign w:val="subscript"/>
                <w:rtl w:val="0"/>
              </w:rPr>
              <w:t xml:space="preserve">10</w:t>
            </w:r>
            <w:r w:rsidDel="00000000" w:rsidR="00000000" w:rsidRPr="00000000">
              <w:rPr>
                <w:rFonts w:ascii="Calibri" w:cs="Calibri" w:eastAsia="Calibri" w:hAnsi="Calibri"/>
                <w:b w:val="1"/>
                <w:color w:val="00b0f0"/>
                <w:sz w:val="24"/>
                <w:szCs w:val="24"/>
                <w:rtl w:val="0"/>
              </w:rPr>
              <w:t xml:space="preserve">O</w:t>
            </w:r>
            <w:r w:rsidDel="00000000" w:rsidR="00000000" w:rsidRPr="00000000">
              <w:rPr>
                <w:rFonts w:ascii="Calibri" w:cs="Calibri" w:eastAsia="Calibri" w:hAnsi="Calibri"/>
                <w:b w:val="1"/>
                <w:color w:val="00b0f0"/>
                <w:sz w:val="24"/>
                <w:szCs w:val="24"/>
                <w:vertAlign w:val="subscript"/>
                <w:rtl w:val="0"/>
              </w:rPr>
              <w:t xml:space="preserve">5</w:t>
            </w:r>
            <w:r w:rsidDel="00000000" w:rsidR="00000000" w:rsidRPr="00000000">
              <w:rPr>
                <w:rFonts w:ascii="Calibri" w:cs="Calibri" w:eastAsia="Calibri" w:hAnsi="Calibri"/>
                <w:b w:val="1"/>
                <w:color w:val="00b0f0"/>
                <w:sz w:val="24"/>
                <w:szCs w:val="24"/>
                <w:rtl w:val="0"/>
              </w:rPr>
              <w:t xml:space="preserve">)</w:t>
            </w:r>
            <w:r w:rsidDel="00000000" w:rsidR="00000000" w:rsidRPr="00000000">
              <w:rPr>
                <w:rtl w:val="0"/>
              </w:rPr>
            </w:r>
          </w:p>
        </w:tc>
      </w:tr>
    </w:tbl>
    <w:p w:rsidR="00000000" w:rsidDel="00000000" w:rsidP="00000000" w:rsidRDefault="00000000" w:rsidRPr="00000000" w14:paraId="000001BA">
      <w:pPr>
        <w:rPr>
          <w:b w:val="1"/>
          <w:sz w:val="28"/>
          <w:szCs w:val="28"/>
          <w:highlight w:val="yellow"/>
          <w:u w:val="single"/>
        </w:rPr>
      </w:pPr>
      <w:r w:rsidDel="00000000" w:rsidR="00000000" w:rsidRPr="00000000">
        <w:rPr>
          <w:rtl w:val="0"/>
        </w:rPr>
      </w:r>
    </w:p>
    <w:p w:rsidR="00000000" w:rsidDel="00000000" w:rsidP="00000000" w:rsidRDefault="00000000" w:rsidRPr="00000000" w14:paraId="000001BB">
      <w:pPr>
        <w:rPr>
          <w:b w:val="1"/>
          <w:sz w:val="28"/>
          <w:szCs w:val="28"/>
          <w:highlight w:val="yellow"/>
          <w:u w:val="single"/>
        </w:rPr>
      </w:pPr>
      <w:r w:rsidDel="00000000" w:rsidR="00000000" w:rsidRPr="00000000">
        <w:rPr>
          <w:rtl w:val="0"/>
        </w:rPr>
      </w:r>
    </w:p>
    <w:p w:rsidR="00000000" w:rsidDel="00000000" w:rsidP="00000000" w:rsidRDefault="00000000" w:rsidRPr="00000000" w14:paraId="000001BC">
      <w:pPr>
        <w:rPr>
          <w:b w:val="1"/>
          <w:sz w:val="28"/>
          <w:szCs w:val="28"/>
          <w:highlight w:val="yellow"/>
          <w:u w:val="single"/>
        </w:rPr>
      </w:pPr>
      <w:r w:rsidDel="00000000" w:rsidR="00000000" w:rsidRPr="00000000">
        <w:rPr>
          <w:rtl w:val="0"/>
        </w:rPr>
      </w:r>
    </w:p>
    <w:p w:rsidR="00000000" w:rsidDel="00000000" w:rsidP="00000000" w:rsidRDefault="00000000" w:rsidRPr="00000000" w14:paraId="000001BD">
      <w:pPr>
        <w:rPr>
          <w:b w:val="1"/>
          <w:sz w:val="28"/>
          <w:szCs w:val="28"/>
          <w:highlight w:val="yellow"/>
          <w:u w:val="single"/>
        </w:rPr>
      </w:pPr>
      <w:r w:rsidDel="00000000" w:rsidR="00000000" w:rsidRPr="00000000">
        <w:rPr>
          <w:rtl w:val="0"/>
        </w:rPr>
      </w:r>
    </w:p>
    <w:p w:rsidR="00000000" w:rsidDel="00000000" w:rsidP="00000000" w:rsidRDefault="00000000" w:rsidRPr="00000000" w14:paraId="000001BE">
      <w:pPr>
        <w:rPr>
          <w:b w:val="1"/>
          <w:sz w:val="28"/>
          <w:szCs w:val="28"/>
          <w:highlight w:val="yellow"/>
          <w:u w:val="single"/>
        </w:rPr>
      </w:pPr>
      <w:r w:rsidDel="00000000" w:rsidR="00000000" w:rsidRPr="00000000">
        <w:rPr>
          <w:rtl w:val="0"/>
        </w:rPr>
      </w:r>
    </w:p>
    <w:p w:rsidR="00000000" w:rsidDel="00000000" w:rsidP="00000000" w:rsidRDefault="00000000" w:rsidRPr="00000000" w14:paraId="000001BF">
      <w:pPr>
        <w:rPr>
          <w:b w:val="1"/>
          <w:sz w:val="28"/>
          <w:szCs w:val="28"/>
          <w:highlight w:val="yellow"/>
          <w:u w:val="single"/>
        </w:rPr>
      </w:pPr>
      <w:r w:rsidDel="00000000" w:rsidR="00000000" w:rsidRPr="00000000">
        <w:rPr>
          <w:rtl w:val="0"/>
        </w:rPr>
      </w:r>
    </w:p>
    <w:p w:rsidR="00000000" w:rsidDel="00000000" w:rsidP="00000000" w:rsidRDefault="00000000" w:rsidRPr="00000000" w14:paraId="000001C0">
      <w:pPr>
        <w:rPr>
          <w:b w:val="1"/>
          <w:sz w:val="28"/>
          <w:szCs w:val="28"/>
          <w:highlight w:val="yellow"/>
          <w:u w:val="single"/>
        </w:rPr>
      </w:pPr>
      <w:r w:rsidDel="00000000" w:rsidR="00000000" w:rsidRPr="00000000">
        <w:rPr>
          <w:rtl w:val="0"/>
        </w:rPr>
      </w:r>
    </w:p>
    <w:p w:rsidR="00000000" w:rsidDel="00000000" w:rsidP="00000000" w:rsidRDefault="00000000" w:rsidRPr="00000000" w14:paraId="000001C1">
      <w:pPr>
        <w:rPr>
          <w:b w:val="1"/>
          <w:sz w:val="28"/>
          <w:szCs w:val="28"/>
          <w:highlight w:val="yellow"/>
          <w:u w:val="single"/>
        </w:rPr>
      </w:pPr>
      <w:r w:rsidDel="00000000" w:rsidR="00000000" w:rsidRPr="00000000">
        <w:rPr>
          <w:rtl w:val="0"/>
        </w:rPr>
      </w:r>
    </w:p>
    <w:p w:rsidR="00000000" w:rsidDel="00000000" w:rsidP="00000000" w:rsidRDefault="00000000" w:rsidRPr="00000000" w14:paraId="000001C2">
      <w:pPr>
        <w:rPr>
          <w:b w:val="1"/>
          <w:sz w:val="28"/>
          <w:szCs w:val="28"/>
          <w:highlight w:val="yellow"/>
          <w:u w:val="single"/>
        </w:rPr>
      </w:pPr>
      <w:r w:rsidDel="00000000" w:rsidR="00000000" w:rsidRPr="00000000">
        <w:rPr>
          <w:rtl w:val="0"/>
        </w:rPr>
      </w:r>
    </w:p>
    <w:p w:rsidR="00000000" w:rsidDel="00000000" w:rsidP="00000000" w:rsidRDefault="00000000" w:rsidRPr="00000000" w14:paraId="000001C3">
      <w:pPr>
        <w:rPr>
          <w:b w:val="1"/>
          <w:sz w:val="28"/>
          <w:szCs w:val="28"/>
          <w:highlight w:val="yellow"/>
          <w:u w:val="single"/>
        </w:rPr>
      </w:pPr>
      <w:r w:rsidDel="00000000" w:rsidR="00000000" w:rsidRPr="00000000">
        <w:rPr>
          <w:rtl w:val="0"/>
        </w:rPr>
      </w:r>
    </w:p>
    <w:p w:rsidR="00000000" w:rsidDel="00000000" w:rsidP="00000000" w:rsidRDefault="00000000" w:rsidRPr="00000000" w14:paraId="000001C4">
      <w:pPr>
        <w:rPr>
          <w:b w:val="1"/>
          <w:sz w:val="28"/>
          <w:szCs w:val="28"/>
          <w:highlight w:val="yellow"/>
          <w:u w:val="single"/>
        </w:rPr>
      </w:pPr>
      <w:r w:rsidDel="00000000" w:rsidR="00000000" w:rsidRPr="00000000">
        <w:rPr>
          <w:rtl w:val="0"/>
        </w:rPr>
      </w:r>
    </w:p>
    <w:p w:rsidR="00000000" w:rsidDel="00000000" w:rsidP="00000000" w:rsidRDefault="00000000" w:rsidRPr="00000000" w14:paraId="000001C5">
      <w:pPr>
        <w:rPr>
          <w:b w:val="1"/>
          <w:sz w:val="28"/>
          <w:szCs w:val="28"/>
          <w:highlight w:val="yellow"/>
          <w:u w:val="single"/>
        </w:rPr>
      </w:pPr>
      <w:r w:rsidDel="00000000" w:rsidR="00000000" w:rsidRPr="00000000">
        <w:rPr>
          <w:rtl w:val="0"/>
        </w:rPr>
      </w:r>
    </w:p>
    <w:p w:rsidR="00000000" w:rsidDel="00000000" w:rsidP="00000000" w:rsidRDefault="00000000" w:rsidRPr="00000000" w14:paraId="000001C6">
      <w:pPr>
        <w:rPr>
          <w:b w:val="1"/>
          <w:sz w:val="28"/>
          <w:szCs w:val="28"/>
          <w:highlight w:val="yellow"/>
          <w:u w:val="single"/>
        </w:rPr>
      </w:pPr>
      <w:r w:rsidDel="00000000" w:rsidR="00000000" w:rsidRPr="00000000">
        <w:rPr>
          <w:rtl w:val="0"/>
        </w:rPr>
      </w:r>
    </w:p>
    <w:tbl>
      <w:tblPr>
        <w:tblStyle w:val="Table24"/>
        <w:tblW w:w="9414.0" w:type="dxa"/>
        <w:jc w:val="left"/>
        <w:tblInd w:w="-5.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706"/>
        <w:gridCol w:w="2416"/>
        <w:gridCol w:w="2279"/>
        <w:gridCol w:w="13"/>
        <w:tblGridChange w:id="0">
          <w:tblGrid>
            <w:gridCol w:w="4706"/>
            <w:gridCol w:w="2416"/>
            <w:gridCol w:w="2279"/>
            <w:gridCol w:w="13"/>
          </w:tblGrid>
        </w:tblGridChange>
      </w:tblGrid>
      <w:tr>
        <w:trPr>
          <w:cantSplit w:val="0"/>
          <w:trHeight w:val="936" w:hRule="atLeast"/>
          <w:tblHeader w:val="0"/>
        </w:trPr>
        <w:tc>
          <w:tcPr>
            <w:gridSpan w:val="2"/>
          </w:tcPr>
          <w:p w:rsidR="00000000" w:rsidDel="00000000" w:rsidP="00000000" w:rsidRDefault="00000000" w:rsidRPr="00000000" w14:paraId="000001C7">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Record your answers</w:t>
              <w:br w:type="textWrapping"/>
              <w:t xml:space="preserve">in a short video or audio recording</w:t>
            </w:r>
          </w:p>
          <w:p w:rsidR="00000000" w:rsidDel="00000000" w:rsidP="00000000" w:rsidRDefault="00000000" w:rsidRPr="00000000" w14:paraId="000001C8">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Explain how you got there.</w:t>
            </w:r>
          </w:p>
          <w:p w:rsidR="00000000" w:rsidDel="00000000" w:rsidP="00000000" w:rsidRDefault="00000000" w:rsidRPr="00000000" w14:paraId="000001C9">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Name it "4.d Conclusion"</w:t>
            </w:r>
          </w:p>
        </w:tc>
        <w:tc>
          <w:tcPr/>
          <w:p w:rsidR="00000000" w:rsidDel="00000000" w:rsidP="00000000" w:rsidRDefault="00000000" w:rsidRPr="00000000" w14:paraId="000001CB">
            <w:pPr>
              <w:pBdr>
                <w:top w:space="0" w:sz="0" w:val="nil"/>
                <w:left w:space="0" w:sz="0" w:val="nil"/>
                <w:bottom w:space="0" w:sz="0" w:val="nil"/>
                <w:right w:space="0" w:sz="0" w:val="nil"/>
                <w:between w:space="0" w:sz="0" w:val="nil"/>
              </w:pBdr>
              <w:spacing w:after="160" w:lineRule="auto"/>
              <w:jc w:val="center"/>
              <w:rPr>
                <w:rFonts w:ascii="Calibri" w:cs="Calibri" w:eastAsia="Calibri" w:hAnsi="Calibri"/>
                <w:i w:val="1"/>
                <w:color w:val="7f7f7f"/>
                <w:sz w:val="24"/>
                <w:szCs w:val="24"/>
                <w:u w:val="single"/>
              </w:rPr>
            </w:pPr>
            <w:r w:rsidDel="00000000" w:rsidR="00000000" w:rsidRPr="00000000">
              <w:rPr>
                <w:rFonts w:ascii="Calibri" w:cs="Calibri" w:eastAsia="Calibri" w:hAnsi="Calibri"/>
                <w:i w:val="1"/>
                <w:color w:val="7f7f7f"/>
                <w:sz w:val="24"/>
                <w:szCs w:val="24"/>
                <w:u w:val="single"/>
                <w:rtl w:val="0"/>
              </w:rPr>
              <w:t xml:space="preserve">QR audio</w:t>
            </w:r>
          </w:p>
        </w:tc>
      </w:tr>
      <w:tr>
        <w:trPr>
          <w:cantSplit w:val="0"/>
          <w:trHeight w:val="911" w:hRule="atLeast"/>
          <w:tblHeader w:val="0"/>
        </w:trPr>
        <w:tc>
          <w:tcPr/>
          <w:p w:rsidR="00000000" w:rsidDel="00000000" w:rsidP="00000000" w:rsidRDefault="00000000" w:rsidRPr="00000000" w14:paraId="000001CC">
            <w:pPr>
              <w:pBdr>
                <w:top w:space="0" w:sz="0" w:val="nil"/>
                <w:left w:space="0" w:sz="0" w:val="nil"/>
                <w:bottom w:space="0" w:sz="0" w:val="nil"/>
                <w:right w:space="0" w:sz="0" w:val="nil"/>
                <w:between w:space="0" w:sz="0" w:val="nil"/>
              </w:pBdr>
              <w:spacing w:after="160" w:lineRule="auto"/>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36"/>
                <w:szCs w:val="36"/>
                <w:rtl w:val="0"/>
              </w:rPr>
              <w:t xml:space="preserve">Conceptualization </w:t>
            </w:r>
            <w:r w:rsidDel="00000000" w:rsidR="00000000" w:rsidRPr="00000000">
              <w:rPr>
                <w:rFonts w:ascii="Calibri" w:cs="Calibri" w:eastAsia="Calibri" w:hAnsi="Calibri"/>
                <w:b w:val="1"/>
                <w:color w:val="3a7d22"/>
                <w:sz w:val="36"/>
                <w:szCs w:val="36"/>
              </w:rPr>
              <w:drawing>
                <wp:inline distB="0" distT="0" distL="0" distR="0">
                  <wp:extent cx="485775" cy="485775"/>
                  <wp:effectExtent b="0" l="0" r="0" t="0"/>
                  <wp:docPr descr="Questions outline" id="2052983522" name="image3.png"/>
                  <a:graphic>
                    <a:graphicData uri="http://schemas.openxmlformats.org/drawingml/2006/picture">
                      <pic:pic>
                        <pic:nvPicPr>
                          <pic:cNvPr descr="Questions outline" id="0" name="image3.png"/>
                          <pic:cNvPicPr preferRelativeResize="0"/>
                        </pic:nvPicPr>
                        <pic:blipFill>
                          <a:blip r:embed="rId8"/>
                          <a:srcRect b="0" l="0" r="0" t="0"/>
                          <a:stretch>
                            <a:fillRect/>
                          </a:stretch>
                        </pic:blipFill>
                        <pic:spPr>
                          <a:xfrm>
                            <a:off x="0" y="0"/>
                            <a:ext cx="485775" cy="485775"/>
                          </a:xfrm>
                          <a:prstGeom prst="rect"/>
                          <a:ln/>
                        </pic:spPr>
                      </pic:pic>
                    </a:graphicData>
                  </a:graphic>
                </wp:inline>
              </w:drawing>
            </w:r>
            <w:r w:rsidDel="00000000" w:rsidR="00000000" w:rsidRPr="00000000">
              <w:rPr>
                <w:rtl w:val="0"/>
              </w:rPr>
            </w:r>
          </w:p>
        </w:tc>
        <w:tc>
          <w:tcPr>
            <w:gridSpan w:val="3"/>
          </w:tcPr>
          <w:p w:rsidR="00000000" w:rsidDel="00000000" w:rsidP="00000000" w:rsidRDefault="00000000" w:rsidRPr="00000000" w14:paraId="000001CD">
            <w:pPr>
              <w:pBdr>
                <w:top w:space="0" w:sz="0" w:val="nil"/>
                <w:left w:space="0" w:sz="0" w:val="nil"/>
                <w:bottom w:space="0" w:sz="0" w:val="nil"/>
                <w:right w:space="0" w:sz="0" w:val="nil"/>
                <w:between w:space="0" w:sz="0" w:val="nil"/>
              </w:pBdr>
              <w:spacing w:after="160" w:lineRule="auto"/>
              <w:jc w:val="right"/>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24"/>
                <w:szCs w:val="24"/>
                <w:rtl w:val="0"/>
              </w:rPr>
              <w:t xml:space="preserve">QR audio</w:t>
            </w:r>
          </w:p>
        </w:tc>
      </w:tr>
    </w:tbl>
    <w:p w:rsidR="00000000" w:rsidDel="00000000" w:rsidP="00000000" w:rsidRDefault="00000000" w:rsidRPr="00000000" w14:paraId="000001D0">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tl w:val="0"/>
        </w:rPr>
      </w:r>
    </w:p>
    <w:p w:rsidR="00000000" w:rsidDel="00000000" w:rsidP="00000000" w:rsidRDefault="00000000" w:rsidRPr="00000000" w14:paraId="000001D1">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tl w:val="0"/>
        </w:rPr>
      </w:r>
    </w:p>
    <w:p w:rsidR="00000000" w:rsidDel="00000000" w:rsidP="00000000" w:rsidRDefault="00000000" w:rsidRPr="00000000" w14:paraId="000001D2">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tl w:val="0"/>
        </w:rPr>
      </w:r>
    </w:p>
    <w:p w:rsidR="00000000" w:rsidDel="00000000" w:rsidP="00000000" w:rsidRDefault="00000000" w:rsidRPr="00000000" w14:paraId="000001D3">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tl w:val="0"/>
        </w:rPr>
      </w:r>
    </w:p>
    <w:p w:rsidR="00000000" w:rsidDel="00000000" w:rsidP="00000000" w:rsidRDefault="00000000" w:rsidRPr="00000000" w14:paraId="000001D4">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tl w:val="0"/>
        </w:rPr>
      </w:r>
    </w:p>
    <w:p w:rsidR="00000000" w:rsidDel="00000000" w:rsidP="00000000" w:rsidRDefault="00000000" w:rsidRPr="00000000" w14:paraId="000001D5">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tl w:val="0"/>
        </w:rPr>
      </w:r>
    </w:p>
    <w:p w:rsidR="00000000" w:rsidDel="00000000" w:rsidP="00000000" w:rsidRDefault="00000000" w:rsidRPr="00000000" w14:paraId="000001D6">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000000"/>
          <w:sz w:val="24"/>
          <w:szCs w:val="24"/>
        </w:rPr>
      </w:pPr>
      <w:bookmarkStart w:colFirst="0" w:colLast="0" w:name="_heading=h.4i7ojhp" w:id="21"/>
      <w:bookmarkEnd w:id="21"/>
      <w:r w:rsidDel="00000000" w:rsidR="00000000" w:rsidRPr="00000000">
        <w:rPr>
          <w:rFonts w:ascii="Calibri" w:cs="Calibri" w:eastAsia="Calibri" w:hAnsi="Calibri"/>
          <w:i w:val="1"/>
          <w:color w:val="000000"/>
          <w:sz w:val="24"/>
          <w:szCs w:val="24"/>
          <w:rtl w:val="0"/>
        </w:rPr>
        <w:t xml:space="preserve">Discuss as a whole class.</w:t>
      </w:r>
    </w:p>
    <w:p w:rsidR="00000000" w:rsidDel="00000000" w:rsidP="00000000" w:rsidRDefault="00000000" w:rsidRPr="00000000" w14:paraId="000001D7">
      <w:pPr>
        <w:pBdr>
          <w:top w:space="0" w:sz="0" w:val="nil"/>
          <w:left w:space="0" w:sz="0" w:val="nil"/>
          <w:bottom w:space="0" w:sz="0" w:val="nil"/>
          <w:right w:space="0" w:sz="0" w:val="nil"/>
          <w:between w:space="0" w:sz="0" w:val="nil"/>
        </w:pBdr>
        <w:spacing w:line="360" w:lineRule="auto"/>
        <w:jc w:val="center"/>
        <w:rPr>
          <w:rFonts w:ascii="Calibri" w:cs="Calibri" w:eastAsia="Calibri" w:hAnsi="Calibri"/>
          <w:b w:val="1"/>
          <w:color w:val="e97132"/>
          <w:sz w:val="28"/>
          <w:szCs w:val="28"/>
        </w:rPr>
      </w:pPr>
      <w:r w:rsidDel="00000000" w:rsidR="00000000" w:rsidRPr="00000000">
        <w:rPr>
          <w:rFonts w:ascii="Calibri" w:cs="Calibri" w:eastAsia="Calibri" w:hAnsi="Calibri"/>
          <w:b w:val="1"/>
          <w:color w:val="e97132"/>
          <w:sz w:val="28"/>
          <w:szCs w:val="28"/>
          <w:rtl w:val="0"/>
        </w:rPr>
        <w:t xml:space="preserve">What difference does the XRD method give for the points of interest?</w:t>
        <w:br w:type="textWrapping"/>
      </w:r>
    </w:p>
    <w:p w:rsidR="00000000" w:rsidDel="00000000" w:rsidP="00000000" w:rsidRDefault="00000000" w:rsidRPr="00000000" w14:paraId="000001D8">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1D9">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Fonts w:ascii="Calibri" w:cs="Calibri" w:eastAsia="Calibri" w:hAnsi="Calibri"/>
          <w:b w:val="1"/>
          <w:i w:val="1"/>
          <w:color w:val="ff0000"/>
          <w:rtl w:val="0"/>
        </w:rPr>
        <w:t xml:space="preserve">The teacher introduces the XRD method which will not give any additional information from the previous methods for the Naples yellow. </w:t>
      </w:r>
    </w:p>
    <w:p w:rsidR="00000000" w:rsidDel="00000000" w:rsidP="00000000" w:rsidRDefault="00000000" w:rsidRPr="00000000" w14:paraId="000001DA">
      <w:pPr>
        <w:rPr>
          <w:b w:val="1"/>
          <w:color w:val="00b0f0"/>
          <w:sz w:val="28"/>
          <w:szCs w:val="28"/>
        </w:rPr>
      </w:pPr>
      <w:r w:rsidDel="00000000" w:rsidR="00000000" w:rsidRPr="00000000">
        <w:rPr>
          <w:rtl w:val="0"/>
        </w:rPr>
      </w:r>
    </w:p>
    <w:p w:rsidR="00000000" w:rsidDel="00000000" w:rsidP="00000000" w:rsidRDefault="00000000" w:rsidRPr="00000000" w14:paraId="000001DB">
      <w:pPr>
        <w:rPr>
          <w:b w:val="1"/>
          <w:color w:val="00b0f0"/>
          <w:sz w:val="28"/>
          <w:szCs w:val="28"/>
        </w:rPr>
      </w:pPr>
      <w:r w:rsidDel="00000000" w:rsidR="00000000" w:rsidRPr="00000000">
        <w:rPr>
          <w:rtl w:val="0"/>
        </w:rPr>
      </w:r>
    </w:p>
    <w:p w:rsidR="00000000" w:rsidDel="00000000" w:rsidP="00000000" w:rsidRDefault="00000000" w:rsidRPr="00000000" w14:paraId="000001DC">
      <w:pPr>
        <w:rPr>
          <w:b w:val="1"/>
          <w:color w:val="00b0f0"/>
          <w:sz w:val="28"/>
          <w:szCs w:val="28"/>
        </w:rPr>
      </w:pPr>
      <w:r w:rsidDel="00000000" w:rsidR="00000000" w:rsidRPr="00000000">
        <w:rPr>
          <w:rtl w:val="0"/>
        </w:rPr>
      </w:r>
    </w:p>
    <w:p w:rsidR="00000000" w:rsidDel="00000000" w:rsidP="00000000" w:rsidRDefault="00000000" w:rsidRPr="00000000" w14:paraId="000001DD">
      <w:pPr>
        <w:rPr>
          <w:b w:val="1"/>
          <w:color w:val="00b0f0"/>
          <w:sz w:val="28"/>
          <w:szCs w:val="28"/>
        </w:rPr>
      </w:pPr>
      <w:r w:rsidDel="00000000" w:rsidR="00000000" w:rsidRPr="00000000">
        <w:rPr>
          <w:rtl w:val="0"/>
        </w:rPr>
      </w:r>
    </w:p>
    <w:p w:rsidR="00000000" w:rsidDel="00000000" w:rsidP="00000000" w:rsidRDefault="00000000" w:rsidRPr="00000000" w14:paraId="000001DE">
      <w:pPr>
        <w:rPr>
          <w:b w:val="1"/>
          <w:color w:val="00b0f0"/>
          <w:sz w:val="28"/>
          <w:szCs w:val="28"/>
        </w:rPr>
      </w:pPr>
      <w:r w:rsidDel="00000000" w:rsidR="00000000" w:rsidRPr="00000000">
        <w:rPr>
          <w:rtl w:val="0"/>
        </w:rPr>
      </w:r>
    </w:p>
    <w:p w:rsidR="00000000" w:rsidDel="00000000" w:rsidP="00000000" w:rsidRDefault="00000000" w:rsidRPr="00000000" w14:paraId="000001DF">
      <w:pPr>
        <w:rPr>
          <w:b w:val="1"/>
          <w:color w:val="00b0f0"/>
          <w:sz w:val="28"/>
          <w:szCs w:val="28"/>
        </w:rPr>
      </w:pPr>
      <w:r w:rsidDel="00000000" w:rsidR="00000000" w:rsidRPr="00000000">
        <w:rPr>
          <w:rtl w:val="0"/>
        </w:rPr>
      </w:r>
    </w:p>
    <w:p w:rsidR="00000000" w:rsidDel="00000000" w:rsidP="00000000" w:rsidRDefault="00000000" w:rsidRPr="00000000" w14:paraId="000001E0">
      <w:pPr>
        <w:rPr>
          <w:b w:val="1"/>
          <w:color w:val="00b0f0"/>
          <w:sz w:val="28"/>
          <w:szCs w:val="28"/>
        </w:rPr>
      </w:pPr>
      <w:r w:rsidDel="00000000" w:rsidR="00000000" w:rsidRPr="00000000">
        <w:rPr>
          <w:rtl w:val="0"/>
        </w:rPr>
      </w:r>
    </w:p>
    <w:p w:rsidR="00000000" w:rsidDel="00000000" w:rsidP="00000000" w:rsidRDefault="00000000" w:rsidRPr="00000000" w14:paraId="000001E1">
      <w:pPr>
        <w:rPr>
          <w:b w:val="1"/>
          <w:color w:val="00b0f0"/>
          <w:sz w:val="28"/>
          <w:szCs w:val="28"/>
        </w:rPr>
      </w:pPr>
      <w:r w:rsidDel="00000000" w:rsidR="00000000" w:rsidRPr="00000000">
        <w:rPr>
          <w:rtl w:val="0"/>
        </w:rPr>
      </w:r>
    </w:p>
    <w:p w:rsidR="00000000" w:rsidDel="00000000" w:rsidP="00000000" w:rsidRDefault="00000000" w:rsidRPr="00000000" w14:paraId="000001E2">
      <w:pPr>
        <w:rPr>
          <w:b w:val="1"/>
          <w:color w:val="00b0f0"/>
          <w:sz w:val="28"/>
          <w:szCs w:val="28"/>
        </w:rPr>
      </w:pPr>
      <w:r w:rsidDel="00000000" w:rsidR="00000000" w:rsidRPr="00000000">
        <w:rPr>
          <w:rtl w:val="0"/>
        </w:rPr>
      </w:r>
    </w:p>
    <w:p w:rsidR="00000000" w:rsidDel="00000000" w:rsidP="00000000" w:rsidRDefault="00000000" w:rsidRPr="00000000" w14:paraId="000001E3">
      <w:pPr>
        <w:rPr>
          <w:b w:val="1"/>
          <w:color w:val="00b0f0"/>
          <w:sz w:val="28"/>
          <w:szCs w:val="28"/>
        </w:rPr>
      </w:pPr>
      <w:r w:rsidDel="00000000" w:rsidR="00000000" w:rsidRPr="00000000">
        <w:rPr>
          <w:rtl w:val="0"/>
        </w:rPr>
      </w:r>
    </w:p>
    <w:p w:rsidR="00000000" w:rsidDel="00000000" w:rsidP="00000000" w:rsidRDefault="00000000" w:rsidRPr="00000000" w14:paraId="000001E4">
      <w:pPr>
        <w:rPr>
          <w:b w:val="1"/>
          <w:color w:val="00b0f0"/>
          <w:sz w:val="28"/>
          <w:szCs w:val="28"/>
        </w:rPr>
      </w:pPr>
      <w:r w:rsidDel="00000000" w:rsidR="00000000" w:rsidRPr="00000000">
        <w:rPr>
          <w:rtl w:val="0"/>
        </w:rPr>
      </w:r>
    </w:p>
    <w:tbl>
      <w:tblPr>
        <w:tblStyle w:val="Table25"/>
        <w:tblW w:w="9547.0" w:type="dxa"/>
        <w:jc w:val="left"/>
        <w:tblInd w:w="-5.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771"/>
        <w:gridCol w:w="2352"/>
        <w:gridCol w:w="2279"/>
        <w:gridCol w:w="145"/>
        <w:tblGridChange w:id="0">
          <w:tblGrid>
            <w:gridCol w:w="4771"/>
            <w:gridCol w:w="2352"/>
            <w:gridCol w:w="2279"/>
            <w:gridCol w:w="145"/>
          </w:tblGrid>
        </w:tblGridChange>
      </w:tblGrid>
      <w:tr>
        <w:trPr>
          <w:cantSplit w:val="0"/>
          <w:trHeight w:val="936" w:hRule="atLeast"/>
          <w:tblHeader w:val="0"/>
        </w:trPr>
        <w:tc>
          <w:tcPr>
            <w:gridSpan w:val="2"/>
          </w:tcPr>
          <w:p w:rsidR="00000000" w:rsidDel="00000000" w:rsidP="00000000" w:rsidRDefault="00000000" w:rsidRPr="00000000" w14:paraId="000001E5">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Record the views heard</w:t>
              <w:br w:type="textWrapping"/>
              <w:t xml:space="preserve">with a short video or audio recording</w:t>
            </w:r>
          </w:p>
          <w:p w:rsidR="00000000" w:rsidDel="00000000" w:rsidP="00000000" w:rsidRDefault="00000000" w:rsidRPr="00000000" w14:paraId="000001E6">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Name it “5.b Conceptualization”</w:t>
            </w:r>
          </w:p>
        </w:tc>
        <w:tc>
          <w:tcPr/>
          <w:p w:rsidR="00000000" w:rsidDel="00000000" w:rsidP="00000000" w:rsidRDefault="00000000" w:rsidRPr="00000000" w14:paraId="000001E8">
            <w:pPr>
              <w:pBdr>
                <w:top w:space="0" w:sz="0" w:val="nil"/>
                <w:left w:space="0" w:sz="0" w:val="nil"/>
                <w:bottom w:space="0" w:sz="0" w:val="nil"/>
                <w:right w:space="0" w:sz="0" w:val="nil"/>
                <w:between w:space="0" w:sz="0" w:val="nil"/>
              </w:pBdr>
              <w:spacing w:after="160" w:lineRule="auto"/>
              <w:jc w:val="center"/>
              <w:rPr>
                <w:rFonts w:ascii="Calibri" w:cs="Calibri" w:eastAsia="Calibri" w:hAnsi="Calibri"/>
                <w:i w:val="1"/>
                <w:color w:val="7f7f7f"/>
                <w:sz w:val="24"/>
                <w:szCs w:val="24"/>
                <w:u w:val="single"/>
              </w:rPr>
            </w:pPr>
            <w:r w:rsidDel="00000000" w:rsidR="00000000" w:rsidRPr="00000000">
              <w:rPr>
                <w:rFonts w:ascii="Calibri" w:cs="Calibri" w:eastAsia="Calibri" w:hAnsi="Calibri"/>
                <w:i w:val="1"/>
                <w:color w:val="7f7f7f"/>
                <w:sz w:val="24"/>
                <w:szCs w:val="24"/>
                <w:u w:val="single"/>
                <w:rtl w:val="0"/>
              </w:rPr>
              <w:t xml:space="preserve">QR audio</w:t>
            </w:r>
          </w:p>
        </w:tc>
      </w:tr>
      <w:tr>
        <w:trPr>
          <w:cantSplit w:val="0"/>
          <w:trHeight w:val="898" w:hRule="atLeast"/>
          <w:tblHeader w:val="0"/>
        </w:trPr>
        <w:tc>
          <w:tcPr/>
          <w:p w:rsidR="00000000" w:rsidDel="00000000" w:rsidP="00000000" w:rsidRDefault="00000000" w:rsidRPr="00000000" w14:paraId="000001E9">
            <w:pPr>
              <w:pBdr>
                <w:top w:space="0" w:sz="0" w:val="nil"/>
                <w:left w:space="0" w:sz="0" w:val="nil"/>
                <w:bottom w:space="0" w:sz="0" w:val="nil"/>
                <w:right w:space="0" w:sz="0" w:val="nil"/>
                <w:between w:space="0" w:sz="0" w:val="nil"/>
              </w:pBdr>
              <w:spacing w:after="160" w:lineRule="auto"/>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36"/>
                <w:szCs w:val="36"/>
                <w:rtl w:val="0"/>
              </w:rPr>
              <w:t xml:space="preserve">Research </w:t>
            </w:r>
            <w:r w:rsidDel="00000000" w:rsidR="00000000" w:rsidRPr="00000000">
              <w:rPr>
                <w:rFonts w:ascii="Calibri" w:cs="Calibri" w:eastAsia="Calibri" w:hAnsi="Calibri"/>
                <w:b w:val="1"/>
                <w:color w:val="3a7d22"/>
                <w:sz w:val="36"/>
                <w:szCs w:val="36"/>
              </w:rPr>
              <w:drawing>
                <wp:inline distB="0" distT="0" distL="0" distR="0">
                  <wp:extent cx="419100" cy="419100"/>
                  <wp:effectExtent b="0" l="0" r="0" t="0"/>
                  <wp:docPr descr="Research with solid fill" id="2052983523" name="image1.png"/>
                  <a:graphic>
                    <a:graphicData uri="http://schemas.openxmlformats.org/drawingml/2006/picture">
                      <pic:pic>
                        <pic:nvPicPr>
                          <pic:cNvPr descr="Research with solid fill" id="0" name="image1.png"/>
                          <pic:cNvPicPr preferRelativeResize="0"/>
                        </pic:nvPicPr>
                        <pic:blipFill>
                          <a:blip r:embed="rId9"/>
                          <a:srcRect b="0" l="0" r="0" t="0"/>
                          <a:stretch>
                            <a:fillRect/>
                          </a:stretch>
                        </pic:blipFill>
                        <pic:spPr>
                          <a:xfrm>
                            <a:off x="0" y="0"/>
                            <a:ext cx="419100" cy="419100"/>
                          </a:xfrm>
                          <a:prstGeom prst="rect"/>
                          <a:ln/>
                        </pic:spPr>
                      </pic:pic>
                    </a:graphicData>
                  </a:graphic>
                </wp:inline>
              </w:drawing>
            </w:r>
            <w:r w:rsidDel="00000000" w:rsidR="00000000" w:rsidRPr="00000000">
              <w:rPr>
                <w:rtl w:val="0"/>
              </w:rPr>
            </w:r>
          </w:p>
        </w:tc>
        <w:tc>
          <w:tcPr>
            <w:gridSpan w:val="3"/>
          </w:tcPr>
          <w:p w:rsidR="00000000" w:rsidDel="00000000" w:rsidP="00000000" w:rsidRDefault="00000000" w:rsidRPr="00000000" w14:paraId="000001EA">
            <w:pPr>
              <w:pBdr>
                <w:top w:space="0" w:sz="0" w:val="nil"/>
                <w:left w:space="0" w:sz="0" w:val="nil"/>
                <w:bottom w:space="0" w:sz="0" w:val="nil"/>
                <w:right w:space="0" w:sz="0" w:val="nil"/>
                <w:between w:space="0" w:sz="0" w:val="nil"/>
              </w:pBdr>
              <w:spacing w:after="160" w:lineRule="auto"/>
              <w:jc w:val="right"/>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24"/>
                <w:szCs w:val="24"/>
                <w:rtl w:val="0"/>
              </w:rPr>
              <w:t xml:space="preserve">QR audio</w:t>
            </w:r>
          </w:p>
        </w:tc>
      </w:tr>
    </w:tbl>
    <w:p w:rsidR="00000000" w:rsidDel="00000000" w:rsidP="00000000" w:rsidRDefault="00000000" w:rsidRPr="00000000" w14:paraId="000001ED">
      <w:pPr>
        <w:pBdr>
          <w:top w:space="0" w:sz="0" w:val="nil"/>
          <w:left w:space="0" w:sz="0" w:val="nil"/>
          <w:bottom w:space="0" w:sz="0" w:val="nil"/>
          <w:right w:space="0" w:sz="0" w:val="nil"/>
          <w:between w:space="0" w:sz="0" w:val="nil"/>
        </w:pBdr>
        <w:spacing w:line="240" w:lineRule="auto"/>
        <w:jc w:val="both"/>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Use your mobile devices (tablets, mobile phones, etc.) and scan the </w:t>
      </w:r>
      <w:r w:rsidDel="00000000" w:rsidR="00000000" w:rsidRPr="00000000">
        <w:rPr>
          <w:rFonts w:ascii="Calibri" w:cs="Calibri" w:eastAsia="Calibri" w:hAnsi="Calibri"/>
          <w:sz w:val="24"/>
          <w:szCs w:val="24"/>
          <w:rtl w:val="0"/>
        </w:rPr>
        <w:t xml:space="preserve">QR </w:t>
      </w:r>
      <w:r w:rsidDel="00000000" w:rsidR="00000000" w:rsidRPr="00000000">
        <w:rPr>
          <w:rFonts w:ascii="Calibri" w:cs="Calibri" w:eastAsia="Calibri" w:hAnsi="Calibri"/>
          <w:color w:val="000000"/>
          <w:sz w:val="24"/>
          <w:szCs w:val="24"/>
          <w:rtl w:val="0"/>
        </w:rPr>
        <w:t xml:space="preserve">below. </w:t>
      </w:r>
    </w:p>
    <w:p w:rsidR="00000000" w:rsidDel="00000000" w:rsidP="00000000" w:rsidRDefault="00000000" w:rsidRPr="00000000" w14:paraId="000001EE">
      <w:pPr>
        <w:pBdr>
          <w:top w:space="0" w:sz="0" w:val="nil"/>
          <w:left w:space="0" w:sz="0" w:val="nil"/>
          <w:bottom w:space="0" w:sz="0" w:val="nil"/>
          <w:right w:space="0" w:sz="0" w:val="nil"/>
          <w:between w:space="0" w:sz="0" w:val="nil"/>
        </w:pBdr>
        <w:spacing w:line="240" w:lineRule="auto"/>
        <w:jc w:val="both"/>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Watch the video and download the results of the method for the </w:t>
      </w:r>
      <w:r w:rsidDel="00000000" w:rsidR="00000000" w:rsidRPr="00000000">
        <w:rPr>
          <w:rFonts w:ascii="Calibri" w:cs="Calibri" w:eastAsia="Calibri" w:hAnsi="Calibri"/>
          <w:color w:val="ff0000"/>
          <w:sz w:val="24"/>
          <w:szCs w:val="24"/>
          <w:rtl w:val="0"/>
        </w:rPr>
        <w:t xml:space="preserve">painting </w:t>
      </w:r>
      <w:r w:rsidDel="00000000" w:rsidR="00000000" w:rsidRPr="00000000">
        <w:rPr>
          <w:rFonts w:ascii="Calibri" w:cs="Calibri" w:eastAsia="Calibri" w:hAnsi="Calibri"/>
          <w:color w:val="000000"/>
          <w:sz w:val="24"/>
          <w:szCs w:val="24"/>
          <w:rtl w:val="0"/>
        </w:rPr>
        <w:t xml:space="preserve">by clicking on the </w:t>
      </w:r>
      <w:r w:rsidDel="00000000" w:rsidR="00000000" w:rsidRPr="00000000">
        <w:rPr>
          <w:rFonts w:ascii="Calibri" w:cs="Calibri" w:eastAsia="Calibri" w:hAnsi="Calibri"/>
          <w:b w:val="1"/>
          <w:color w:val="000000"/>
          <w:sz w:val="24"/>
          <w:szCs w:val="24"/>
          <w:rtl w:val="0"/>
        </w:rPr>
        <w:t xml:space="preserve">"Results" </w:t>
      </w:r>
      <w:r w:rsidDel="00000000" w:rsidR="00000000" w:rsidRPr="00000000">
        <w:rPr>
          <w:rFonts w:ascii="Calibri" w:cs="Calibri" w:eastAsia="Calibri" w:hAnsi="Calibri"/>
          <w:color w:val="000000"/>
          <w:sz w:val="24"/>
          <w:szCs w:val="24"/>
          <w:rtl w:val="0"/>
        </w:rPr>
        <w:t xml:space="preserve">button.</w:t>
      </w:r>
    </w:p>
    <w:p w:rsidR="00000000" w:rsidDel="00000000" w:rsidP="00000000" w:rsidRDefault="00000000" w:rsidRPr="00000000" w14:paraId="000001EF">
      <w:pPr>
        <w:jc w:val="center"/>
        <w:rPr>
          <w:rFonts w:ascii="Calibri" w:cs="Calibri" w:eastAsia="Calibri" w:hAnsi="Calibri"/>
          <w:b w:val="1"/>
          <w:sz w:val="48"/>
          <w:szCs w:val="48"/>
        </w:rPr>
      </w:pPr>
      <w:r w:rsidDel="00000000" w:rsidR="00000000" w:rsidRPr="00000000">
        <w:rPr>
          <w:rtl w:val="0"/>
        </w:rPr>
      </w:r>
    </w:p>
    <w:p w:rsidR="00000000" w:rsidDel="00000000" w:rsidP="00000000" w:rsidRDefault="00000000" w:rsidRPr="00000000" w14:paraId="000001F0">
      <w:pPr>
        <w:jc w:val="center"/>
        <w:rPr>
          <w:rFonts w:ascii="Calibri" w:cs="Calibri" w:eastAsia="Calibri" w:hAnsi="Calibri"/>
          <w:b w:val="1"/>
          <w:sz w:val="48"/>
          <w:szCs w:val="48"/>
        </w:rPr>
      </w:pPr>
      <w:r w:rsidDel="00000000" w:rsidR="00000000" w:rsidRPr="00000000">
        <w:rPr>
          <w:rtl w:val="0"/>
        </w:rPr>
      </w:r>
    </w:p>
    <w:p w:rsidR="00000000" w:rsidDel="00000000" w:rsidP="00000000" w:rsidRDefault="00000000" w:rsidRPr="00000000" w14:paraId="000001F1">
      <w:pPr>
        <w:jc w:val="center"/>
        <w:rPr>
          <w:rFonts w:ascii="Calibri" w:cs="Calibri" w:eastAsia="Calibri" w:hAnsi="Calibri"/>
          <w:b w:val="1"/>
          <w:sz w:val="48"/>
          <w:szCs w:val="48"/>
        </w:rPr>
      </w:pPr>
      <w:r w:rsidDel="00000000" w:rsidR="00000000" w:rsidRPr="00000000">
        <w:rPr>
          <w:rFonts w:ascii="Calibri" w:cs="Calibri" w:eastAsia="Calibri" w:hAnsi="Calibri"/>
          <w:b w:val="1"/>
          <w:sz w:val="48"/>
          <w:szCs w:val="48"/>
        </w:rPr>
        <w:drawing>
          <wp:inline distB="114300" distT="114300" distL="114300" distR="114300">
            <wp:extent cx="6332220" cy="3556000"/>
            <wp:effectExtent b="0" l="0" r="0" t="0"/>
            <wp:docPr id="2052983510" name="image16.jpg"/>
            <a:graphic>
              <a:graphicData uri="http://schemas.openxmlformats.org/drawingml/2006/picture">
                <pic:pic>
                  <pic:nvPicPr>
                    <pic:cNvPr id="0" name="image16.jpg"/>
                    <pic:cNvPicPr preferRelativeResize="0"/>
                  </pic:nvPicPr>
                  <pic:blipFill>
                    <a:blip r:embed="rId39"/>
                    <a:srcRect b="0" l="0" r="0" t="0"/>
                    <a:stretch>
                      <a:fillRect/>
                    </a:stretch>
                  </pic:blipFill>
                  <pic:spPr>
                    <a:xfrm>
                      <a:off x="0" y="0"/>
                      <a:ext cx="6332220" cy="3556000"/>
                    </a:xfrm>
                    <a:prstGeom prst="rect"/>
                    <a:ln/>
                  </pic:spPr>
                </pic:pic>
              </a:graphicData>
            </a:graphic>
          </wp:inline>
        </w:drawing>
      </w:r>
      <w:r w:rsidDel="00000000" w:rsidR="00000000" w:rsidRPr="00000000">
        <w:rPr>
          <w:rtl w:val="0"/>
        </w:rPr>
      </w:r>
    </w:p>
    <w:p w:rsidR="00000000" w:rsidDel="00000000" w:rsidP="00000000" w:rsidRDefault="00000000" w:rsidRPr="00000000" w14:paraId="000001F2">
      <w:pPr>
        <w:pBdr>
          <w:top w:space="0" w:sz="0" w:val="nil"/>
          <w:left w:space="0" w:sz="0" w:val="nil"/>
          <w:bottom w:space="0" w:sz="0" w:val="nil"/>
          <w:right w:space="0" w:sz="0" w:val="nil"/>
          <w:between w:space="0" w:sz="0" w:val="nil"/>
        </w:pBdr>
        <w:spacing w:line="240" w:lineRule="auto"/>
        <w:jc w:val="center"/>
        <w:rPr>
          <w:rFonts w:ascii="Calibri" w:cs="Calibri" w:eastAsia="Calibri" w:hAnsi="Calibri"/>
          <w:b w:val="1"/>
          <w:i w:val="1"/>
          <w:color w:val="000000"/>
          <w:sz w:val="24"/>
          <w:szCs w:val="24"/>
        </w:rPr>
      </w:pPr>
      <w:bookmarkStart w:colFirst="0" w:colLast="0" w:name="_heading=h.2xcytpi" w:id="22"/>
      <w:bookmarkEnd w:id="22"/>
      <w:r w:rsidDel="00000000" w:rsidR="00000000" w:rsidRPr="00000000">
        <w:rPr>
          <w:rFonts w:ascii="Calibri" w:cs="Calibri" w:eastAsia="Calibri" w:hAnsi="Calibri"/>
          <w:b w:val="1"/>
          <w:i w:val="1"/>
          <w:color w:val="000000"/>
          <w:sz w:val="24"/>
          <w:szCs w:val="24"/>
          <w:rtl w:val="0"/>
        </w:rPr>
        <w:t xml:space="preserve">Discuss in the whole class the results of this particular method</w:t>
      </w:r>
    </w:p>
    <w:p w:rsidR="00000000" w:rsidDel="00000000" w:rsidP="00000000" w:rsidRDefault="00000000" w:rsidRPr="00000000" w14:paraId="000001F3">
      <w:pPr>
        <w:pBdr>
          <w:top w:space="0" w:sz="0" w:val="nil"/>
          <w:left w:space="0" w:sz="0" w:val="nil"/>
          <w:bottom w:space="0" w:sz="0" w:val="nil"/>
          <w:right w:space="0" w:sz="0" w:val="nil"/>
          <w:between w:space="0" w:sz="0" w:val="nil"/>
        </w:pBdr>
        <w:spacing w:line="240" w:lineRule="auto"/>
        <w:jc w:val="center"/>
        <w:rPr>
          <w:rFonts w:ascii="Calibri" w:cs="Calibri" w:eastAsia="Calibri" w:hAnsi="Calibri"/>
          <w:b w:val="1"/>
          <w:i w:val="1"/>
          <w:sz w:val="24"/>
          <w:szCs w:val="24"/>
        </w:rPr>
      </w:pPr>
      <w:r w:rsidDel="00000000" w:rsidR="00000000" w:rsidRPr="00000000">
        <w:br w:type="page"/>
      </w:r>
      <w:r w:rsidDel="00000000" w:rsidR="00000000" w:rsidRPr="00000000">
        <w:rPr>
          <w:rtl w:val="0"/>
        </w:rPr>
      </w:r>
    </w:p>
    <w:p w:rsidR="00000000" w:rsidDel="00000000" w:rsidP="00000000" w:rsidRDefault="00000000" w:rsidRPr="00000000" w14:paraId="000001F4">
      <w:pPr>
        <w:pBdr>
          <w:top w:space="0" w:sz="0" w:val="nil"/>
          <w:left w:space="0" w:sz="0" w:val="nil"/>
          <w:bottom w:space="0" w:sz="0" w:val="nil"/>
          <w:right w:space="0" w:sz="0" w:val="nil"/>
          <w:between w:space="0" w:sz="0" w:val="nil"/>
        </w:pBdr>
        <w:spacing w:line="240" w:lineRule="auto"/>
        <w:jc w:val="center"/>
        <w:rPr>
          <w:rFonts w:ascii="Calibri" w:cs="Calibri" w:eastAsia="Calibri" w:hAnsi="Calibri"/>
          <w:b w:val="1"/>
          <w:i w:val="1"/>
          <w:sz w:val="24"/>
          <w:szCs w:val="24"/>
        </w:rPr>
      </w:pPr>
      <w:r w:rsidDel="00000000" w:rsidR="00000000" w:rsidRPr="00000000">
        <w:rPr>
          <w:rtl w:val="0"/>
        </w:rPr>
      </w:r>
    </w:p>
    <w:p w:rsidR="00000000" w:rsidDel="00000000" w:rsidP="00000000" w:rsidRDefault="00000000" w:rsidRPr="00000000" w14:paraId="000001F5">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bookmarkStart w:colFirst="0" w:colLast="0" w:name="_heading=h.1ci93xb" w:id="23"/>
      <w:bookmarkEnd w:id="23"/>
      <w:r w:rsidDel="00000000" w:rsidR="00000000" w:rsidRPr="00000000">
        <w:rPr>
          <w:rFonts w:ascii="Calibri" w:cs="Calibri" w:eastAsia="Calibri" w:hAnsi="Calibri"/>
          <w:b w:val="1"/>
          <w:i w:val="1"/>
          <w:color w:val="ff0000"/>
          <w:rtl w:val="0"/>
        </w:rPr>
        <w:t xml:space="preserve">Students observe the graph (diffractogram graph). </w:t>
      </w:r>
    </w:p>
    <w:p w:rsidR="00000000" w:rsidDel="00000000" w:rsidP="00000000" w:rsidRDefault="00000000" w:rsidRPr="00000000" w14:paraId="000001F6">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1F7">
      <w:pPr>
        <w:numPr>
          <w:ilvl w:val="0"/>
          <w:numId w:val="9"/>
        </w:numPr>
        <w:pBdr>
          <w:top w:space="0" w:sz="0" w:val="nil"/>
          <w:left w:space="0" w:sz="0" w:val="nil"/>
          <w:bottom w:space="0" w:sz="0" w:val="nil"/>
          <w:right w:space="0" w:sz="0" w:val="nil"/>
          <w:between w:space="0" w:sz="0" w:val="nil"/>
        </w:pBdr>
        <w:spacing w:after="0" w:line="240" w:lineRule="auto"/>
        <w:ind w:left="426" w:hanging="360"/>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In the first point of interest, the sample taken for the yellow colour, based on the XRD graph (diffraction pattern), which compound is confirmed? </w:t>
      </w:r>
    </w:p>
    <w:p w:rsidR="00000000" w:rsidDel="00000000" w:rsidP="00000000" w:rsidRDefault="00000000" w:rsidRPr="00000000" w14:paraId="000001F8">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1F9">
      <w:pPr>
        <w:spacing w:after="0" w:line="240" w:lineRule="auto"/>
        <w:rPr>
          <w:rFonts w:ascii="Calibri" w:cs="Calibri" w:eastAsia="Calibri" w:hAnsi="Calibri"/>
          <w:b w:val="1"/>
          <w:i w:val="1"/>
          <w:color w:val="ff0000"/>
        </w:rPr>
      </w:pP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19053</wp:posOffset>
            </wp:positionH>
            <wp:positionV relativeFrom="paragraph">
              <wp:posOffset>19050</wp:posOffset>
            </wp:positionV>
            <wp:extent cx="2063126" cy="708548"/>
            <wp:effectExtent b="0" l="0" r="0" t="0"/>
            <wp:wrapSquare wrapText="bothSides" distB="0" distT="0" distL="114300" distR="114300"/>
            <wp:docPr descr="Εικόνα που περιέχει στιγμιότυπο οθόνης, γράφημα, γραμμή&#10;&#10;Περιγραφή που δημιουργήθηκε αυτόματα" id="2052983519" name="image10.png"/>
            <a:graphic>
              <a:graphicData uri="http://schemas.openxmlformats.org/drawingml/2006/picture">
                <pic:pic>
                  <pic:nvPicPr>
                    <pic:cNvPr descr="Εικόνα που περιέχει στιγμιότυπο οθόνης, γράφημα, γραμμή&#10;&#10;Περιγραφή που δημιουργήθηκε αυτόματα" id="0" name="image10.png"/>
                    <pic:cNvPicPr preferRelativeResize="0"/>
                  </pic:nvPicPr>
                  <pic:blipFill>
                    <a:blip r:embed="rId40"/>
                    <a:srcRect b="0" l="0" r="0" t="0"/>
                    <a:stretch>
                      <a:fillRect/>
                    </a:stretch>
                  </pic:blipFill>
                  <pic:spPr>
                    <a:xfrm>
                      <a:off x="0" y="0"/>
                      <a:ext cx="2063126" cy="708548"/>
                    </a:xfrm>
                    <a:prstGeom prst="rect"/>
                    <a:ln/>
                  </pic:spPr>
                </pic:pic>
              </a:graphicData>
            </a:graphic>
          </wp:anchor>
        </w:drawing>
      </w:r>
    </w:p>
    <w:p w:rsidR="00000000" w:rsidDel="00000000" w:rsidP="00000000" w:rsidRDefault="00000000" w:rsidRPr="00000000" w14:paraId="000001FA">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Fonts w:ascii="Calibri" w:cs="Calibri" w:eastAsia="Calibri" w:hAnsi="Calibri"/>
          <w:b w:val="1"/>
          <w:i w:val="1"/>
          <w:color w:val="ff0000"/>
          <w:rtl w:val="0"/>
        </w:rPr>
        <w:t xml:space="preserve">The XRD pattern for the yellow pigment of the sample confirms the presence of Bindheimite</w:t>
      </w:r>
      <w:r w:rsidDel="00000000" w:rsidR="00000000" w:rsidRPr="00000000">
        <w:rPr>
          <w:rFonts w:ascii="Arial" w:cs="Arial" w:eastAsia="Arial" w:hAnsi="Arial"/>
          <w:b w:val="1"/>
          <w:i w:val="1"/>
          <w:color w:val="ff0000"/>
          <w:rtl w:val="0"/>
        </w:rPr>
        <w:t xml:space="preserve">. </w:t>
      </w:r>
      <w:r w:rsidDel="00000000" w:rsidR="00000000" w:rsidRPr="00000000">
        <w:rPr>
          <w:rtl w:val="0"/>
        </w:rPr>
      </w:r>
    </w:p>
    <w:p w:rsidR="00000000" w:rsidDel="00000000" w:rsidP="00000000" w:rsidRDefault="00000000" w:rsidRPr="00000000" w14:paraId="000001FB">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sz w:val="28"/>
          <w:szCs w:val="28"/>
        </w:rPr>
      </w:pPr>
      <w:r w:rsidDel="00000000" w:rsidR="00000000" w:rsidRPr="00000000">
        <w:rPr>
          <w:rtl w:val="0"/>
        </w:rPr>
      </w:r>
    </w:p>
    <w:p w:rsidR="00000000" w:rsidDel="00000000" w:rsidP="00000000" w:rsidRDefault="00000000" w:rsidRPr="00000000" w14:paraId="000001FC">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sz w:val="28"/>
          <w:szCs w:val="28"/>
        </w:rPr>
      </w:pPr>
      <w:r w:rsidDel="00000000" w:rsidR="00000000" w:rsidRPr="00000000">
        <w:rPr>
          <w:rtl w:val="0"/>
        </w:rPr>
      </w:r>
    </w:p>
    <w:p w:rsidR="00000000" w:rsidDel="00000000" w:rsidP="00000000" w:rsidRDefault="00000000" w:rsidRPr="00000000" w14:paraId="000001FD">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sz w:val="28"/>
          <w:szCs w:val="28"/>
        </w:rPr>
      </w:pPr>
      <w:r w:rsidDel="00000000" w:rsidR="00000000" w:rsidRPr="00000000">
        <w:rPr>
          <w:rtl w:val="0"/>
        </w:rPr>
      </w:r>
    </w:p>
    <w:p w:rsidR="00000000" w:rsidDel="00000000" w:rsidP="00000000" w:rsidRDefault="00000000" w:rsidRPr="00000000" w14:paraId="000001FE">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sz w:val="28"/>
          <w:szCs w:val="28"/>
        </w:rPr>
      </w:pPr>
      <w:r w:rsidDel="00000000" w:rsidR="00000000" w:rsidRPr="00000000">
        <w:rPr>
          <w:rtl w:val="0"/>
        </w:rPr>
      </w:r>
    </w:p>
    <w:p w:rsidR="00000000" w:rsidDel="00000000" w:rsidP="00000000" w:rsidRDefault="00000000" w:rsidRPr="00000000" w14:paraId="000001FF">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sz w:val="28"/>
          <w:szCs w:val="28"/>
        </w:rPr>
      </w:pPr>
      <w:r w:rsidDel="00000000" w:rsidR="00000000" w:rsidRPr="00000000">
        <w:rPr>
          <w:rtl w:val="0"/>
        </w:rPr>
      </w:r>
    </w:p>
    <w:p w:rsidR="00000000" w:rsidDel="00000000" w:rsidP="00000000" w:rsidRDefault="00000000" w:rsidRPr="00000000" w14:paraId="00000200">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sz w:val="28"/>
          <w:szCs w:val="28"/>
        </w:rPr>
      </w:pPr>
      <w:r w:rsidDel="00000000" w:rsidR="00000000" w:rsidRPr="00000000">
        <w:rPr>
          <w:rtl w:val="0"/>
        </w:rPr>
      </w:r>
    </w:p>
    <w:p w:rsidR="00000000" w:rsidDel="00000000" w:rsidP="00000000" w:rsidRDefault="00000000" w:rsidRPr="00000000" w14:paraId="00000201">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sz w:val="28"/>
          <w:szCs w:val="28"/>
        </w:rPr>
      </w:pPr>
      <w:r w:rsidDel="00000000" w:rsidR="00000000" w:rsidRPr="00000000">
        <w:rPr>
          <w:rtl w:val="0"/>
        </w:rPr>
      </w:r>
    </w:p>
    <w:p w:rsidR="00000000" w:rsidDel="00000000" w:rsidP="00000000" w:rsidRDefault="00000000" w:rsidRPr="00000000" w14:paraId="00000202">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sz w:val="28"/>
          <w:szCs w:val="28"/>
        </w:rPr>
      </w:pPr>
      <w:r w:rsidDel="00000000" w:rsidR="00000000" w:rsidRPr="00000000">
        <w:rPr>
          <w:rtl w:val="0"/>
        </w:rPr>
      </w:r>
    </w:p>
    <w:p w:rsidR="00000000" w:rsidDel="00000000" w:rsidP="00000000" w:rsidRDefault="00000000" w:rsidRPr="00000000" w14:paraId="00000203">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sz w:val="28"/>
          <w:szCs w:val="28"/>
        </w:rPr>
      </w:pPr>
      <w:r w:rsidDel="00000000" w:rsidR="00000000" w:rsidRPr="00000000">
        <w:rPr>
          <w:rtl w:val="0"/>
        </w:rPr>
      </w:r>
    </w:p>
    <w:p w:rsidR="00000000" w:rsidDel="00000000" w:rsidP="00000000" w:rsidRDefault="00000000" w:rsidRPr="00000000" w14:paraId="00000204">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sz w:val="28"/>
          <w:szCs w:val="28"/>
        </w:rPr>
      </w:pPr>
      <w:r w:rsidDel="00000000" w:rsidR="00000000" w:rsidRPr="00000000">
        <w:rPr>
          <w:rtl w:val="0"/>
        </w:rPr>
      </w:r>
    </w:p>
    <w:p w:rsidR="00000000" w:rsidDel="00000000" w:rsidP="00000000" w:rsidRDefault="00000000" w:rsidRPr="00000000" w14:paraId="00000205">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sz w:val="28"/>
          <w:szCs w:val="28"/>
        </w:rPr>
      </w:pPr>
      <w:r w:rsidDel="00000000" w:rsidR="00000000" w:rsidRPr="00000000">
        <w:rPr>
          <w:rtl w:val="0"/>
        </w:rPr>
      </w:r>
    </w:p>
    <w:p w:rsidR="00000000" w:rsidDel="00000000" w:rsidP="00000000" w:rsidRDefault="00000000" w:rsidRPr="00000000" w14:paraId="00000206">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sz w:val="28"/>
          <w:szCs w:val="28"/>
        </w:rPr>
      </w:pPr>
      <w:r w:rsidDel="00000000" w:rsidR="00000000" w:rsidRPr="00000000">
        <w:rPr>
          <w:rtl w:val="0"/>
        </w:rPr>
      </w:r>
    </w:p>
    <w:p w:rsidR="00000000" w:rsidDel="00000000" w:rsidP="00000000" w:rsidRDefault="00000000" w:rsidRPr="00000000" w14:paraId="00000207">
      <w:pPr>
        <w:numPr>
          <w:ilvl w:val="0"/>
          <w:numId w:val="9"/>
        </w:numPr>
        <w:pBdr>
          <w:top w:space="0" w:sz="0" w:val="nil"/>
          <w:left w:space="0" w:sz="0" w:val="nil"/>
          <w:bottom w:space="0" w:sz="0" w:val="nil"/>
          <w:right w:space="0" w:sz="0" w:val="nil"/>
          <w:between w:space="0" w:sz="0" w:val="nil"/>
        </w:pBdr>
        <w:spacing w:after="0" w:line="240" w:lineRule="auto"/>
        <w:ind w:left="426" w:hanging="360"/>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In the second point of interest, the sample taken from the canvas, based on the XRD graph (diffraction pattern), which compound is confirmed? </w:t>
      </w:r>
    </w:p>
    <w:p w:rsidR="00000000" w:rsidDel="00000000" w:rsidP="00000000" w:rsidRDefault="00000000" w:rsidRPr="00000000" w14:paraId="00000208">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209">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-53337</wp:posOffset>
            </wp:positionH>
            <wp:positionV relativeFrom="paragraph">
              <wp:posOffset>7620</wp:posOffset>
            </wp:positionV>
            <wp:extent cx="2019300" cy="1187450"/>
            <wp:effectExtent b="0" l="0" r="0" t="0"/>
            <wp:wrapSquare wrapText="bothSides" distB="0" distT="0" distL="114300" distR="114300"/>
            <wp:docPr id="2052983518" name="image8.png"/>
            <a:graphic>
              <a:graphicData uri="http://schemas.openxmlformats.org/drawingml/2006/picture">
                <pic:pic>
                  <pic:nvPicPr>
                    <pic:cNvPr id="0" name="image8.png"/>
                    <pic:cNvPicPr preferRelativeResize="0"/>
                  </pic:nvPicPr>
                  <pic:blipFill>
                    <a:blip r:embed="rId41"/>
                    <a:srcRect b="0" l="0" r="0" t="7159"/>
                    <a:stretch>
                      <a:fillRect/>
                    </a:stretch>
                  </pic:blipFill>
                  <pic:spPr>
                    <a:xfrm>
                      <a:off x="0" y="0"/>
                      <a:ext cx="2019300" cy="1187450"/>
                    </a:xfrm>
                    <a:prstGeom prst="rect"/>
                    <a:ln/>
                  </pic:spPr>
                </pic:pic>
              </a:graphicData>
            </a:graphic>
          </wp:anchor>
        </w:drawing>
      </w:r>
    </w:p>
    <w:p w:rsidR="00000000" w:rsidDel="00000000" w:rsidP="00000000" w:rsidRDefault="00000000" w:rsidRPr="00000000" w14:paraId="0000020A">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Fonts w:ascii="Calibri" w:cs="Calibri" w:eastAsia="Calibri" w:hAnsi="Calibri"/>
          <w:b w:val="1"/>
          <w:i w:val="1"/>
          <w:color w:val="ff0000"/>
          <w:rtl w:val="0"/>
        </w:rPr>
        <w:t xml:space="preserve">The XRD pattern for the textile confirms that we have cellulose,  which is characteristic of fibers of plant origin. </w:t>
      </w:r>
    </w:p>
    <w:p w:rsidR="00000000" w:rsidDel="00000000" w:rsidP="00000000" w:rsidRDefault="00000000" w:rsidRPr="00000000" w14:paraId="0000020B">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sz w:val="28"/>
          <w:szCs w:val="28"/>
        </w:rPr>
      </w:pPr>
      <w:r w:rsidDel="00000000" w:rsidR="00000000" w:rsidRPr="00000000">
        <w:rPr>
          <w:rtl w:val="0"/>
        </w:rPr>
      </w:r>
    </w:p>
    <w:p w:rsidR="00000000" w:rsidDel="00000000" w:rsidP="00000000" w:rsidRDefault="00000000" w:rsidRPr="00000000" w14:paraId="0000020C">
      <w:pPr>
        <w:pBdr>
          <w:top w:space="0" w:sz="0" w:val="nil"/>
          <w:left w:space="0" w:sz="0" w:val="nil"/>
          <w:bottom w:space="0" w:sz="0" w:val="nil"/>
          <w:right w:space="0" w:sz="0" w:val="nil"/>
          <w:between w:space="0" w:sz="0" w:val="nil"/>
        </w:pBdr>
        <w:spacing w:after="0" w:line="240" w:lineRule="auto"/>
        <w:rPr>
          <w:rFonts w:ascii="Arial" w:cs="Arial" w:eastAsia="Arial" w:hAnsi="Arial"/>
          <w:b w:val="1"/>
          <w:i w:val="1"/>
          <w:color w:val="ff0000"/>
          <w:sz w:val="28"/>
          <w:szCs w:val="28"/>
        </w:rPr>
      </w:pPr>
      <w:r w:rsidDel="00000000" w:rsidR="00000000" w:rsidRPr="00000000">
        <w:rPr>
          <w:rtl w:val="0"/>
        </w:rPr>
      </w:r>
    </w:p>
    <w:p w:rsidR="00000000" w:rsidDel="00000000" w:rsidP="00000000" w:rsidRDefault="00000000" w:rsidRPr="00000000" w14:paraId="0000020D">
      <w:pPr>
        <w:pBdr>
          <w:top w:space="0" w:sz="0" w:val="nil"/>
          <w:left w:space="0" w:sz="0" w:val="nil"/>
          <w:bottom w:space="0" w:sz="0" w:val="nil"/>
          <w:right w:space="0" w:sz="0" w:val="nil"/>
          <w:between w:space="0" w:sz="0" w:val="nil"/>
        </w:pBdr>
        <w:spacing w:after="0" w:line="240" w:lineRule="auto"/>
        <w:rPr>
          <w:rFonts w:ascii="Arial" w:cs="Arial" w:eastAsia="Arial" w:hAnsi="Arial"/>
          <w:b w:val="1"/>
          <w:i w:val="1"/>
          <w:color w:val="ff0000"/>
          <w:sz w:val="28"/>
          <w:szCs w:val="28"/>
        </w:rPr>
      </w:pPr>
      <w:r w:rsidDel="00000000" w:rsidR="00000000" w:rsidRPr="00000000">
        <w:rPr>
          <w:rtl w:val="0"/>
        </w:rPr>
      </w:r>
    </w:p>
    <w:p w:rsidR="00000000" w:rsidDel="00000000" w:rsidP="00000000" w:rsidRDefault="00000000" w:rsidRPr="00000000" w14:paraId="0000020E">
      <w:pPr>
        <w:pBdr>
          <w:top w:space="0" w:sz="0" w:val="nil"/>
          <w:left w:space="0" w:sz="0" w:val="nil"/>
          <w:bottom w:space="0" w:sz="0" w:val="nil"/>
          <w:right w:space="0" w:sz="0" w:val="nil"/>
          <w:between w:space="0" w:sz="0" w:val="nil"/>
        </w:pBdr>
        <w:spacing w:after="0" w:line="240" w:lineRule="auto"/>
        <w:rPr>
          <w:rFonts w:ascii="Arial" w:cs="Arial" w:eastAsia="Arial" w:hAnsi="Arial"/>
          <w:b w:val="1"/>
          <w:i w:val="1"/>
          <w:color w:val="ff0000"/>
          <w:sz w:val="28"/>
          <w:szCs w:val="28"/>
        </w:rPr>
      </w:pPr>
      <w:r w:rsidDel="00000000" w:rsidR="00000000" w:rsidRPr="00000000">
        <w:rPr>
          <w:rtl w:val="0"/>
        </w:rPr>
      </w:r>
    </w:p>
    <w:p w:rsidR="00000000" w:rsidDel="00000000" w:rsidP="00000000" w:rsidRDefault="00000000" w:rsidRPr="00000000" w14:paraId="0000020F">
      <w:pPr>
        <w:pBdr>
          <w:top w:space="0" w:sz="0" w:val="nil"/>
          <w:left w:space="0" w:sz="0" w:val="nil"/>
          <w:bottom w:space="0" w:sz="0" w:val="nil"/>
          <w:right w:space="0" w:sz="0" w:val="nil"/>
          <w:between w:space="0" w:sz="0" w:val="nil"/>
        </w:pBdr>
        <w:spacing w:after="0" w:line="240" w:lineRule="auto"/>
        <w:rPr>
          <w:rFonts w:ascii="Arial" w:cs="Arial" w:eastAsia="Arial" w:hAnsi="Arial"/>
          <w:b w:val="1"/>
          <w:i w:val="1"/>
          <w:color w:val="ff0000"/>
          <w:sz w:val="28"/>
          <w:szCs w:val="28"/>
        </w:rPr>
      </w:pPr>
      <w:r w:rsidDel="00000000" w:rsidR="00000000" w:rsidRPr="00000000">
        <w:rPr>
          <w:rtl w:val="0"/>
        </w:rPr>
      </w:r>
    </w:p>
    <w:p w:rsidR="00000000" w:rsidDel="00000000" w:rsidP="00000000" w:rsidRDefault="00000000" w:rsidRPr="00000000" w14:paraId="00000210">
      <w:pPr>
        <w:pBdr>
          <w:top w:space="0" w:sz="0" w:val="nil"/>
          <w:left w:space="0" w:sz="0" w:val="nil"/>
          <w:bottom w:space="0" w:sz="0" w:val="nil"/>
          <w:right w:space="0" w:sz="0" w:val="nil"/>
          <w:between w:space="0" w:sz="0" w:val="nil"/>
        </w:pBdr>
        <w:spacing w:after="0" w:line="240" w:lineRule="auto"/>
        <w:rPr>
          <w:rFonts w:ascii="Arial" w:cs="Arial" w:eastAsia="Arial" w:hAnsi="Arial"/>
          <w:b w:val="1"/>
          <w:i w:val="1"/>
          <w:color w:val="ff0000"/>
          <w:sz w:val="28"/>
          <w:szCs w:val="28"/>
        </w:rPr>
      </w:pPr>
      <w:r w:rsidDel="00000000" w:rsidR="00000000" w:rsidRPr="00000000">
        <w:rPr>
          <w:rtl w:val="0"/>
        </w:rPr>
      </w:r>
    </w:p>
    <w:p w:rsidR="00000000" w:rsidDel="00000000" w:rsidP="00000000" w:rsidRDefault="00000000" w:rsidRPr="00000000" w14:paraId="00000211">
      <w:pPr>
        <w:pBdr>
          <w:top w:space="0" w:sz="0" w:val="nil"/>
          <w:left w:space="0" w:sz="0" w:val="nil"/>
          <w:bottom w:space="0" w:sz="0" w:val="nil"/>
          <w:right w:space="0" w:sz="0" w:val="nil"/>
          <w:between w:space="0" w:sz="0" w:val="nil"/>
        </w:pBdr>
        <w:spacing w:after="0" w:line="240" w:lineRule="auto"/>
        <w:rPr>
          <w:rFonts w:ascii="Arial" w:cs="Arial" w:eastAsia="Arial" w:hAnsi="Arial"/>
          <w:b w:val="1"/>
          <w:i w:val="1"/>
          <w:color w:val="ff0000"/>
          <w:sz w:val="28"/>
          <w:szCs w:val="28"/>
        </w:rPr>
      </w:pPr>
      <w:r w:rsidDel="00000000" w:rsidR="00000000" w:rsidRPr="00000000">
        <w:rPr>
          <w:rtl w:val="0"/>
        </w:rPr>
      </w:r>
    </w:p>
    <w:p w:rsidR="00000000" w:rsidDel="00000000" w:rsidP="00000000" w:rsidRDefault="00000000" w:rsidRPr="00000000" w14:paraId="00000212">
      <w:pPr>
        <w:pBdr>
          <w:top w:space="0" w:sz="0" w:val="nil"/>
          <w:left w:space="0" w:sz="0" w:val="nil"/>
          <w:bottom w:space="0" w:sz="0" w:val="nil"/>
          <w:right w:space="0" w:sz="0" w:val="nil"/>
          <w:between w:space="0" w:sz="0" w:val="nil"/>
        </w:pBdr>
        <w:spacing w:after="0" w:line="240" w:lineRule="auto"/>
        <w:rPr>
          <w:rFonts w:ascii="Arial" w:cs="Arial" w:eastAsia="Arial" w:hAnsi="Arial"/>
          <w:b w:val="1"/>
          <w:i w:val="1"/>
          <w:color w:val="ff0000"/>
          <w:sz w:val="28"/>
          <w:szCs w:val="28"/>
        </w:rPr>
      </w:pPr>
      <w:r w:rsidDel="00000000" w:rsidR="00000000" w:rsidRPr="00000000">
        <w:rPr>
          <w:rtl w:val="0"/>
        </w:rPr>
      </w:r>
    </w:p>
    <w:p w:rsidR="00000000" w:rsidDel="00000000" w:rsidP="00000000" w:rsidRDefault="00000000" w:rsidRPr="00000000" w14:paraId="00000213">
      <w:pPr>
        <w:pBdr>
          <w:top w:space="0" w:sz="0" w:val="nil"/>
          <w:left w:space="0" w:sz="0" w:val="nil"/>
          <w:bottom w:space="0" w:sz="0" w:val="nil"/>
          <w:right w:space="0" w:sz="0" w:val="nil"/>
          <w:between w:space="0" w:sz="0" w:val="nil"/>
        </w:pBdr>
        <w:spacing w:after="0" w:line="240" w:lineRule="auto"/>
        <w:rPr>
          <w:rFonts w:ascii="Arial" w:cs="Arial" w:eastAsia="Arial" w:hAnsi="Arial"/>
          <w:b w:val="1"/>
          <w:i w:val="1"/>
          <w:color w:val="ff0000"/>
          <w:sz w:val="28"/>
          <w:szCs w:val="28"/>
        </w:rPr>
      </w:pPr>
      <w:r w:rsidDel="00000000" w:rsidR="00000000" w:rsidRPr="00000000">
        <w:rPr>
          <w:rtl w:val="0"/>
        </w:rPr>
      </w:r>
    </w:p>
    <w:p w:rsidR="00000000" w:rsidDel="00000000" w:rsidP="00000000" w:rsidRDefault="00000000" w:rsidRPr="00000000" w14:paraId="00000214">
      <w:pPr>
        <w:pBdr>
          <w:top w:space="0" w:sz="0" w:val="nil"/>
          <w:left w:space="0" w:sz="0" w:val="nil"/>
          <w:bottom w:space="0" w:sz="0" w:val="nil"/>
          <w:right w:space="0" w:sz="0" w:val="nil"/>
          <w:between w:space="0" w:sz="0" w:val="nil"/>
        </w:pBdr>
        <w:spacing w:after="0" w:line="240" w:lineRule="auto"/>
        <w:rPr>
          <w:rFonts w:ascii="Arial" w:cs="Arial" w:eastAsia="Arial" w:hAnsi="Arial"/>
          <w:b w:val="1"/>
          <w:i w:val="1"/>
          <w:color w:val="ff0000"/>
          <w:sz w:val="28"/>
          <w:szCs w:val="28"/>
        </w:rPr>
      </w:pPr>
      <w:r w:rsidDel="00000000" w:rsidR="00000000" w:rsidRPr="00000000">
        <w:rPr>
          <w:rtl w:val="0"/>
        </w:rPr>
      </w:r>
    </w:p>
    <w:tbl>
      <w:tblPr>
        <w:tblStyle w:val="Table26"/>
        <w:tblW w:w="9439.0" w:type="dxa"/>
        <w:jc w:val="left"/>
        <w:tblInd w:w="-5.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719"/>
        <w:gridCol w:w="2404"/>
        <w:gridCol w:w="2279"/>
        <w:gridCol w:w="37"/>
        <w:tblGridChange w:id="0">
          <w:tblGrid>
            <w:gridCol w:w="4719"/>
            <w:gridCol w:w="2404"/>
            <w:gridCol w:w="2279"/>
            <w:gridCol w:w="37"/>
          </w:tblGrid>
        </w:tblGridChange>
      </w:tblGrid>
      <w:tr>
        <w:trPr>
          <w:cantSplit w:val="0"/>
          <w:trHeight w:val="936" w:hRule="atLeast"/>
          <w:tblHeader w:val="0"/>
        </w:trPr>
        <w:tc>
          <w:tcPr>
            <w:gridSpan w:val="2"/>
          </w:tcPr>
          <w:p w:rsidR="00000000" w:rsidDel="00000000" w:rsidP="00000000" w:rsidRDefault="00000000" w:rsidRPr="00000000" w14:paraId="00000215">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Discuss and document how the</w:t>
              <w:br w:type="textWrapping"/>
              <w:t xml:space="preserve">method workswith a short video or audio recording</w:t>
            </w:r>
          </w:p>
          <w:p w:rsidR="00000000" w:rsidDel="00000000" w:rsidP="00000000" w:rsidRDefault="00000000" w:rsidRPr="00000000" w14:paraId="00000216">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What results did it give us? </w:t>
            </w:r>
          </w:p>
          <w:p w:rsidR="00000000" w:rsidDel="00000000" w:rsidP="00000000" w:rsidRDefault="00000000" w:rsidRPr="00000000" w14:paraId="00000217">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Name it “4.c Research”</w:t>
            </w:r>
          </w:p>
        </w:tc>
        <w:tc>
          <w:tcPr/>
          <w:p w:rsidR="00000000" w:rsidDel="00000000" w:rsidP="00000000" w:rsidRDefault="00000000" w:rsidRPr="00000000" w14:paraId="00000219">
            <w:pPr>
              <w:pBdr>
                <w:top w:space="0" w:sz="0" w:val="nil"/>
                <w:left w:space="0" w:sz="0" w:val="nil"/>
                <w:bottom w:space="0" w:sz="0" w:val="nil"/>
                <w:right w:space="0" w:sz="0" w:val="nil"/>
                <w:between w:space="0" w:sz="0" w:val="nil"/>
              </w:pBdr>
              <w:spacing w:after="160" w:lineRule="auto"/>
              <w:jc w:val="center"/>
              <w:rPr>
                <w:rFonts w:ascii="Calibri" w:cs="Calibri" w:eastAsia="Calibri" w:hAnsi="Calibri"/>
                <w:i w:val="1"/>
                <w:color w:val="7f7f7f"/>
                <w:sz w:val="24"/>
                <w:szCs w:val="24"/>
                <w:u w:val="single"/>
              </w:rPr>
            </w:pPr>
            <w:r w:rsidDel="00000000" w:rsidR="00000000" w:rsidRPr="00000000">
              <w:rPr>
                <w:rFonts w:ascii="Calibri" w:cs="Calibri" w:eastAsia="Calibri" w:hAnsi="Calibri"/>
                <w:i w:val="1"/>
                <w:color w:val="7f7f7f"/>
                <w:sz w:val="24"/>
                <w:szCs w:val="24"/>
                <w:u w:val="single"/>
                <w:rtl w:val="0"/>
              </w:rPr>
              <w:t xml:space="preserve">QR audio</w:t>
            </w:r>
          </w:p>
        </w:tc>
      </w:tr>
      <w:tr>
        <w:trPr>
          <w:cantSplit w:val="0"/>
          <w:trHeight w:val="1178" w:hRule="atLeast"/>
          <w:tblHeader w:val="0"/>
        </w:trPr>
        <w:tc>
          <w:tcPr/>
          <w:p w:rsidR="00000000" w:rsidDel="00000000" w:rsidP="00000000" w:rsidRDefault="00000000" w:rsidRPr="00000000" w14:paraId="0000021A">
            <w:pPr>
              <w:pBdr>
                <w:top w:space="0" w:sz="0" w:val="nil"/>
                <w:left w:space="0" w:sz="0" w:val="nil"/>
                <w:bottom w:space="0" w:sz="0" w:val="nil"/>
                <w:right w:space="0" w:sz="0" w:val="nil"/>
                <w:between w:space="0" w:sz="0" w:val="nil"/>
              </w:pBdr>
              <w:spacing w:after="160" w:lineRule="auto"/>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36"/>
                <w:szCs w:val="36"/>
                <w:rtl w:val="0"/>
              </w:rPr>
              <w:t xml:space="preserve">Conclusion </w:t>
            </w:r>
            <w:r w:rsidDel="00000000" w:rsidR="00000000" w:rsidRPr="00000000">
              <w:rPr>
                <w:rFonts w:ascii="Calibri" w:cs="Calibri" w:eastAsia="Calibri" w:hAnsi="Calibri"/>
                <w:b w:val="1"/>
                <w:color w:val="3a7d22"/>
                <w:sz w:val="36"/>
                <w:szCs w:val="36"/>
              </w:rPr>
              <w:drawing>
                <wp:inline distB="0" distT="0" distL="0" distR="0">
                  <wp:extent cx="428625" cy="428625"/>
                  <wp:effectExtent b="0" l="0" r="0" t="0"/>
                  <wp:docPr descr="Thought outline" id="2052983525" name="image6.png"/>
                  <a:graphic>
                    <a:graphicData uri="http://schemas.openxmlformats.org/drawingml/2006/picture">
                      <pic:pic>
                        <pic:nvPicPr>
                          <pic:cNvPr descr="Thought outline" id="0" name="image6.png"/>
                          <pic:cNvPicPr preferRelativeResize="0"/>
                        </pic:nvPicPr>
                        <pic:blipFill>
                          <a:blip r:embed="rId20"/>
                          <a:srcRect b="0" l="0" r="0" t="0"/>
                          <a:stretch>
                            <a:fillRect/>
                          </a:stretch>
                        </pic:blipFill>
                        <pic:spPr>
                          <a:xfrm>
                            <a:off x="0" y="0"/>
                            <a:ext cx="428625" cy="428625"/>
                          </a:xfrm>
                          <a:prstGeom prst="rect"/>
                          <a:ln/>
                        </pic:spPr>
                      </pic:pic>
                    </a:graphicData>
                  </a:graphic>
                </wp:inline>
              </w:drawing>
            </w:r>
            <w:r w:rsidDel="00000000" w:rsidR="00000000" w:rsidRPr="00000000">
              <w:rPr>
                <w:rtl w:val="0"/>
              </w:rPr>
            </w:r>
          </w:p>
        </w:tc>
        <w:tc>
          <w:tcPr>
            <w:gridSpan w:val="3"/>
          </w:tcPr>
          <w:p w:rsidR="00000000" w:rsidDel="00000000" w:rsidP="00000000" w:rsidRDefault="00000000" w:rsidRPr="00000000" w14:paraId="0000021B">
            <w:pPr>
              <w:pBdr>
                <w:top w:space="0" w:sz="0" w:val="nil"/>
                <w:left w:space="0" w:sz="0" w:val="nil"/>
                <w:bottom w:space="0" w:sz="0" w:val="nil"/>
                <w:right w:space="0" w:sz="0" w:val="nil"/>
                <w:between w:space="0" w:sz="0" w:val="nil"/>
              </w:pBdr>
              <w:spacing w:after="160" w:lineRule="auto"/>
              <w:jc w:val="right"/>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24"/>
                <w:szCs w:val="24"/>
                <w:rtl w:val="0"/>
              </w:rPr>
              <w:t xml:space="preserve">QR audio</w:t>
            </w:r>
          </w:p>
        </w:tc>
      </w:tr>
    </w:tbl>
    <w:p w:rsidR="00000000" w:rsidDel="00000000" w:rsidP="00000000" w:rsidRDefault="00000000" w:rsidRPr="00000000" w14:paraId="0000021E">
      <w:pPr>
        <w:numPr>
          <w:ilvl w:val="0"/>
          <w:numId w:val="1"/>
        </w:numPr>
        <w:pBdr>
          <w:top w:space="0" w:sz="0" w:val="nil"/>
          <w:left w:space="0" w:sz="0" w:val="nil"/>
          <w:bottom w:space="0" w:sz="0" w:val="nil"/>
          <w:right w:space="0" w:sz="0" w:val="nil"/>
          <w:between w:space="0" w:sz="0" w:val="nil"/>
        </w:pBdr>
        <w:ind w:left="720" w:hanging="360"/>
        <w:rPr>
          <w:b w:val="1"/>
          <w:color w:val="000000"/>
          <w:sz w:val="28"/>
          <w:szCs w:val="28"/>
        </w:rPr>
      </w:pPr>
      <w:r w:rsidDel="00000000" w:rsidR="00000000" w:rsidRPr="00000000">
        <w:rPr>
          <w:rFonts w:ascii="Calibri" w:cs="Calibri" w:eastAsia="Calibri" w:hAnsi="Calibri"/>
          <w:b w:val="1"/>
          <w:color w:val="000000"/>
          <w:sz w:val="28"/>
          <w:szCs w:val="28"/>
          <w:rtl w:val="0"/>
        </w:rPr>
        <w:t xml:space="preserve">In the table below, summarize the information you have obtained about the mining area of this particular yellow colour and the basic material from which all plant-based textiles, such as linen, are made</w:t>
      </w:r>
      <w:r w:rsidDel="00000000" w:rsidR="00000000" w:rsidRPr="00000000">
        <w:rPr>
          <w:b w:val="1"/>
          <w:color w:val="000000"/>
          <w:sz w:val="28"/>
          <w:szCs w:val="28"/>
          <w:rtl w:val="0"/>
        </w:rPr>
        <w:t xml:space="preserve">.   </w:t>
      </w:r>
    </w:p>
    <w:tbl>
      <w:tblPr>
        <w:tblStyle w:val="Table27"/>
        <w:tblW w:w="9962.0"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4248"/>
        <w:gridCol w:w="5714"/>
        <w:tblGridChange w:id="0">
          <w:tblGrid>
            <w:gridCol w:w="4248"/>
            <w:gridCol w:w="5714"/>
          </w:tblGrid>
        </w:tblGridChange>
      </w:tblGrid>
      <w:tr>
        <w:trPr>
          <w:cantSplit w:val="0"/>
          <w:trHeight w:val="391" w:hRule="atLeast"/>
          <w:tblHeader w:val="0"/>
        </w:trPr>
        <w:tc>
          <w:tcPr/>
          <w:p w:rsidR="00000000" w:rsidDel="00000000" w:rsidP="00000000" w:rsidRDefault="00000000" w:rsidRPr="00000000" w14:paraId="0000021F">
            <w:pPr>
              <w:pBdr>
                <w:top w:space="0" w:sz="0" w:val="nil"/>
                <w:left w:space="0" w:sz="0" w:val="nil"/>
                <w:bottom w:space="0" w:sz="0" w:val="nil"/>
                <w:right w:space="0" w:sz="0" w:val="nil"/>
                <w:between w:space="0" w:sz="0" w:val="nil"/>
              </w:pBdr>
              <w:rPr>
                <w:rFonts w:ascii="Calibri" w:cs="Calibri" w:eastAsia="Calibri" w:hAnsi="Calibri"/>
                <w:b w:val="1"/>
                <w:color w:val="000000"/>
                <w:sz w:val="24"/>
                <w:szCs w:val="24"/>
              </w:rPr>
            </w:pPr>
            <w:r w:rsidDel="00000000" w:rsidR="00000000" w:rsidRPr="00000000">
              <w:rPr>
                <w:rFonts w:ascii="Calibri" w:cs="Calibri" w:eastAsia="Calibri" w:hAnsi="Calibri"/>
                <w:b w:val="1"/>
                <w:color w:val="000000"/>
                <w:sz w:val="24"/>
                <w:szCs w:val="24"/>
                <w:rtl w:val="0"/>
              </w:rPr>
              <w:t xml:space="preserve">Points of interest</w:t>
            </w:r>
          </w:p>
        </w:tc>
        <w:tc>
          <w:tcPr/>
          <w:p w:rsidR="00000000" w:rsidDel="00000000" w:rsidP="00000000" w:rsidRDefault="00000000" w:rsidRPr="00000000" w14:paraId="00000220">
            <w:pPr>
              <w:pBdr>
                <w:top w:space="0" w:sz="0" w:val="nil"/>
                <w:left w:space="0" w:sz="0" w:val="nil"/>
                <w:bottom w:space="0" w:sz="0" w:val="nil"/>
                <w:right w:space="0" w:sz="0" w:val="nil"/>
                <w:between w:space="0" w:sz="0" w:val="nil"/>
              </w:pBdr>
              <w:rPr>
                <w:rFonts w:ascii="Calibri" w:cs="Calibri" w:eastAsia="Calibri" w:hAnsi="Calibri"/>
                <w:b w:val="1"/>
                <w:color w:val="000000"/>
                <w:sz w:val="24"/>
                <w:szCs w:val="24"/>
              </w:rPr>
            </w:pPr>
            <w:r w:rsidDel="00000000" w:rsidR="00000000" w:rsidRPr="00000000">
              <w:rPr>
                <w:rFonts w:ascii="Calibri" w:cs="Calibri" w:eastAsia="Calibri" w:hAnsi="Calibri"/>
                <w:b w:val="1"/>
                <w:color w:val="000000"/>
                <w:sz w:val="24"/>
                <w:szCs w:val="24"/>
                <w:rtl w:val="0"/>
              </w:rPr>
              <w:t xml:space="preserve">Chemical Compounds</w:t>
            </w:r>
          </w:p>
        </w:tc>
      </w:tr>
      <w:tr>
        <w:trPr>
          <w:cantSplit w:val="0"/>
          <w:trHeight w:val="694" w:hRule="atLeast"/>
          <w:tblHeader w:val="0"/>
        </w:trPr>
        <w:tc>
          <w:tcPr>
            <w:vAlign w:val="center"/>
          </w:tcPr>
          <w:p w:rsidR="00000000" w:rsidDel="00000000" w:rsidP="00000000" w:rsidRDefault="00000000" w:rsidRPr="00000000" w14:paraId="00000221">
            <w:pPr>
              <w:pBdr>
                <w:top w:space="0" w:sz="0" w:val="nil"/>
                <w:left w:space="0" w:sz="0" w:val="nil"/>
                <w:bottom w:space="0" w:sz="0" w:val="nil"/>
                <w:right w:space="0" w:sz="0" w:val="nil"/>
                <w:between w:space="0" w:sz="0" w:val="nil"/>
              </w:pBdr>
              <w:rPr>
                <w:rFonts w:ascii="Calibri" w:cs="Calibri" w:eastAsia="Calibri" w:hAnsi="Calibri"/>
                <w:b w:val="1"/>
                <w:color w:val="00b0f0"/>
                <w:sz w:val="24"/>
                <w:szCs w:val="24"/>
              </w:rPr>
            </w:pPr>
            <w:r w:rsidDel="00000000" w:rsidR="00000000" w:rsidRPr="00000000">
              <w:rPr>
                <w:rFonts w:ascii="Calibri" w:cs="Calibri" w:eastAsia="Calibri" w:hAnsi="Calibri"/>
                <w:color w:val="000000"/>
                <w:sz w:val="24"/>
                <w:szCs w:val="24"/>
                <w:rtl w:val="0"/>
              </w:rPr>
              <w:t xml:space="preserve">Yellow colour</w:t>
            </w:r>
            <w:r w:rsidDel="00000000" w:rsidR="00000000" w:rsidRPr="00000000">
              <w:rPr>
                <w:rtl w:val="0"/>
              </w:rPr>
            </w:r>
          </w:p>
        </w:tc>
        <w:tc>
          <w:tcPr/>
          <w:p w:rsidR="00000000" w:rsidDel="00000000" w:rsidP="00000000" w:rsidRDefault="00000000" w:rsidRPr="00000000" w14:paraId="00000222">
            <w:pPr>
              <w:pBdr>
                <w:top w:space="0" w:sz="0" w:val="nil"/>
                <w:left w:space="0" w:sz="0" w:val="nil"/>
                <w:bottom w:space="0" w:sz="0" w:val="nil"/>
                <w:right w:space="0" w:sz="0" w:val="nil"/>
                <w:between w:space="0" w:sz="0" w:val="nil"/>
              </w:pBdr>
              <w:rPr>
                <w:rFonts w:ascii="Calibri" w:cs="Calibri" w:eastAsia="Calibri" w:hAnsi="Calibri"/>
                <w:b w:val="1"/>
                <w:color w:val="00b0f0"/>
                <w:sz w:val="28"/>
                <w:szCs w:val="28"/>
                <w:u w:val="single"/>
              </w:rPr>
            </w:pPr>
            <w:r w:rsidDel="00000000" w:rsidR="00000000" w:rsidRPr="00000000">
              <w:rPr>
                <w:rFonts w:ascii="Calibri" w:cs="Calibri" w:eastAsia="Calibri" w:hAnsi="Calibri"/>
                <w:b w:val="1"/>
                <w:color w:val="00b0f0"/>
                <w:sz w:val="24"/>
                <w:szCs w:val="24"/>
                <w:rtl w:val="0"/>
              </w:rPr>
              <w:t xml:space="preserve">Naples Yellow (Bithaimitis) </w:t>
            </w:r>
            <w:r w:rsidDel="00000000" w:rsidR="00000000" w:rsidRPr="00000000">
              <w:rPr>
                <w:rtl w:val="0"/>
              </w:rPr>
            </w:r>
          </w:p>
        </w:tc>
      </w:tr>
      <w:tr>
        <w:trPr>
          <w:cantSplit w:val="0"/>
          <w:trHeight w:val="870" w:hRule="atLeast"/>
          <w:tblHeader w:val="0"/>
        </w:trPr>
        <w:tc>
          <w:tcPr>
            <w:vAlign w:val="center"/>
          </w:tcPr>
          <w:p w:rsidR="00000000" w:rsidDel="00000000" w:rsidP="00000000" w:rsidRDefault="00000000" w:rsidRPr="00000000" w14:paraId="00000223">
            <w:pPr>
              <w:pBdr>
                <w:top w:space="0" w:sz="0" w:val="nil"/>
                <w:left w:space="0" w:sz="0" w:val="nil"/>
                <w:bottom w:space="0" w:sz="0" w:val="nil"/>
                <w:right w:space="0" w:sz="0" w:val="nil"/>
                <w:between w:space="0" w:sz="0" w:val="nil"/>
              </w:pBdr>
              <w:rPr>
                <w:rFonts w:ascii="Calibri" w:cs="Calibri" w:eastAsia="Calibri" w:hAnsi="Calibri"/>
                <w:b w:val="1"/>
                <w:color w:val="00b0f0"/>
                <w:sz w:val="24"/>
                <w:szCs w:val="24"/>
              </w:rPr>
            </w:pPr>
            <w:r w:rsidDel="00000000" w:rsidR="00000000" w:rsidRPr="00000000">
              <w:rPr>
                <w:rFonts w:ascii="Calibri" w:cs="Calibri" w:eastAsia="Calibri" w:hAnsi="Calibri"/>
                <w:color w:val="000000"/>
                <w:sz w:val="24"/>
                <w:szCs w:val="24"/>
                <w:rtl w:val="0"/>
              </w:rPr>
              <w:t xml:space="preserve">Canvas </w:t>
            </w:r>
            <w:r w:rsidDel="00000000" w:rsidR="00000000" w:rsidRPr="00000000">
              <w:rPr>
                <w:rtl w:val="0"/>
              </w:rPr>
            </w:r>
          </w:p>
        </w:tc>
        <w:tc>
          <w:tcPr/>
          <w:p w:rsidR="00000000" w:rsidDel="00000000" w:rsidP="00000000" w:rsidRDefault="00000000" w:rsidRPr="00000000" w14:paraId="00000224">
            <w:pPr>
              <w:pBdr>
                <w:top w:space="0" w:sz="0" w:val="nil"/>
                <w:left w:space="0" w:sz="0" w:val="nil"/>
                <w:bottom w:space="0" w:sz="0" w:val="nil"/>
                <w:right w:space="0" w:sz="0" w:val="nil"/>
                <w:between w:space="0" w:sz="0" w:val="nil"/>
              </w:pBdr>
              <w:rPr>
                <w:rFonts w:ascii="Calibri" w:cs="Calibri" w:eastAsia="Calibri" w:hAnsi="Calibri"/>
                <w:b w:val="1"/>
                <w:color w:val="00b0f0"/>
                <w:sz w:val="28"/>
                <w:szCs w:val="28"/>
                <w:u w:val="single"/>
              </w:rPr>
            </w:pPr>
            <w:r w:rsidDel="00000000" w:rsidR="00000000" w:rsidRPr="00000000">
              <w:rPr>
                <w:rFonts w:ascii="Times New Roman" w:cs="Times New Roman" w:eastAsia="Times New Roman" w:hAnsi="Times New Roman"/>
                <w:b w:val="1"/>
                <w:color w:val="00b0f0"/>
                <w:sz w:val="24"/>
                <w:szCs w:val="24"/>
                <w:rtl w:val="0"/>
              </w:rPr>
              <w:t xml:space="preserve">Fabrics of plant origin, such as linen, are made of cellulose.</w:t>
            </w:r>
            <w:r w:rsidDel="00000000" w:rsidR="00000000" w:rsidRPr="00000000">
              <w:rPr>
                <w:rtl w:val="0"/>
              </w:rPr>
            </w:r>
          </w:p>
        </w:tc>
      </w:tr>
    </w:tbl>
    <w:p w:rsidR="00000000" w:rsidDel="00000000" w:rsidP="00000000" w:rsidRDefault="00000000" w:rsidRPr="00000000" w14:paraId="00000225">
      <w:pPr>
        <w:rPr>
          <w:b w:val="1"/>
          <w:sz w:val="28"/>
          <w:szCs w:val="28"/>
        </w:rPr>
      </w:pPr>
      <w:r w:rsidDel="00000000" w:rsidR="00000000" w:rsidRPr="00000000">
        <w:rPr>
          <w:rtl w:val="0"/>
        </w:rPr>
      </w:r>
    </w:p>
    <w:p w:rsidR="00000000" w:rsidDel="00000000" w:rsidP="00000000" w:rsidRDefault="00000000" w:rsidRPr="00000000" w14:paraId="00000226">
      <w:pPr>
        <w:rPr>
          <w:b w:val="1"/>
          <w:sz w:val="28"/>
          <w:szCs w:val="28"/>
        </w:rPr>
      </w:pPr>
      <w:r w:rsidDel="00000000" w:rsidR="00000000" w:rsidRPr="00000000">
        <w:rPr>
          <w:rtl w:val="0"/>
        </w:rPr>
      </w:r>
    </w:p>
    <w:p w:rsidR="00000000" w:rsidDel="00000000" w:rsidP="00000000" w:rsidRDefault="00000000" w:rsidRPr="00000000" w14:paraId="00000227">
      <w:pPr>
        <w:rPr>
          <w:b w:val="1"/>
          <w:sz w:val="28"/>
          <w:szCs w:val="28"/>
        </w:rPr>
      </w:pPr>
      <w:r w:rsidDel="00000000" w:rsidR="00000000" w:rsidRPr="00000000">
        <w:rPr>
          <w:rtl w:val="0"/>
        </w:rPr>
      </w:r>
    </w:p>
    <w:p w:rsidR="00000000" w:rsidDel="00000000" w:rsidP="00000000" w:rsidRDefault="00000000" w:rsidRPr="00000000" w14:paraId="00000228">
      <w:pPr>
        <w:rPr>
          <w:b w:val="1"/>
          <w:sz w:val="28"/>
          <w:szCs w:val="28"/>
        </w:rPr>
      </w:pPr>
      <w:r w:rsidDel="00000000" w:rsidR="00000000" w:rsidRPr="00000000">
        <w:rPr>
          <w:rtl w:val="0"/>
        </w:rPr>
      </w:r>
    </w:p>
    <w:p w:rsidR="00000000" w:rsidDel="00000000" w:rsidP="00000000" w:rsidRDefault="00000000" w:rsidRPr="00000000" w14:paraId="00000229">
      <w:pPr>
        <w:rPr>
          <w:b w:val="1"/>
          <w:sz w:val="28"/>
          <w:szCs w:val="28"/>
        </w:rPr>
      </w:pPr>
      <w:r w:rsidDel="00000000" w:rsidR="00000000" w:rsidRPr="00000000">
        <w:rPr>
          <w:rtl w:val="0"/>
        </w:rPr>
      </w:r>
    </w:p>
    <w:p w:rsidR="00000000" w:rsidDel="00000000" w:rsidP="00000000" w:rsidRDefault="00000000" w:rsidRPr="00000000" w14:paraId="0000022A">
      <w:pPr>
        <w:rPr>
          <w:b w:val="1"/>
          <w:sz w:val="28"/>
          <w:szCs w:val="28"/>
        </w:rPr>
      </w:pPr>
      <w:r w:rsidDel="00000000" w:rsidR="00000000" w:rsidRPr="00000000">
        <w:rPr>
          <w:rtl w:val="0"/>
        </w:rPr>
      </w:r>
    </w:p>
    <w:p w:rsidR="00000000" w:rsidDel="00000000" w:rsidP="00000000" w:rsidRDefault="00000000" w:rsidRPr="00000000" w14:paraId="0000022B">
      <w:pPr>
        <w:rPr>
          <w:b w:val="1"/>
          <w:sz w:val="28"/>
          <w:szCs w:val="28"/>
        </w:rPr>
      </w:pPr>
      <w:r w:rsidDel="00000000" w:rsidR="00000000" w:rsidRPr="00000000">
        <w:rPr>
          <w:rtl w:val="0"/>
        </w:rPr>
      </w:r>
    </w:p>
    <w:p w:rsidR="00000000" w:rsidDel="00000000" w:rsidP="00000000" w:rsidRDefault="00000000" w:rsidRPr="00000000" w14:paraId="0000022C">
      <w:pPr>
        <w:rPr>
          <w:b w:val="1"/>
          <w:sz w:val="28"/>
          <w:szCs w:val="28"/>
        </w:rPr>
      </w:pPr>
      <w:r w:rsidDel="00000000" w:rsidR="00000000" w:rsidRPr="00000000">
        <w:rPr>
          <w:rtl w:val="0"/>
        </w:rPr>
      </w:r>
    </w:p>
    <w:p w:rsidR="00000000" w:rsidDel="00000000" w:rsidP="00000000" w:rsidRDefault="00000000" w:rsidRPr="00000000" w14:paraId="0000022D">
      <w:pPr>
        <w:rPr>
          <w:b w:val="1"/>
          <w:sz w:val="28"/>
          <w:szCs w:val="28"/>
        </w:rPr>
      </w:pPr>
      <w:r w:rsidDel="00000000" w:rsidR="00000000" w:rsidRPr="00000000">
        <w:rPr>
          <w:rtl w:val="0"/>
        </w:rPr>
      </w:r>
    </w:p>
    <w:p w:rsidR="00000000" w:rsidDel="00000000" w:rsidP="00000000" w:rsidRDefault="00000000" w:rsidRPr="00000000" w14:paraId="0000022E">
      <w:pPr>
        <w:rPr>
          <w:b w:val="1"/>
          <w:sz w:val="28"/>
          <w:szCs w:val="28"/>
        </w:rPr>
      </w:pPr>
      <w:r w:rsidDel="00000000" w:rsidR="00000000" w:rsidRPr="00000000">
        <w:rPr>
          <w:rtl w:val="0"/>
        </w:rPr>
      </w:r>
    </w:p>
    <w:p w:rsidR="00000000" w:rsidDel="00000000" w:rsidP="00000000" w:rsidRDefault="00000000" w:rsidRPr="00000000" w14:paraId="0000022F">
      <w:pPr>
        <w:rPr>
          <w:b w:val="1"/>
          <w:sz w:val="28"/>
          <w:szCs w:val="28"/>
        </w:rPr>
      </w:pPr>
      <w:r w:rsidDel="00000000" w:rsidR="00000000" w:rsidRPr="00000000">
        <w:rPr>
          <w:rtl w:val="0"/>
        </w:rPr>
      </w:r>
    </w:p>
    <w:p w:rsidR="00000000" w:rsidDel="00000000" w:rsidP="00000000" w:rsidRDefault="00000000" w:rsidRPr="00000000" w14:paraId="00000230">
      <w:pPr>
        <w:rPr>
          <w:b w:val="1"/>
          <w:sz w:val="28"/>
          <w:szCs w:val="28"/>
        </w:rPr>
      </w:pPr>
      <w:r w:rsidDel="00000000" w:rsidR="00000000" w:rsidRPr="00000000">
        <w:rPr>
          <w:rtl w:val="0"/>
        </w:rPr>
      </w:r>
    </w:p>
    <w:p w:rsidR="00000000" w:rsidDel="00000000" w:rsidP="00000000" w:rsidRDefault="00000000" w:rsidRPr="00000000" w14:paraId="00000231">
      <w:pPr>
        <w:rPr>
          <w:b w:val="1"/>
          <w:sz w:val="28"/>
          <w:szCs w:val="28"/>
        </w:rPr>
      </w:pPr>
      <w:r w:rsidDel="00000000" w:rsidR="00000000" w:rsidRPr="00000000">
        <w:rPr>
          <w:rtl w:val="0"/>
        </w:rPr>
      </w:r>
    </w:p>
    <w:p w:rsidR="00000000" w:rsidDel="00000000" w:rsidP="00000000" w:rsidRDefault="00000000" w:rsidRPr="00000000" w14:paraId="00000232">
      <w:pPr>
        <w:rPr>
          <w:b w:val="1"/>
          <w:sz w:val="28"/>
          <w:szCs w:val="28"/>
        </w:rPr>
      </w:pPr>
      <w:r w:rsidDel="00000000" w:rsidR="00000000" w:rsidRPr="00000000">
        <w:rPr>
          <w:rtl w:val="0"/>
        </w:rPr>
      </w:r>
    </w:p>
    <w:tbl>
      <w:tblPr>
        <w:tblStyle w:val="Table28"/>
        <w:tblW w:w="9402.0" w:type="dxa"/>
        <w:jc w:val="left"/>
        <w:tblInd w:w="-5.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7123"/>
        <w:gridCol w:w="2279"/>
        <w:tblGridChange w:id="0">
          <w:tblGrid>
            <w:gridCol w:w="7123"/>
            <w:gridCol w:w="2279"/>
          </w:tblGrid>
        </w:tblGridChange>
      </w:tblGrid>
      <w:tr>
        <w:trPr>
          <w:cantSplit w:val="0"/>
          <w:trHeight w:val="936" w:hRule="atLeast"/>
          <w:tblHeader w:val="0"/>
        </w:trPr>
        <w:tc>
          <w:tcPr/>
          <w:p w:rsidR="00000000" w:rsidDel="00000000" w:rsidP="00000000" w:rsidRDefault="00000000" w:rsidRPr="00000000" w14:paraId="00000233">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Record your answers</w:t>
              <w:br w:type="textWrapping"/>
              <w:t xml:space="preserve">in a short video or audio recording</w:t>
            </w:r>
          </w:p>
          <w:p w:rsidR="00000000" w:rsidDel="00000000" w:rsidP="00000000" w:rsidRDefault="00000000" w:rsidRPr="00000000" w14:paraId="00000234">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Explain how you got there.</w:t>
            </w:r>
          </w:p>
          <w:p w:rsidR="00000000" w:rsidDel="00000000" w:rsidP="00000000" w:rsidRDefault="00000000" w:rsidRPr="00000000" w14:paraId="00000235">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Name them "4.d Conclusion"</w:t>
            </w:r>
          </w:p>
        </w:tc>
        <w:tc>
          <w:tcPr/>
          <w:p w:rsidR="00000000" w:rsidDel="00000000" w:rsidP="00000000" w:rsidRDefault="00000000" w:rsidRPr="00000000" w14:paraId="00000236">
            <w:pPr>
              <w:pBdr>
                <w:top w:space="0" w:sz="0" w:val="nil"/>
                <w:left w:space="0" w:sz="0" w:val="nil"/>
                <w:bottom w:space="0" w:sz="0" w:val="nil"/>
                <w:right w:space="0" w:sz="0" w:val="nil"/>
                <w:between w:space="0" w:sz="0" w:val="nil"/>
              </w:pBdr>
              <w:spacing w:after="160" w:lineRule="auto"/>
              <w:jc w:val="center"/>
              <w:rPr>
                <w:rFonts w:ascii="Calibri" w:cs="Calibri" w:eastAsia="Calibri" w:hAnsi="Calibri"/>
                <w:i w:val="1"/>
                <w:color w:val="7f7f7f"/>
                <w:sz w:val="24"/>
                <w:szCs w:val="24"/>
                <w:u w:val="single"/>
              </w:rPr>
            </w:pPr>
            <w:r w:rsidDel="00000000" w:rsidR="00000000" w:rsidRPr="00000000">
              <w:rPr>
                <w:rFonts w:ascii="Calibri" w:cs="Calibri" w:eastAsia="Calibri" w:hAnsi="Calibri"/>
                <w:i w:val="1"/>
                <w:color w:val="7f7f7f"/>
                <w:sz w:val="24"/>
                <w:szCs w:val="24"/>
                <w:u w:val="single"/>
                <w:rtl w:val="0"/>
              </w:rPr>
              <w:t xml:space="preserve">QR audio</w:t>
            </w:r>
          </w:p>
        </w:tc>
      </w:tr>
    </w:tbl>
    <w:p w:rsidR="00000000" w:rsidDel="00000000" w:rsidP="00000000" w:rsidRDefault="00000000" w:rsidRPr="00000000" w14:paraId="00000237">
      <w:pPr>
        <w:rPr>
          <w:b w:val="1"/>
          <w:sz w:val="28"/>
          <w:szCs w:val="28"/>
          <w:u w:val="single"/>
        </w:rPr>
      </w:pPr>
      <w:r w:rsidDel="00000000" w:rsidR="00000000" w:rsidRPr="00000000">
        <w:rPr>
          <w:rtl w:val="0"/>
        </w:rPr>
      </w:r>
    </w:p>
    <w:p w:rsidR="00000000" w:rsidDel="00000000" w:rsidP="00000000" w:rsidRDefault="00000000" w:rsidRPr="00000000" w14:paraId="00000238">
      <w:pPr>
        <w:rPr>
          <w:rFonts w:ascii="Calibri" w:cs="Calibri" w:eastAsia="Calibri" w:hAnsi="Calibri"/>
          <w:b w:val="1"/>
          <w:sz w:val="28"/>
          <w:szCs w:val="28"/>
        </w:rPr>
      </w:pPr>
      <w:r w:rsidDel="00000000" w:rsidR="00000000" w:rsidRPr="00000000">
        <w:br w:type="page"/>
      </w:r>
      <w:r w:rsidDel="00000000" w:rsidR="00000000" w:rsidRPr="00000000">
        <w:rPr>
          <w:rFonts w:ascii="Calibri" w:cs="Calibri" w:eastAsia="Calibri" w:hAnsi="Calibri"/>
          <w:b w:val="1"/>
          <w:sz w:val="28"/>
          <w:szCs w:val="28"/>
          <w:rtl w:val="0"/>
        </w:rPr>
        <w:t xml:space="preserve">Back to the initial questions... </w:t>
      </w:r>
    </w:p>
    <w:p w:rsidR="00000000" w:rsidDel="00000000" w:rsidP="00000000" w:rsidRDefault="00000000" w:rsidRPr="00000000" w14:paraId="00000239">
      <w:pPr>
        <w:pBdr>
          <w:top w:space="0" w:sz="0" w:val="nil"/>
          <w:left w:space="0" w:sz="0" w:val="nil"/>
          <w:bottom w:space="0" w:sz="0" w:val="nil"/>
          <w:right w:space="0" w:sz="0" w:val="nil"/>
          <w:between w:space="0" w:sz="0" w:val="nil"/>
        </w:pBdr>
        <w:spacing w:line="240" w:lineRule="auto"/>
        <w:jc w:val="both"/>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1. What were the main components of the materials used in the 1971 painting "Women's Bazaar II"? </w:t>
      </w:r>
    </w:p>
    <w:p w:rsidR="00000000" w:rsidDel="00000000" w:rsidP="00000000" w:rsidRDefault="00000000" w:rsidRPr="00000000" w14:paraId="0000023A">
      <w:pPr>
        <w:pBdr>
          <w:top w:space="0" w:sz="0" w:val="nil"/>
          <w:left w:space="0" w:sz="0" w:val="nil"/>
          <w:bottom w:space="0" w:sz="0" w:val="nil"/>
          <w:right w:space="0" w:sz="0" w:val="nil"/>
          <w:between w:space="0" w:sz="0" w:val="nil"/>
        </w:pBdr>
        <w:spacing w:line="240" w:lineRule="auto"/>
        <w:jc w:val="both"/>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2. Can these materials give us information about the artist's technique or socio-economic status?</w:t>
      </w:r>
    </w:p>
    <w:p w:rsidR="00000000" w:rsidDel="00000000" w:rsidP="00000000" w:rsidRDefault="00000000" w:rsidRPr="00000000" w14:paraId="0000023B">
      <w:pPr>
        <w:rPr>
          <w:b w:val="1"/>
          <w:sz w:val="28"/>
          <w:szCs w:val="28"/>
          <w:u w:val="single"/>
        </w:rPr>
      </w:pPr>
      <w:r w:rsidDel="00000000" w:rsidR="00000000" w:rsidRPr="00000000">
        <w:rPr>
          <w:rtl w:val="0"/>
        </w:rPr>
      </w:r>
    </w:p>
    <w:tbl>
      <w:tblPr>
        <w:tblStyle w:val="Table29"/>
        <w:tblW w:w="9415.0" w:type="dxa"/>
        <w:jc w:val="left"/>
        <w:tblInd w:w="-5.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707"/>
        <w:gridCol w:w="4708"/>
        <w:tblGridChange w:id="0">
          <w:tblGrid>
            <w:gridCol w:w="4707"/>
            <w:gridCol w:w="4708"/>
          </w:tblGrid>
        </w:tblGridChange>
      </w:tblGrid>
      <w:tr>
        <w:trPr>
          <w:cantSplit w:val="0"/>
          <w:trHeight w:val="911" w:hRule="atLeast"/>
          <w:tblHeader w:val="0"/>
        </w:trPr>
        <w:tc>
          <w:tcPr/>
          <w:p w:rsidR="00000000" w:rsidDel="00000000" w:rsidP="00000000" w:rsidRDefault="00000000" w:rsidRPr="00000000" w14:paraId="0000023C">
            <w:pPr>
              <w:pBdr>
                <w:top w:space="0" w:sz="0" w:val="nil"/>
                <w:left w:space="0" w:sz="0" w:val="nil"/>
                <w:bottom w:space="0" w:sz="0" w:val="nil"/>
                <w:right w:space="0" w:sz="0" w:val="nil"/>
                <w:between w:space="0" w:sz="0" w:val="nil"/>
              </w:pBdr>
              <w:spacing w:after="160" w:lineRule="auto"/>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36"/>
                <w:szCs w:val="36"/>
                <w:rtl w:val="0"/>
              </w:rPr>
              <w:t xml:space="preserve">Conceptualization </w:t>
            </w:r>
            <w:r w:rsidDel="00000000" w:rsidR="00000000" w:rsidRPr="00000000">
              <w:rPr>
                <w:rFonts w:ascii="Calibri" w:cs="Calibri" w:eastAsia="Calibri" w:hAnsi="Calibri"/>
                <w:b w:val="1"/>
                <w:color w:val="3a7d22"/>
                <w:sz w:val="36"/>
                <w:szCs w:val="36"/>
              </w:rPr>
              <w:drawing>
                <wp:inline distB="0" distT="0" distL="0" distR="0">
                  <wp:extent cx="485775" cy="485775"/>
                  <wp:effectExtent b="0" l="0" r="0" t="0"/>
                  <wp:docPr descr="Questions outline" id="2052983515" name="image3.png"/>
                  <a:graphic>
                    <a:graphicData uri="http://schemas.openxmlformats.org/drawingml/2006/picture">
                      <pic:pic>
                        <pic:nvPicPr>
                          <pic:cNvPr descr="Questions outline" id="0" name="image3.png"/>
                          <pic:cNvPicPr preferRelativeResize="0"/>
                        </pic:nvPicPr>
                        <pic:blipFill>
                          <a:blip r:embed="rId8"/>
                          <a:srcRect b="0" l="0" r="0" t="0"/>
                          <a:stretch>
                            <a:fillRect/>
                          </a:stretch>
                        </pic:blipFill>
                        <pic:spPr>
                          <a:xfrm>
                            <a:off x="0" y="0"/>
                            <a:ext cx="485775" cy="485775"/>
                          </a:xfrm>
                          <a:prstGeom prst="rect"/>
                          <a:ln/>
                        </pic:spPr>
                      </pic:pic>
                    </a:graphicData>
                  </a:graphic>
                </wp:inline>
              </w:drawing>
            </w:r>
            <w:r w:rsidDel="00000000" w:rsidR="00000000" w:rsidRPr="00000000">
              <w:rPr>
                <w:rtl w:val="0"/>
              </w:rPr>
            </w:r>
          </w:p>
        </w:tc>
        <w:tc>
          <w:tcPr/>
          <w:p w:rsidR="00000000" w:rsidDel="00000000" w:rsidP="00000000" w:rsidRDefault="00000000" w:rsidRPr="00000000" w14:paraId="0000023D">
            <w:pPr>
              <w:pBdr>
                <w:top w:space="0" w:sz="0" w:val="nil"/>
                <w:left w:space="0" w:sz="0" w:val="nil"/>
                <w:bottom w:space="0" w:sz="0" w:val="nil"/>
                <w:right w:space="0" w:sz="0" w:val="nil"/>
                <w:between w:space="0" w:sz="0" w:val="nil"/>
              </w:pBdr>
              <w:spacing w:after="160" w:lineRule="auto"/>
              <w:jc w:val="right"/>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24"/>
                <w:szCs w:val="24"/>
                <w:rtl w:val="0"/>
              </w:rPr>
              <w:t xml:space="preserve">QR audio</w:t>
            </w:r>
          </w:p>
        </w:tc>
      </w:tr>
    </w:tbl>
    <w:p w:rsidR="00000000" w:rsidDel="00000000" w:rsidP="00000000" w:rsidRDefault="00000000" w:rsidRPr="00000000" w14:paraId="0000023E">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000000"/>
          <w:sz w:val="24"/>
          <w:szCs w:val="24"/>
        </w:rPr>
      </w:pPr>
      <w:bookmarkStart w:colFirst="0" w:colLast="0" w:name="_heading=h.3whwml4" w:id="24"/>
      <w:bookmarkEnd w:id="24"/>
      <w:r w:rsidDel="00000000" w:rsidR="00000000" w:rsidRPr="00000000">
        <w:rPr>
          <w:rFonts w:ascii="Calibri" w:cs="Calibri" w:eastAsia="Calibri" w:hAnsi="Calibri"/>
          <w:i w:val="1"/>
          <w:color w:val="000000"/>
          <w:sz w:val="24"/>
          <w:szCs w:val="24"/>
          <w:rtl w:val="0"/>
        </w:rPr>
        <w:t xml:space="preserve">Discuss as a whole class.</w:t>
      </w:r>
    </w:p>
    <w:p w:rsidR="00000000" w:rsidDel="00000000" w:rsidP="00000000" w:rsidRDefault="00000000" w:rsidRPr="00000000" w14:paraId="0000023F">
      <w:pPr>
        <w:pBdr>
          <w:top w:space="0" w:sz="0" w:val="nil"/>
          <w:left w:space="0" w:sz="0" w:val="nil"/>
          <w:bottom w:space="0" w:sz="0" w:val="nil"/>
          <w:right w:space="0" w:sz="0" w:val="nil"/>
          <w:between w:space="0" w:sz="0" w:val="nil"/>
        </w:pBdr>
        <w:spacing w:line="240" w:lineRule="auto"/>
        <w:jc w:val="center"/>
        <w:rPr>
          <w:rFonts w:ascii="Calibri" w:cs="Calibri" w:eastAsia="Calibri" w:hAnsi="Calibri"/>
          <w:b w:val="1"/>
          <w:color w:val="e97132"/>
          <w:sz w:val="28"/>
          <w:szCs w:val="28"/>
        </w:rPr>
      </w:pPr>
      <w:r w:rsidDel="00000000" w:rsidR="00000000" w:rsidRPr="00000000">
        <w:rPr>
          <w:rFonts w:ascii="Calibri" w:cs="Calibri" w:eastAsia="Calibri" w:hAnsi="Calibri"/>
          <w:b w:val="1"/>
          <w:color w:val="e97132"/>
          <w:sz w:val="28"/>
          <w:szCs w:val="28"/>
          <w:rtl w:val="0"/>
        </w:rPr>
        <w:t xml:space="preserve">How can we use the conclusions drawn from archaeometric methods to answer the initial questions?</w:t>
      </w:r>
    </w:p>
    <w:p w:rsidR="00000000" w:rsidDel="00000000" w:rsidP="00000000" w:rsidRDefault="00000000" w:rsidRPr="00000000" w14:paraId="00000240">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000000"/>
          <w:sz w:val="24"/>
          <w:szCs w:val="24"/>
        </w:rPr>
      </w:pPr>
      <w:bookmarkStart w:colFirst="0" w:colLast="0" w:name="_heading=h.2bn6wsx" w:id="25"/>
      <w:bookmarkEnd w:id="25"/>
      <w:r w:rsidDel="00000000" w:rsidR="00000000" w:rsidRPr="00000000">
        <w:rPr>
          <w:rFonts w:ascii="Calibri" w:cs="Calibri" w:eastAsia="Calibri" w:hAnsi="Calibri"/>
          <w:i w:val="1"/>
          <w:color w:val="000000"/>
          <w:sz w:val="24"/>
          <w:szCs w:val="24"/>
          <w:rtl w:val="0"/>
        </w:rPr>
        <w:t xml:space="preserve">Please provide questions that you can ask an AI machine. The answers it gives you, combined with the results you already have, will help address the initial questions.</w:t>
      </w:r>
    </w:p>
    <w:tbl>
      <w:tblPr>
        <w:tblStyle w:val="Table30"/>
        <w:tblW w:w="9482.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9482"/>
        <w:tblGridChange w:id="0">
          <w:tblGrid>
            <w:gridCol w:w="9482"/>
          </w:tblGrid>
        </w:tblGridChange>
      </w:tblGrid>
      <w:tr>
        <w:trPr>
          <w:cantSplit w:val="0"/>
          <w:trHeight w:val="3213" w:hRule="atLeast"/>
          <w:tblHeader w:val="0"/>
        </w:trPr>
        <w:tc>
          <w:tcPr/>
          <w:p w:rsidR="00000000" w:rsidDel="00000000" w:rsidP="00000000" w:rsidRDefault="00000000" w:rsidRPr="00000000" w14:paraId="00000241">
            <w:pPr>
              <w:pBdr>
                <w:top w:space="0" w:sz="0" w:val="nil"/>
                <w:left w:space="0" w:sz="0" w:val="nil"/>
                <w:bottom w:space="0" w:sz="0" w:val="nil"/>
                <w:right w:space="0" w:sz="0" w:val="nil"/>
                <w:between w:space="0" w:sz="0" w:val="nil"/>
              </w:pBdr>
              <w:rPr>
                <w:rFonts w:ascii="Calibri" w:cs="Calibri" w:eastAsia="Calibri" w:hAnsi="Calibri"/>
                <w:b w:val="1"/>
                <w:i w:val="1"/>
                <w:color w:val="ff0000"/>
              </w:rPr>
            </w:pPr>
            <w:r w:rsidDel="00000000" w:rsidR="00000000" w:rsidRPr="00000000">
              <w:rPr>
                <w:rFonts w:ascii="Calibri" w:cs="Calibri" w:eastAsia="Calibri" w:hAnsi="Calibri"/>
                <w:b w:val="1"/>
                <w:i w:val="1"/>
                <w:color w:val="ff0000"/>
                <w:rtl w:val="0"/>
              </w:rPr>
              <w:t xml:space="preserve">The teacher facilitates a class discussion to formulate the questions that students need to adress the above questions. Such questions may be: </w:t>
            </w:r>
          </w:p>
          <w:p w:rsidR="00000000" w:rsidDel="00000000" w:rsidP="00000000" w:rsidRDefault="00000000" w:rsidRPr="00000000" w14:paraId="00000242">
            <w:pPr>
              <w:numPr>
                <w:ilvl w:val="0"/>
                <w:numId w:val="3"/>
              </w:numPr>
              <w:pBdr>
                <w:top w:space="0" w:sz="0" w:val="nil"/>
                <w:left w:space="0" w:sz="0" w:val="nil"/>
                <w:bottom w:space="0" w:sz="0" w:val="nil"/>
                <w:right w:space="0" w:sz="0" w:val="nil"/>
                <w:between w:space="0" w:sz="0" w:val="nil"/>
              </w:pBdr>
              <w:ind w:left="720" w:hanging="360"/>
              <w:rPr>
                <w:rFonts w:ascii="Calibri" w:cs="Calibri" w:eastAsia="Calibri" w:hAnsi="Calibri"/>
                <w:b w:val="1"/>
                <w:color w:val="00b0f0"/>
                <w:sz w:val="24"/>
                <w:szCs w:val="24"/>
              </w:rPr>
            </w:pPr>
            <w:r w:rsidDel="00000000" w:rsidR="00000000" w:rsidRPr="00000000">
              <w:rPr>
                <w:rFonts w:ascii="Calibri" w:cs="Calibri" w:eastAsia="Calibri" w:hAnsi="Calibri"/>
                <w:b w:val="1"/>
                <w:color w:val="00b0f0"/>
                <w:sz w:val="24"/>
                <w:szCs w:val="24"/>
                <w:rtl w:val="0"/>
              </w:rPr>
              <w:t xml:space="preserve">What is the value of these materials and how rare were they? </w:t>
            </w:r>
          </w:p>
          <w:p w:rsidR="00000000" w:rsidDel="00000000" w:rsidP="00000000" w:rsidRDefault="00000000" w:rsidRPr="00000000" w14:paraId="00000243">
            <w:pPr>
              <w:numPr>
                <w:ilvl w:val="0"/>
                <w:numId w:val="3"/>
              </w:numPr>
              <w:pBdr>
                <w:top w:space="0" w:sz="0" w:val="nil"/>
                <w:left w:space="0" w:sz="0" w:val="nil"/>
                <w:bottom w:space="0" w:sz="0" w:val="nil"/>
                <w:right w:space="0" w:sz="0" w:val="nil"/>
                <w:between w:space="0" w:sz="0" w:val="nil"/>
              </w:pBdr>
              <w:ind w:left="720" w:hanging="360"/>
              <w:rPr>
                <w:rFonts w:ascii="Calibri" w:cs="Calibri" w:eastAsia="Calibri" w:hAnsi="Calibri"/>
                <w:b w:val="1"/>
                <w:color w:val="00b0f0"/>
                <w:sz w:val="24"/>
                <w:szCs w:val="24"/>
              </w:rPr>
            </w:pPr>
            <w:r w:rsidDel="00000000" w:rsidR="00000000" w:rsidRPr="00000000">
              <w:rPr>
                <w:rFonts w:ascii="Calibri" w:cs="Calibri" w:eastAsia="Calibri" w:hAnsi="Calibri"/>
                <w:b w:val="1"/>
                <w:color w:val="00b0f0"/>
                <w:sz w:val="24"/>
                <w:szCs w:val="24"/>
                <w:rtl w:val="0"/>
              </w:rPr>
              <w:t xml:space="preserve">Where is the yellow of Naples mined? </w:t>
            </w:r>
          </w:p>
          <w:p w:rsidR="00000000" w:rsidDel="00000000" w:rsidP="00000000" w:rsidRDefault="00000000" w:rsidRPr="00000000" w14:paraId="00000244">
            <w:pPr>
              <w:pBdr>
                <w:top w:space="0" w:sz="0" w:val="nil"/>
                <w:left w:space="0" w:sz="0" w:val="nil"/>
                <w:bottom w:space="0" w:sz="0" w:val="nil"/>
                <w:right w:space="0" w:sz="0" w:val="nil"/>
                <w:between w:space="0" w:sz="0" w:val="nil"/>
              </w:pBdr>
              <w:ind w:left="360" w:firstLine="0"/>
              <w:rPr>
                <w:rFonts w:ascii="Times New Roman" w:cs="Times New Roman" w:eastAsia="Times New Roman" w:hAnsi="Times New Roman"/>
                <w:b w:val="1"/>
                <w:color w:val="00b0f0"/>
                <w:sz w:val="24"/>
                <w:szCs w:val="24"/>
              </w:rPr>
            </w:pPr>
            <w:r w:rsidDel="00000000" w:rsidR="00000000" w:rsidRPr="00000000">
              <w:rPr>
                <w:rFonts w:ascii="Calibri" w:cs="Calibri" w:eastAsia="Calibri" w:hAnsi="Calibri"/>
                <w:b w:val="1"/>
                <w:color w:val="00b0f0"/>
                <w:sz w:val="24"/>
                <w:szCs w:val="24"/>
                <w:rtl w:val="0"/>
              </w:rPr>
              <w:br w:type="textWrapping"/>
            </w:r>
            <w:r w:rsidDel="00000000" w:rsidR="00000000" w:rsidRPr="00000000">
              <w:rPr>
                <w:rtl w:val="0"/>
              </w:rPr>
            </w:r>
          </w:p>
        </w:tc>
      </w:tr>
    </w:tbl>
    <w:p w:rsidR="00000000" w:rsidDel="00000000" w:rsidP="00000000" w:rsidRDefault="00000000" w:rsidRPr="00000000" w14:paraId="00000245">
      <w:pPr>
        <w:rPr>
          <w:b w:val="1"/>
          <w:color w:val="00b0f0"/>
          <w:sz w:val="28"/>
          <w:szCs w:val="28"/>
        </w:rPr>
      </w:pPr>
      <w:r w:rsidDel="00000000" w:rsidR="00000000" w:rsidRPr="00000000">
        <w:rPr>
          <w:rtl w:val="0"/>
        </w:rPr>
      </w:r>
    </w:p>
    <w:p w:rsidR="00000000" w:rsidDel="00000000" w:rsidP="00000000" w:rsidRDefault="00000000" w:rsidRPr="00000000" w14:paraId="00000246">
      <w:pPr>
        <w:rPr>
          <w:b w:val="1"/>
          <w:color w:val="00b0f0"/>
          <w:sz w:val="28"/>
          <w:szCs w:val="28"/>
        </w:rPr>
      </w:pPr>
      <w:r w:rsidDel="00000000" w:rsidR="00000000" w:rsidRPr="00000000">
        <w:rPr>
          <w:rtl w:val="0"/>
        </w:rPr>
      </w:r>
    </w:p>
    <w:p w:rsidR="00000000" w:rsidDel="00000000" w:rsidP="00000000" w:rsidRDefault="00000000" w:rsidRPr="00000000" w14:paraId="00000247">
      <w:pPr>
        <w:rPr>
          <w:b w:val="1"/>
          <w:color w:val="00b0f0"/>
          <w:sz w:val="28"/>
          <w:szCs w:val="28"/>
        </w:rPr>
      </w:pPr>
      <w:r w:rsidDel="00000000" w:rsidR="00000000" w:rsidRPr="00000000">
        <w:rPr>
          <w:rtl w:val="0"/>
        </w:rPr>
      </w:r>
    </w:p>
    <w:p w:rsidR="00000000" w:rsidDel="00000000" w:rsidP="00000000" w:rsidRDefault="00000000" w:rsidRPr="00000000" w14:paraId="00000248">
      <w:pPr>
        <w:rPr>
          <w:b w:val="1"/>
          <w:color w:val="00b0f0"/>
          <w:sz w:val="28"/>
          <w:szCs w:val="28"/>
        </w:rPr>
      </w:pPr>
      <w:r w:rsidDel="00000000" w:rsidR="00000000" w:rsidRPr="00000000">
        <w:rPr>
          <w:rtl w:val="0"/>
        </w:rPr>
      </w:r>
    </w:p>
    <w:p w:rsidR="00000000" w:rsidDel="00000000" w:rsidP="00000000" w:rsidRDefault="00000000" w:rsidRPr="00000000" w14:paraId="00000249">
      <w:pPr>
        <w:rPr>
          <w:b w:val="1"/>
          <w:color w:val="00b0f0"/>
          <w:sz w:val="28"/>
          <w:szCs w:val="28"/>
        </w:rPr>
      </w:pPr>
      <w:r w:rsidDel="00000000" w:rsidR="00000000" w:rsidRPr="00000000">
        <w:rPr>
          <w:rtl w:val="0"/>
        </w:rPr>
      </w:r>
    </w:p>
    <w:p w:rsidR="00000000" w:rsidDel="00000000" w:rsidP="00000000" w:rsidRDefault="00000000" w:rsidRPr="00000000" w14:paraId="0000024A">
      <w:pPr>
        <w:rPr>
          <w:b w:val="1"/>
          <w:color w:val="00b0f0"/>
          <w:sz w:val="28"/>
          <w:szCs w:val="28"/>
        </w:rPr>
      </w:pPr>
      <w:r w:rsidDel="00000000" w:rsidR="00000000" w:rsidRPr="00000000">
        <w:rPr>
          <w:rtl w:val="0"/>
        </w:rPr>
      </w:r>
    </w:p>
    <w:p w:rsidR="00000000" w:rsidDel="00000000" w:rsidP="00000000" w:rsidRDefault="00000000" w:rsidRPr="00000000" w14:paraId="0000024B">
      <w:pPr>
        <w:rPr>
          <w:b w:val="1"/>
          <w:color w:val="00b0f0"/>
          <w:sz w:val="28"/>
          <w:szCs w:val="28"/>
        </w:rPr>
      </w:pPr>
      <w:r w:rsidDel="00000000" w:rsidR="00000000" w:rsidRPr="00000000">
        <w:rPr>
          <w:rtl w:val="0"/>
        </w:rPr>
      </w:r>
    </w:p>
    <w:tbl>
      <w:tblPr>
        <w:tblStyle w:val="Table31"/>
        <w:tblW w:w="9402.0" w:type="dxa"/>
        <w:jc w:val="left"/>
        <w:tblInd w:w="-5.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7123"/>
        <w:gridCol w:w="2279"/>
        <w:tblGridChange w:id="0">
          <w:tblGrid>
            <w:gridCol w:w="7123"/>
            <w:gridCol w:w="2279"/>
          </w:tblGrid>
        </w:tblGridChange>
      </w:tblGrid>
      <w:tr>
        <w:trPr>
          <w:cantSplit w:val="0"/>
          <w:trHeight w:val="936" w:hRule="atLeast"/>
          <w:tblHeader w:val="0"/>
        </w:trPr>
        <w:tc>
          <w:tcPr/>
          <w:p w:rsidR="00000000" w:rsidDel="00000000" w:rsidP="00000000" w:rsidRDefault="00000000" w:rsidRPr="00000000" w14:paraId="0000024C">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Record the questions you ask on ChatGPT</w:t>
              <w:br w:type="textWrapping"/>
              <w:t xml:space="preserve">with a short video or audio recording</w:t>
            </w:r>
          </w:p>
          <w:p w:rsidR="00000000" w:rsidDel="00000000" w:rsidP="00000000" w:rsidRDefault="00000000" w:rsidRPr="00000000" w14:paraId="0000024D">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Name it “6.b Conceptualization”</w:t>
            </w:r>
          </w:p>
        </w:tc>
        <w:tc>
          <w:tcPr/>
          <w:p w:rsidR="00000000" w:rsidDel="00000000" w:rsidP="00000000" w:rsidRDefault="00000000" w:rsidRPr="00000000" w14:paraId="0000024E">
            <w:pPr>
              <w:pBdr>
                <w:top w:space="0" w:sz="0" w:val="nil"/>
                <w:left w:space="0" w:sz="0" w:val="nil"/>
                <w:bottom w:space="0" w:sz="0" w:val="nil"/>
                <w:right w:space="0" w:sz="0" w:val="nil"/>
                <w:between w:space="0" w:sz="0" w:val="nil"/>
              </w:pBdr>
              <w:spacing w:after="160" w:lineRule="auto"/>
              <w:jc w:val="center"/>
              <w:rPr>
                <w:rFonts w:ascii="Calibri" w:cs="Calibri" w:eastAsia="Calibri" w:hAnsi="Calibri"/>
                <w:i w:val="1"/>
                <w:color w:val="7f7f7f"/>
                <w:sz w:val="24"/>
                <w:szCs w:val="24"/>
                <w:u w:val="single"/>
              </w:rPr>
            </w:pPr>
            <w:r w:rsidDel="00000000" w:rsidR="00000000" w:rsidRPr="00000000">
              <w:rPr>
                <w:rFonts w:ascii="Calibri" w:cs="Calibri" w:eastAsia="Calibri" w:hAnsi="Calibri"/>
                <w:i w:val="1"/>
                <w:color w:val="7f7f7f"/>
                <w:sz w:val="24"/>
                <w:szCs w:val="24"/>
                <w:u w:val="single"/>
                <w:rtl w:val="0"/>
              </w:rPr>
              <w:t xml:space="preserve">QR audio</w:t>
            </w:r>
          </w:p>
        </w:tc>
      </w:tr>
      <w:tr>
        <w:trPr>
          <w:cantSplit w:val="0"/>
          <w:trHeight w:val="1299" w:hRule="atLeast"/>
          <w:tblHeader w:val="0"/>
        </w:trPr>
        <w:tc>
          <w:tcPr>
            <w:tcBorders>
              <w:top w:color="000000" w:space="0" w:sz="0" w:val="nil"/>
              <w:left w:color="000000" w:space="0" w:sz="0" w:val="nil"/>
              <w:bottom w:color="000000" w:space="0" w:sz="0" w:val="nil"/>
              <w:right w:color="000000" w:space="0" w:sz="0" w:val="nil"/>
            </w:tcBorders>
          </w:tcPr>
          <w:p w:rsidR="00000000" w:rsidDel="00000000" w:rsidP="00000000" w:rsidRDefault="00000000" w:rsidRPr="00000000" w14:paraId="0000024F">
            <w:pPr>
              <w:pBdr>
                <w:top w:space="0" w:sz="0" w:val="nil"/>
                <w:left w:space="0" w:sz="0" w:val="nil"/>
                <w:bottom w:space="0" w:sz="0" w:val="nil"/>
                <w:right w:space="0" w:sz="0" w:val="nil"/>
                <w:between w:space="0" w:sz="0" w:val="nil"/>
              </w:pBdr>
              <w:spacing w:after="160" w:lineRule="auto"/>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36"/>
                <w:szCs w:val="36"/>
                <w:rtl w:val="0"/>
              </w:rPr>
              <w:t xml:space="preserve">Research </w:t>
            </w:r>
            <w:r w:rsidDel="00000000" w:rsidR="00000000" w:rsidRPr="00000000">
              <w:rPr>
                <w:rFonts w:ascii="Calibri" w:cs="Calibri" w:eastAsia="Calibri" w:hAnsi="Calibri"/>
                <w:b w:val="1"/>
                <w:color w:val="3a7d22"/>
                <w:sz w:val="36"/>
                <w:szCs w:val="36"/>
              </w:rPr>
              <w:drawing>
                <wp:inline distB="0" distT="0" distL="0" distR="0">
                  <wp:extent cx="419100" cy="419100"/>
                  <wp:effectExtent b="0" l="0" r="0" t="0"/>
                  <wp:docPr descr="Research with solid fill" id="2052983516" name="image1.png"/>
                  <a:graphic>
                    <a:graphicData uri="http://schemas.openxmlformats.org/drawingml/2006/picture">
                      <pic:pic>
                        <pic:nvPicPr>
                          <pic:cNvPr descr="Research with solid fill" id="0" name="image1.png"/>
                          <pic:cNvPicPr preferRelativeResize="0"/>
                        </pic:nvPicPr>
                        <pic:blipFill>
                          <a:blip r:embed="rId9"/>
                          <a:srcRect b="0" l="0" r="0" t="0"/>
                          <a:stretch>
                            <a:fillRect/>
                          </a:stretch>
                        </pic:blipFill>
                        <pic:spPr>
                          <a:xfrm>
                            <a:off x="0" y="0"/>
                            <a:ext cx="419100" cy="419100"/>
                          </a:xfrm>
                          <a:prstGeom prst="rect"/>
                          <a:ln/>
                        </pic:spPr>
                      </pic:pic>
                    </a:graphicData>
                  </a:graphic>
                </wp:inline>
              </w:drawing>
            </w:r>
            <w:r w:rsidDel="00000000" w:rsidR="00000000" w:rsidRPr="00000000">
              <w:rPr>
                <w:rtl w:val="0"/>
              </w:rPr>
            </w:r>
          </w:p>
        </w:tc>
        <w:tc>
          <w:tcPr>
            <w:tcBorders>
              <w:top w:color="000000" w:space="0" w:sz="0" w:val="nil"/>
              <w:left w:color="000000" w:space="0" w:sz="0" w:val="nil"/>
              <w:bottom w:color="000000" w:space="0" w:sz="0" w:val="nil"/>
              <w:right w:color="000000" w:space="0" w:sz="0" w:val="nil"/>
            </w:tcBorders>
          </w:tcPr>
          <w:p w:rsidR="00000000" w:rsidDel="00000000" w:rsidP="00000000" w:rsidRDefault="00000000" w:rsidRPr="00000000" w14:paraId="00000250">
            <w:pPr>
              <w:pBdr>
                <w:top w:space="0" w:sz="0" w:val="nil"/>
                <w:left w:space="0" w:sz="0" w:val="nil"/>
                <w:bottom w:space="0" w:sz="0" w:val="nil"/>
                <w:right w:space="0" w:sz="0" w:val="nil"/>
                <w:between w:space="0" w:sz="0" w:val="nil"/>
              </w:pBdr>
              <w:spacing w:after="160" w:lineRule="auto"/>
              <w:jc w:val="right"/>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24"/>
                <w:szCs w:val="24"/>
                <w:rtl w:val="0"/>
              </w:rPr>
              <w:t xml:space="preserve">QR audio</w:t>
            </w:r>
          </w:p>
        </w:tc>
      </w:tr>
    </w:tbl>
    <w:p w:rsidR="00000000" w:rsidDel="00000000" w:rsidP="00000000" w:rsidRDefault="00000000" w:rsidRPr="00000000" w14:paraId="00000251">
      <w:pPr>
        <w:pBdr>
          <w:top w:space="0" w:sz="0" w:val="nil"/>
          <w:left w:space="0" w:sz="0" w:val="nil"/>
          <w:bottom w:space="0" w:sz="0" w:val="nil"/>
          <w:right w:space="0" w:sz="0" w:val="nil"/>
          <w:between w:space="0" w:sz="0" w:val="nil"/>
        </w:pBdr>
        <w:spacing w:line="240" w:lineRule="auto"/>
        <w:jc w:val="both"/>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Use ChatGPT to get information on the above questions. Write down the information you need to answer the questions.</w:t>
      </w:r>
    </w:p>
    <w:p w:rsidR="00000000" w:rsidDel="00000000" w:rsidP="00000000" w:rsidRDefault="00000000" w:rsidRPr="00000000" w14:paraId="00000252">
      <w:pPr>
        <w:pBdr>
          <w:top w:space="0" w:sz="0" w:val="nil"/>
          <w:left w:space="0" w:sz="0" w:val="nil"/>
          <w:bottom w:space="0" w:sz="0" w:val="nil"/>
          <w:right w:space="0" w:sz="0" w:val="nil"/>
          <w:between w:space="0" w:sz="0" w:val="nil"/>
        </w:pBdr>
        <w:spacing w:line="240" w:lineRule="auto"/>
        <w:jc w:val="both"/>
        <w:rPr>
          <w:rFonts w:ascii="Calibri" w:cs="Calibri" w:eastAsia="Calibri" w:hAnsi="Calibri"/>
          <w:b w:val="1"/>
          <w:i w:val="1"/>
          <w:color w:val="ff0000"/>
        </w:rPr>
      </w:pPr>
      <w:r w:rsidDel="00000000" w:rsidR="00000000" w:rsidRPr="00000000">
        <w:rPr>
          <w:rtl w:val="0"/>
        </w:rPr>
      </w:r>
    </w:p>
    <w:tbl>
      <w:tblPr>
        <w:tblStyle w:val="Table32"/>
        <w:tblW w:w="9515.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4106"/>
        <w:gridCol w:w="5409"/>
        <w:tblGridChange w:id="0">
          <w:tblGrid>
            <w:gridCol w:w="4106"/>
            <w:gridCol w:w="5409"/>
          </w:tblGrid>
        </w:tblGridChange>
      </w:tblGrid>
      <w:tr>
        <w:trPr>
          <w:cantSplit w:val="0"/>
          <w:trHeight w:val="527" w:hRule="atLeast"/>
          <w:tblHeader w:val="0"/>
        </w:trPr>
        <w:tc>
          <w:tcPr/>
          <w:p w:rsidR="00000000" w:rsidDel="00000000" w:rsidP="00000000" w:rsidRDefault="00000000" w:rsidRPr="00000000" w14:paraId="00000253">
            <w:pPr>
              <w:jc w:val="center"/>
              <w:rPr>
                <w:rFonts w:ascii="Calibri" w:cs="Calibri" w:eastAsia="Calibri" w:hAnsi="Calibri"/>
                <w:b w:val="1"/>
                <w:sz w:val="28"/>
                <w:szCs w:val="28"/>
              </w:rPr>
            </w:pPr>
            <w:r w:rsidDel="00000000" w:rsidR="00000000" w:rsidRPr="00000000">
              <w:rPr>
                <w:rFonts w:ascii="Calibri" w:cs="Calibri" w:eastAsia="Calibri" w:hAnsi="Calibri"/>
                <w:b w:val="1"/>
                <w:sz w:val="28"/>
                <w:szCs w:val="28"/>
                <w:rtl w:val="0"/>
              </w:rPr>
              <w:t xml:space="preserve">Question</w:t>
            </w:r>
          </w:p>
        </w:tc>
        <w:tc>
          <w:tcPr/>
          <w:p w:rsidR="00000000" w:rsidDel="00000000" w:rsidP="00000000" w:rsidRDefault="00000000" w:rsidRPr="00000000" w14:paraId="00000254">
            <w:pPr>
              <w:jc w:val="center"/>
              <w:rPr>
                <w:rFonts w:ascii="Calibri" w:cs="Calibri" w:eastAsia="Calibri" w:hAnsi="Calibri"/>
                <w:b w:val="1"/>
                <w:sz w:val="28"/>
                <w:szCs w:val="28"/>
              </w:rPr>
            </w:pPr>
            <w:r w:rsidDel="00000000" w:rsidR="00000000" w:rsidRPr="00000000">
              <w:rPr>
                <w:rFonts w:ascii="Calibri" w:cs="Calibri" w:eastAsia="Calibri" w:hAnsi="Calibri"/>
                <w:b w:val="1"/>
                <w:sz w:val="28"/>
                <w:szCs w:val="28"/>
                <w:rtl w:val="0"/>
              </w:rPr>
              <w:t xml:space="preserve">ChatGPT main answer points</w:t>
            </w:r>
          </w:p>
        </w:tc>
      </w:tr>
      <w:tr>
        <w:trPr>
          <w:cantSplit w:val="0"/>
          <w:trHeight w:val="938" w:hRule="atLeast"/>
          <w:tblHeader w:val="0"/>
        </w:trPr>
        <w:tc>
          <w:tcPr/>
          <w:p w:rsidR="00000000" w:rsidDel="00000000" w:rsidP="00000000" w:rsidRDefault="00000000" w:rsidRPr="00000000" w14:paraId="00000255">
            <w:pPr>
              <w:pBdr>
                <w:top w:space="0" w:sz="0" w:val="nil"/>
                <w:left w:space="0" w:sz="0" w:val="nil"/>
                <w:bottom w:space="0" w:sz="0" w:val="nil"/>
                <w:right w:space="0" w:sz="0" w:val="nil"/>
                <w:between w:space="0" w:sz="0" w:val="nil"/>
              </w:pBdr>
              <w:rPr>
                <w:rFonts w:ascii="Calibri" w:cs="Calibri" w:eastAsia="Calibri" w:hAnsi="Calibri"/>
                <w:color w:val="000000"/>
              </w:rPr>
            </w:pPr>
            <w:r w:rsidDel="00000000" w:rsidR="00000000" w:rsidRPr="00000000">
              <w:rPr>
                <w:rFonts w:ascii="Calibri" w:cs="Calibri" w:eastAsia="Calibri" w:hAnsi="Calibri"/>
                <w:color w:val="000000"/>
                <w:rtl w:val="0"/>
              </w:rPr>
              <w:t xml:space="preserve">What materials and pigments are used in paintings today?</w:t>
            </w:r>
          </w:p>
        </w:tc>
        <w:tc>
          <w:tcPr/>
          <w:p w:rsidR="00000000" w:rsidDel="00000000" w:rsidP="00000000" w:rsidRDefault="00000000" w:rsidRPr="00000000" w14:paraId="00000256">
            <w:pPr>
              <w:pBdr>
                <w:top w:space="0" w:sz="0" w:val="nil"/>
                <w:left w:space="0" w:sz="0" w:val="nil"/>
                <w:bottom w:space="0" w:sz="0" w:val="nil"/>
                <w:right w:space="0" w:sz="0" w:val="nil"/>
                <w:between w:space="0" w:sz="0" w:val="nil"/>
              </w:pBdr>
              <w:rPr>
                <w:rFonts w:ascii="Times New Roman" w:cs="Times New Roman" w:eastAsia="Times New Roman" w:hAnsi="Times New Roman"/>
                <w:b w:val="1"/>
                <w:color w:val="00b0f0"/>
                <w:sz w:val="24"/>
                <w:szCs w:val="24"/>
              </w:rPr>
            </w:pPr>
            <w:r w:rsidDel="00000000" w:rsidR="00000000" w:rsidRPr="00000000">
              <w:rPr>
                <w:rFonts w:ascii="Times New Roman" w:cs="Times New Roman" w:eastAsia="Times New Roman" w:hAnsi="Times New Roman"/>
                <w:b w:val="1"/>
                <w:color w:val="00b0f0"/>
                <w:sz w:val="24"/>
                <w:szCs w:val="24"/>
                <w:rtl w:val="0"/>
              </w:rPr>
              <w:t xml:space="preserve">.........</w:t>
            </w:r>
          </w:p>
        </w:tc>
      </w:tr>
      <w:tr>
        <w:trPr>
          <w:cantSplit w:val="0"/>
          <w:trHeight w:val="682" w:hRule="atLeast"/>
          <w:tblHeader w:val="0"/>
        </w:trPr>
        <w:tc>
          <w:tcPr/>
          <w:p w:rsidR="00000000" w:rsidDel="00000000" w:rsidP="00000000" w:rsidRDefault="00000000" w:rsidRPr="00000000" w14:paraId="00000257">
            <w:pPr>
              <w:pBdr>
                <w:top w:space="0" w:sz="0" w:val="nil"/>
                <w:left w:space="0" w:sz="0" w:val="nil"/>
                <w:bottom w:space="0" w:sz="0" w:val="nil"/>
                <w:right w:space="0" w:sz="0" w:val="nil"/>
                <w:between w:space="0" w:sz="0" w:val="nil"/>
              </w:pBdr>
              <w:rPr>
                <w:rFonts w:ascii="Calibri" w:cs="Calibri" w:eastAsia="Calibri" w:hAnsi="Calibri"/>
                <w:color w:val="000000"/>
              </w:rPr>
            </w:pPr>
            <w:r w:rsidDel="00000000" w:rsidR="00000000" w:rsidRPr="00000000">
              <w:rPr>
                <w:rFonts w:ascii="Calibri" w:cs="Calibri" w:eastAsia="Calibri" w:hAnsi="Calibri"/>
                <w:color w:val="000000"/>
                <w:rtl w:val="0"/>
              </w:rPr>
              <w:t xml:space="preserve">From which region is the yellow of Naples extracted?</w:t>
            </w:r>
          </w:p>
        </w:tc>
        <w:tc>
          <w:tcPr/>
          <w:p w:rsidR="00000000" w:rsidDel="00000000" w:rsidP="00000000" w:rsidRDefault="00000000" w:rsidRPr="00000000" w14:paraId="00000258">
            <w:pPr>
              <w:pBdr>
                <w:top w:space="0" w:sz="0" w:val="nil"/>
                <w:left w:space="0" w:sz="0" w:val="nil"/>
                <w:bottom w:space="0" w:sz="0" w:val="nil"/>
                <w:right w:space="0" w:sz="0" w:val="nil"/>
                <w:between w:space="0" w:sz="0" w:val="nil"/>
              </w:pBdr>
              <w:rPr>
                <w:rFonts w:ascii="Times New Roman" w:cs="Times New Roman" w:eastAsia="Times New Roman" w:hAnsi="Times New Roman"/>
                <w:b w:val="1"/>
                <w:color w:val="00b0f0"/>
                <w:sz w:val="24"/>
                <w:szCs w:val="24"/>
              </w:rPr>
            </w:pPr>
            <w:r w:rsidDel="00000000" w:rsidR="00000000" w:rsidRPr="00000000">
              <w:rPr>
                <w:rFonts w:ascii="Times New Roman" w:cs="Times New Roman" w:eastAsia="Times New Roman" w:hAnsi="Times New Roman"/>
                <w:b w:val="1"/>
                <w:color w:val="00b0f0"/>
                <w:sz w:val="24"/>
                <w:szCs w:val="24"/>
                <w:rtl w:val="0"/>
              </w:rPr>
              <w:t xml:space="preserve">.........</w:t>
            </w:r>
          </w:p>
        </w:tc>
      </w:tr>
      <w:tr>
        <w:trPr>
          <w:cantSplit w:val="0"/>
          <w:trHeight w:val="766" w:hRule="atLeast"/>
          <w:tblHeader w:val="0"/>
        </w:trPr>
        <w:tc>
          <w:tcPr/>
          <w:p w:rsidR="00000000" w:rsidDel="00000000" w:rsidP="00000000" w:rsidRDefault="00000000" w:rsidRPr="00000000" w14:paraId="00000259">
            <w:pPr>
              <w:rPr/>
            </w:pPr>
            <w:r w:rsidDel="00000000" w:rsidR="00000000" w:rsidRPr="00000000">
              <w:rPr>
                <w:rtl w:val="0"/>
              </w:rPr>
            </w:r>
          </w:p>
        </w:tc>
        <w:tc>
          <w:tcPr/>
          <w:p w:rsidR="00000000" w:rsidDel="00000000" w:rsidP="00000000" w:rsidRDefault="00000000" w:rsidRPr="00000000" w14:paraId="0000025A">
            <w:pPr>
              <w:rPr>
                <w:b w:val="1"/>
                <w:sz w:val="28"/>
                <w:szCs w:val="28"/>
              </w:rPr>
            </w:pPr>
            <w:r w:rsidDel="00000000" w:rsidR="00000000" w:rsidRPr="00000000">
              <w:rPr>
                <w:rtl w:val="0"/>
              </w:rPr>
            </w:r>
          </w:p>
        </w:tc>
      </w:tr>
      <w:tr>
        <w:trPr>
          <w:cantSplit w:val="0"/>
          <w:trHeight w:val="846" w:hRule="atLeast"/>
          <w:tblHeader w:val="0"/>
        </w:trPr>
        <w:tc>
          <w:tcPr/>
          <w:p w:rsidR="00000000" w:rsidDel="00000000" w:rsidP="00000000" w:rsidRDefault="00000000" w:rsidRPr="00000000" w14:paraId="0000025B">
            <w:pPr>
              <w:rPr>
                <w:b w:val="1"/>
                <w:sz w:val="28"/>
                <w:szCs w:val="28"/>
              </w:rPr>
            </w:pPr>
            <w:r w:rsidDel="00000000" w:rsidR="00000000" w:rsidRPr="00000000">
              <w:rPr>
                <w:rtl w:val="0"/>
              </w:rPr>
            </w:r>
          </w:p>
        </w:tc>
        <w:tc>
          <w:tcPr/>
          <w:p w:rsidR="00000000" w:rsidDel="00000000" w:rsidP="00000000" w:rsidRDefault="00000000" w:rsidRPr="00000000" w14:paraId="0000025C">
            <w:pPr>
              <w:rPr>
                <w:b w:val="1"/>
                <w:sz w:val="28"/>
                <w:szCs w:val="28"/>
              </w:rPr>
            </w:pPr>
            <w:r w:rsidDel="00000000" w:rsidR="00000000" w:rsidRPr="00000000">
              <w:rPr>
                <w:rtl w:val="0"/>
              </w:rPr>
            </w:r>
          </w:p>
        </w:tc>
      </w:tr>
      <w:tr>
        <w:trPr>
          <w:cantSplit w:val="0"/>
          <w:trHeight w:val="829" w:hRule="atLeast"/>
          <w:tblHeader w:val="0"/>
        </w:trPr>
        <w:tc>
          <w:tcPr/>
          <w:p w:rsidR="00000000" w:rsidDel="00000000" w:rsidP="00000000" w:rsidRDefault="00000000" w:rsidRPr="00000000" w14:paraId="0000025D">
            <w:pPr>
              <w:rPr>
                <w:b w:val="1"/>
                <w:sz w:val="28"/>
                <w:szCs w:val="28"/>
              </w:rPr>
            </w:pPr>
            <w:r w:rsidDel="00000000" w:rsidR="00000000" w:rsidRPr="00000000">
              <w:rPr>
                <w:rtl w:val="0"/>
              </w:rPr>
            </w:r>
          </w:p>
        </w:tc>
        <w:tc>
          <w:tcPr/>
          <w:p w:rsidR="00000000" w:rsidDel="00000000" w:rsidP="00000000" w:rsidRDefault="00000000" w:rsidRPr="00000000" w14:paraId="0000025E">
            <w:pPr>
              <w:rPr>
                <w:b w:val="1"/>
                <w:sz w:val="28"/>
                <w:szCs w:val="28"/>
              </w:rPr>
            </w:pPr>
            <w:r w:rsidDel="00000000" w:rsidR="00000000" w:rsidRPr="00000000">
              <w:rPr>
                <w:rtl w:val="0"/>
              </w:rPr>
            </w:r>
          </w:p>
        </w:tc>
      </w:tr>
    </w:tbl>
    <w:p w:rsidR="00000000" w:rsidDel="00000000" w:rsidP="00000000" w:rsidRDefault="00000000" w:rsidRPr="00000000" w14:paraId="0000025F">
      <w:pPr>
        <w:rPr>
          <w:b w:val="1"/>
          <w:sz w:val="28"/>
          <w:szCs w:val="28"/>
        </w:rPr>
      </w:pPr>
      <w:r w:rsidDel="00000000" w:rsidR="00000000" w:rsidRPr="00000000">
        <w:rPr>
          <w:rtl w:val="0"/>
        </w:rPr>
      </w:r>
    </w:p>
    <w:p w:rsidR="00000000" w:rsidDel="00000000" w:rsidP="00000000" w:rsidRDefault="00000000" w:rsidRPr="00000000" w14:paraId="00000260">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000000"/>
          <w:sz w:val="24"/>
          <w:szCs w:val="24"/>
        </w:rPr>
      </w:pPr>
      <w:r w:rsidDel="00000000" w:rsidR="00000000" w:rsidRPr="00000000">
        <w:rPr>
          <w:rFonts w:ascii="Calibri" w:cs="Calibri" w:eastAsia="Calibri" w:hAnsi="Calibri"/>
          <w:i w:val="1"/>
          <w:color w:val="000000"/>
          <w:sz w:val="24"/>
          <w:szCs w:val="24"/>
          <w:rtl w:val="0"/>
        </w:rPr>
        <w:t xml:space="preserve">Discuss in class the answers</w:t>
        <w:br w:type="textWrapping"/>
        <w:t xml:space="preserve">to the specific questions you posed on ChatGPT</w:t>
      </w:r>
    </w:p>
    <w:p w:rsidR="00000000" w:rsidDel="00000000" w:rsidP="00000000" w:rsidRDefault="00000000" w:rsidRPr="00000000" w14:paraId="00000261">
      <w:pPr>
        <w:jc w:val="center"/>
        <w:rPr>
          <w:i w:val="1"/>
        </w:rPr>
      </w:pPr>
      <w:r w:rsidDel="00000000" w:rsidR="00000000" w:rsidRPr="00000000">
        <w:rPr>
          <w:rtl w:val="0"/>
        </w:rPr>
      </w:r>
    </w:p>
    <w:p w:rsidR="00000000" w:rsidDel="00000000" w:rsidP="00000000" w:rsidRDefault="00000000" w:rsidRPr="00000000" w14:paraId="00000262">
      <w:pPr>
        <w:jc w:val="center"/>
        <w:rPr>
          <w:i w:val="1"/>
        </w:rPr>
      </w:pPr>
      <w:r w:rsidDel="00000000" w:rsidR="00000000" w:rsidRPr="00000000">
        <w:rPr>
          <w:rtl w:val="0"/>
        </w:rPr>
      </w:r>
    </w:p>
    <w:p w:rsidR="00000000" w:rsidDel="00000000" w:rsidP="00000000" w:rsidRDefault="00000000" w:rsidRPr="00000000" w14:paraId="00000263">
      <w:pPr>
        <w:jc w:val="center"/>
        <w:rPr>
          <w:i w:val="1"/>
        </w:rPr>
      </w:pPr>
      <w:r w:rsidDel="00000000" w:rsidR="00000000" w:rsidRPr="00000000">
        <w:rPr>
          <w:rtl w:val="0"/>
        </w:rPr>
      </w:r>
    </w:p>
    <w:p w:rsidR="00000000" w:rsidDel="00000000" w:rsidP="00000000" w:rsidRDefault="00000000" w:rsidRPr="00000000" w14:paraId="00000264">
      <w:pPr>
        <w:jc w:val="center"/>
        <w:rPr>
          <w:i w:val="1"/>
        </w:rPr>
      </w:pPr>
      <w:r w:rsidDel="00000000" w:rsidR="00000000" w:rsidRPr="00000000">
        <w:rPr>
          <w:rtl w:val="0"/>
        </w:rPr>
      </w:r>
    </w:p>
    <w:p w:rsidR="00000000" w:rsidDel="00000000" w:rsidP="00000000" w:rsidRDefault="00000000" w:rsidRPr="00000000" w14:paraId="00000265">
      <w:pPr>
        <w:jc w:val="center"/>
        <w:rPr>
          <w:i w:val="1"/>
        </w:rPr>
      </w:pPr>
      <w:r w:rsidDel="00000000" w:rsidR="00000000" w:rsidRPr="00000000">
        <w:rPr>
          <w:rtl w:val="0"/>
        </w:rPr>
      </w:r>
    </w:p>
    <w:p w:rsidR="00000000" w:rsidDel="00000000" w:rsidP="00000000" w:rsidRDefault="00000000" w:rsidRPr="00000000" w14:paraId="00000266">
      <w:pPr>
        <w:jc w:val="center"/>
        <w:rPr>
          <w:i w:val="1"/>
        </w:rPr>
      </w:pPr>
      <w:r w:rsidDel="00000000" w:rsidR="00000000" w:rsidRPr="00000000">
        <w:rPr>
          <w:rtl w:val="0"/>
        </w:rPr>
      </w:r>
    </w:p>
    <w:p w:rsidR="00000000" w:rsidDel="00000000" w:rsidP="00000000" w:rsidRDefault="00000000" w:rsidRPr="00000000" w14:paraId="00000267">
      <w:pPr>
        <w:jc w:val="center"/>
        <w:rPr>
          <w:i w:val="1"/>
        </w:rPr>
      </w:pPr>
      <w:r w:rsidDel="00000000" w:rsidR="00000000" w:rsidRPr="00000000">
        <w:rPr>
          <w:rtl w:val="0"/>
        </w:rPr>
      </w:r>
    </w:p>
    <w:tbl>
      <w:tblPr>
        <w:tblStyle w:val="Table33"/>
        <w:tblW w:w="9439.0" w:type="dxa"/>
        <w:jc w:val="left"/>
        <w:tblInd w:w="-5.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719"/>
        <w:gridCol w:w="2404"/>
        <w:gridCol w:w="2279"/>
        <w:gridCol w:w="37"/>
        <w:tblGridChange w:id="0">
          <w:tblGrid>
            <w:gridCol w:w="4719"/>
            <w:gridCol w:w="2404"/>
            <w:gridCol w:w="2279"/>
            <w:gridCol w:w="37"/>
          </w:tblGrid>
        </w:tblGridChange>
      </w:tblGrid>
      <w:tr>
        <w:trPr>
          <w:cantSplit w:val="0"/>
          <w:trHeight w:val="936" w:hRule="atLeast"/>
          <w:tblHeader w:val="0"/>
        </w:trPr>
        <w:tc>
          <w:tcPr>
            <w:gridSpan w:val="2"/>
          </w:tcPr>
          <w:p w:rsidR="00000000" w:rsidDel="00000000" w:rsidP="00000000" w:rsidRDefault="00000000" w:rsidRPr="00000000" w14:paraId="00000268">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Note the main points of the answers for each question.</w:t>
              <w:br w:type="textWrapping"/>
              <w:t xml:space="preserve"> Did it help you find the answer?</w:t>
              <w:br w:type="textWrapping"/>
              <w:t xml:space="preserve"> How? </w:t>
            </w:r>
          </w:p>
          <w:p w:rsidR="00000000" w:rsidDel="00000000" w:rsidP="00000000" w:rsidRDefault="00000000" w:rsidRPr="00000000" w14:paraId="00000269">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Name it “4.c Research”</w:t>
            </w:r>
          </w:p>
          <w:p w:rsidR="00000000" w:rsidDel="00000000" w:rsidP="00000000" w:rsidRDefault="00000000" w:rsidRPr="00000000" w14:paraId="0000026A">
            <w:pPr>
              <w:pBdr>
                <w:top w:space="0" w:sz="0" w:val="nil"/>
                <w:left w:space="0" w:sz="0" w:val="nil"/>
                <w:bottom w:space="0" w:sz="0" w:val="nil"/>
                <w:right w:space="0" w:sz="0" w:val="nil"/>
                <w:between w:space="0" w:sz="0" w:val="nil"/>
              </w:pBdr>
              <w:spacing w:after="160" w:lineRule="auto"/>
              <w:rPr>
                <w:rFonts w:ascii="Calibri" w:cs="Calibri" w:eastAsia="Calibri" w:hAnsi="Calibri"/>
                <w:i w:val="1"/>
                <w:color w:val="7f7f7f"/>
                <w:sz w:val="24"/>
                <w:szCs w:val="24"/>
              </w:rPr>
            </w:pPr>
            <w:r w:rsidDel="00000000" w:rsidR="00000000" w:rsidRPr="00000000">
              <w:rPr>
                <w:rtl w:val="0"/>
              </w:rPr>
            </w:r>
          </w:p>
        </w:tc>
        <w:tc>
          <w:tcPr/>
          <w:p w:rsidR="00000000" w:rsidDel="00000000" w:rsidP="00000000" w:rsidRDefault="00000000" w:rsidRPr="00000000" w14:paraId="0000026C">
            <w:pPr>
              <w:pBdr>
                <w:top w:space="0" w:sz="0" w:val="nil"/>
                <w:left w:space="0" w:sz="0" w:val="nil"/>
                <w:bottom w:space="0" w:sz="0" w:val="nil"/>
                <w:right w:space="0" w:sz="0" w:val="nil"/>
                <w:between w:space="0" w:sz="0" w:val="nil"/>
              </w:pBdr>
              <w:spacing w:after="160" w:lineRule="auto"/>
              <w:jc w:val="center"/>
              <w:rPr>
                <w:rFonts w:ascii="Calibri" w:cs="Calibri" w:eastAsia="Calibri" w:hAnsi="Calibri"/>
                <w:i w:val="1"/>
                <w:color w:val="7f7f7f"/>
                <w:sz w:val="24"/>
                <w:szCs w:val="24"/>
                <w:u w:val="single"/>
              </w:rPr>
            </w:pPr>
            <w:r w:rsidDel="00000000" w:rsidR="00000000" w:rsidRPr="00000000">
              <w:rPr>
                <w:rFonts w:ascii="Calibri" w:cs="Calibri" w:eastAsia="Calibri" w:hAnsi="Calibri"/>
                <w:i w:val="1"/>
                <w:color w:val="7f7f7f"/>
                <w:sz w:val="24"/>
                <w:szCs w:val="24"/>
                <w:u w:val="single"/>
                <w:rtl w:val="0"/>
              </w:rPr>
              <w:t xml:space="preserve">QR audio</w:t>
            </w:r>
          </w:p>
        </w:tc>
      </w:tr>
      <w:tr>
        <w:trPr>
          <w:cantSplit w:val="0"/>
          <w:trHeight w:val="1178" w:hRule="atLeast"/>
          <w:tblHeader w:val="0"/>
        </w:trPr>
        <w:tc>
          <w:tcPr/>
          <w:p w:rsidR="00000000" w:rsidDel="00000000" w:rsidP="00000000" w:rsidRDefault="00000000" w:rsidRPr="00000000" w14:paraId="0000026D">
            <w:pPr>
              <w:pBdr>
                <w:top w:space="0" w:sz="0" w:val="nil"/>
                <w:left w:space="0" w:sz="0" w:val="nil"/>
                <w:bottom w:space="0" w:sz="0" w:val="nil"/>
                <w:right w:space="0" w:sz="0" w:val="nil"/>
                <w:between w:space="0" w:sz="0" w:val="nil"/>
              </w:pBdr>
              <w:spacing w:after="160" w:lineRule="auto"/>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36"/>
                <w:szCs w:val="36"/>
                <w:rtl w:val="0"/>
              </w:rPr>
              <w:t xml:space="preserve">Conclusion </w:t>
            </w:r>
            <w:r w:rsidDel="00000000" w:rsidR="00000000" w:rsidRPr="00000000">
              <w:rPr>
                <w:rFonts w:ascii="Calibri" w:cs="Calibri" w:eastAsia="Calibri" w:hAnsi="Calibri"/>
                <w:b w:val="1"/>
                <w:color w:val="3a7d22"/>
                <w:sz w:val="36"/>
                <w:szCs w:val="36"/>
              </w:rPr>
              <w:drawing>
                <wp:inline distB="0" distT="0" distL="0" distR="0">
                  <wp:extent cx="428625" cy="428625"/>
                  <wp:effectExtent b="0" l="0" r="0" t="0"/>
                  <wp:docPr descr="Thought outline" id="2052983517" name="image6.png"/>
                  <a:graphic>
                    <a:graphicData uri="http://schemas.openxmlformats.org/drawingml/2006/picture">
                      <pic:pic>
                        <pic:nvPicPr>
                          <pic:cNvPr descr="Thought outline" id="0" name="image6.png"/>
                          <pic:cNvPicPr preferRelativeResize="0"/>
                        </pic:nvPicPr>
                        <pic:blipFill>
                          <a:blip r:embed="rId20"/>
                          <a:srcRect b="0" l="0" r="0" t="0"/>
                          <a:stretch>
                            <a:fillRect/>
                          </a:stretch>
                        </pic:blipFill>
                        <pic:spPr>
                          <a:xfrm>
                            <a:off x="0" y="0"/>
                            <a:ext cx="428625" cy="428625"/>
                          </a:xfrm>
                          <a:prstGeom prst="rect"/>
                          <a:ln/>
                        </pic:spPr>
                      </pic:pic>
                    </a:graphicData>
                  </a:graphic>
                </wp:inline>
              </w:drawing>
            </w:r>
            <w:r w:rsidDel="00000000" w:rsidR="00000000" w:rsidRPr="00000000">
              <w:rPr>
                <w:rtl w:val="0"/>
              </w:rPr>
            </w:r>
          </w:p>
        </w:tc>
        <w:tc>
          <w:tcPr>
            <w:gridSpan w:val="3"/>
          </w:tcPr>
          <w:p w:rsidR="00000000" w:rsidDel="00000000" w:rsidP="00000000" w:rsidRDefault="00000000" w:rsidRPr="00000000" w14:paraId="0000026E">
            <w:pPr>
              <w:pBdr>
                <w:top w:space="0" w:sz="0" w:val="nil"/>
                <w:left w:space="0" w:sz="0" w:val="nil"/>
                <w:bottom w:space="0" w:sz="0" w:val="nil"/>
                <w:right w:space="0" w:sz="0" w:val="nil"/>
                <w:between w:space="0" w:sz="0" w:val="nil"/>
              </w:pBdr>
              <w:spacing w:after="160" w:lineRule="auto"/>
              <w:jc w:val="right"/>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24"/>
                <w:szCs w:val="24"/>
                <w:rtl w:val="0"/>
              </w:rPr>
              <w:t xml:space="preserve">QR audio</w:t>
            </w:r>
          </w:p>
        </w:tc>
      </w:tr>
    </w:tbl>
    <w:p w:rsidR="00000000" w:rsidDel="00000000" w:rsidP="00000000" w:rsidRDefault="00000000" w:rsidRPr="00000000" w14:paraId="00000271">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000000"/>
          <w:sz w:val="24"/>
          <w:szCs w:val="24"/>
          <w:rtl w:val="0"/>
        </w:rPr>
        <w:t xml:space="preserve">Record the answers to the initial research questions</w:t>
      </w:r>
      <w:r w:rsidDel="00000000" w:rsidR="00000000" w:rsidRPr="00000000">
        <w:rPr>
          <w:rFonts w:ascii="Calibri" w:cs="Calibri" w:eastAsia="Calibri" w:hAnsi="Calibri"/>
          <w:i w:val="1"/>
          <w:color w:val="7f7f7f"/>
          <w:sz w:val="24"/>
          <w:szCs w:val="24"/>
          <w:rtl w:val="0"/>
        </w:rPr>
        <w:t xml:space="preserve">.  </w:t>
      </w:r>
    </w:p>
    <w:tbl>
      <w:tblPr>
        <w:tblStyle w:val="Table34"/>
        <w:tblW w:w="9336.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9336"/>
        <w:tblGridChange w:id="0">
          <w:tblGrid>
            <w:gridCol w:w="9336"/>
          </w:tblGrid>
        </w:tblGridChange>
      </w:tblGrid>
      <w:tr>
        <w:trPr>
          <w:cantSplit w:val="0"/>
          <w:trHeight w:val="562" w:hRule="atLeast"/>
          <w:tblHeader w:val="0"/>
        </w:trPr>
        <w:tc>
          <w:tcPr/>
          <w:p w:rsidR="00000000" w:rsidDel="00000000" w:rsidP="00000000" w:rsidRDefault="00000000" w:rsidRPr="00000000" w14:paraId="00000272">
            <w:pPr>
              <w:pBdr>
                <w:top w:space="0" w:sz="0" w:val="nil"/>
                <w:left w:space="0" w:sz="0" w:val="nil"/>
                <w:bottom w:space="0" w:sz="0" w:val="nil"/>
                <w:right w:space="0" w:sz="0" w:val="nil"/>
                <w:between w:space="0" w:sz="0" w:val="nil"/>
              </w:pBdr>
              <w:spacing w:after="160" w:lineRule="auto"/>
              <w:jc w:val="both"/>
              <w:rPr>
                <w:rFonts w:ascii="Calibri" w:cs="Calibri" w:eastAsia="Calibri" w:hAnsi="Calibri"/>
                <w:b w:val="1"/>
                <w:color w:val="000000"/>
                <w:sz w:val="24"/>
                <w:szCs w:val="24"/>
              </w:rPr>
            </w:pPr>
            <w:r w:rsidDel="00000000" w:rsidR="00000000" w:rsidRPr="00000000">
              <w:rPr>
                <w:rFonts w:ascii="Calibri" w:cs="Calibri" w:eastAsia="Calibri" w:hAnsi="Calibri"/>
                <w:b w:val="1"/>
                <w:color w:val="000000"/>
                <w:sz w:val="24"/>
                <w:szCs w:val="24"/>
                <w:rtl w:val="0"/>
              </w:rPr>
              <w:t xml:space="preserve">1. What were the main components of the materials used in the 1971 painting "Women's Bazaar II"? </w:t>
            </w:r>
          </w:p>
          <w:p w:rsidR="00000000" w:rsidDel="00000000" w:rsidP="00000000" w:rsidRDefault="00000000" w:rsidRPr="00000000" w14:paraId="00000273">
            <w:pPr>
              <w:pBdr>
                <w:top w:space="0" w:sz="0" w:val="nil"/>
                <w:left w:space="0" w:sz="0" w:val="nil"/>
                <w:bottom w:space="0" w:sz="0" w:val="nil"/>
                <w:right w:space="0" w:sz="0" w:val="nil"/>
                <w:between w:space="0" w:sz="0" w:val="nil"/>
              </w:pBdr>
              <w:spacing w:after="160" w:lineRule="auto"/>
              <w:jc w:val="both"/>
              <w:rPr>
                <w:rFonts w:ascii="Calibri" w:cs="Calibri" w:eastAsia="Calibri" w:hAnsi="Calibri"/>
                <w:b w:val="1"/>
                <w:color w:val="000000"/>
                <w:sz w:val="24"/>
                <w:szCs w:val="24"/>
              </w:rPr>
            </w:pPr>
            <w:r w:rsidDel="00000000" w:rsidR="00000000" w:rsidRPr="00000000">
              <w:rPr>
                <w:rtl w:val="0"/>
              </w:rPr>
            </w:r>
          </w:p>
        </w:tc>
      </w:tr>
      <w:tr>
        <w:trPr>
          <w:cantSplit w:val="0"/>
          <w:trHeight w:val="1051" w:hRule="atLeast"/>
          <w:tblHeader w:val="0"/>
        </w:trPr>
        <w:tc>
          <w:tcPr/>
          <w:p w:rsidR="00000000" w:rsidDel="00000000" w:rsidP="00000000" w:rsidRDefault="00000000" w:rsidRPr="00000000" w14:paraId="00000274">
            <w:pPr>
              <w:pBdr>
                <w:top w:space="0" w:sz="0" w:val="nil"/>
                <w:left w:space="0" w:sz="0" w:val="nil"/>
                <w:bottom w:space="0" w:sz="0" w:val="nil"/>
                <w:right w:space="0" w:sz="0" w:val="nil"/>
                <w:between w:space="0" w:sz="0" w:val="nil"/>
              </w:pBdr>
              <w:spacing w:after="160" w:lineRule="auto"/>
              <w:jc w:val="center"/>
              <w:rPr>
                <w:rFonts w:ascii="Calibri" w:cs="Calibri" w:eastAsia="Calibri" w:hAnsi="Calibri"/>
                <w:b w:val="1"/>
                <w:i w:val="1"/>
                <w:color w:val="7f7f7f"/>
                <w:sz w:val="24"/>
                <w:szCs w:val="24"/>
              </w:rPr>
            </w:pPr>
            <w:r w:rsidDel="00000000" w:rsidR="00000000" w:rsidRPr="00000000">
              <w:rPr>
                <w:rtl w:val="0"/>
              </w:rPr>
            </w:r>
          </w:p>
          <w:p w:rsidR="00000000" w:rsidDel="00000000" w:rsidP="00000000" w:rsidRDefault="00000000" w:rsidRPr="00000000" w14:paraId="00000275">
            <w:pPr>
              <w:pBdr>
                <w:top w:space="0" w:sz="0" w:val="nil"/>
                <w:left w:space="0" w:sz="0" w:val="nil"/>
                <w:bottom w:space="0" w:sz="0" w:val="nil"/>
                <w:right w:space="0" w:sz="0" w:val="nil"/>
                <w:between w:space="0" w:sz="0" w:val="nil"/>
              </w:pBdr>
              <w:spacing w:after="160" w:lineRule="auto"/>
              <w:jc w:val="center"/>
              <w:rPr>
                <w:rFonts w:ascii="Calibri" w:cs="Calibri" w:eastAsia="Calibri" w:hAnsi="Calibri"/>
                <w:b w:val="1"/>
                <w:i w:val="1"/>
                <w:color w:val="7f7f7f"/>
                <w:sz w:val="24"/>
                <w:szCs w:val="24"/>
              </w:rPr>
            </w:pPr>
            <w:r w:rsidDel="00000000" w:rsidR="00000000" w:rsidRPr="00000000">
              <w:rPr>
                <w:rFonts w:ascii="Calibri" w:cs="Calibri" w:eastAsia="Calibri" w:hAnsi="Calibri"/>
                <w:b w:val="1"/>
                <w:i w:val="1"/>
                <w:color w:val="7f7f7f"/>
                <w:sz w:val="24"/>
                <w:szCs w:val="24"/>
                <w:rtl w:val="0"/>
              </w:rPr>
              <w:t xml:space="preserve">The main materials from the samples we studied: the yellow pigment (Bithaimite or Naples yellow) and the linen canvas </w:t>
            </w:r>
          </w:p>
          <w:p w:rsidR="00000000" w:rsidDel="00000000" w:rsidP="00000000" w:rsidRDefault="00000000" w:rsidRPr="00000000" w14:paraId="00000276">
            <w:pPr>
              <w:pBdr>
                <w:top w:space="0" w:sz="0" w:val="nil"/>
                <w:left w:space="0" w:sz="0" w:val="nil"/>
                <w:bottom w:space="0" w:sz="0" w:val="nil"/>
                <w:right w:space="0" w:sz="0" w:val="nil"/>
                <w:between w:space="0" w:sz="0" w:val="nil"/>
              </w:pBdr>
              <w:spacing w:after="160" w:lineRule="auto"/>
              <w:jc w:val="center"/>
              <w:rPr>
                <w:rFonts w:ascii="Calibri" w:cs="Calibri" w:eastAsia="Calibri" w:hAnsi="Calibri"/>
                <w:b w:val="1"/>
                <w:i w:val="1"/>
                <w:color w:val="7f7f7f"/>
                <w:sz w:val="24"/>
                <w:szCs w:val="24"/>
              </w:rPr>
            </w:pPr>
            <w:r w:rsidDel="00000000" w:rsidR="00000000" w:rsidRPr="00000000">
              <w:rPr>
                <w:rtl w:val="0"/>
              </w:rPr>
            </w:r>
          </w:p>
        </w:tc>
      </w:tr>
      <w:tr>
        <w:trPr>
          <w:cantSplit w:val="0"/>
          <w:trHeight w:val="562" w:hRule="atLeast"/>
          <w:tblHeader w:val="0"/>
        </w:trPr>
        <w:tc>
          <w:tcPr/>
          <w:p w:rsidR="00000000" w:rsidDel="00000000" w:rsidP="00000000" w:rsidRDefault="00000000" w:rsidRPr="00000000" w14:paraId="00000277">
            <w:pPr>
              <w:pBdr>
                <w:top w:space="0" w:sz="0" w:val="nil"/>
                <w:left w:space="0" w:sz="0" w:val="nil"/>
                <w:bottom w:space="0" w:sz="0" w:val="nil"/>
                <w:right w:space="0" w:sz="0" w:val="nil"/>
                <w:between w:space="0" w:sz="0" w:val="nil"/>
              </w:pBdr>
              <w:spacing w:after="160" w:lineRule="auto"/>
              <w:jc w:val="both"/>
              <w:rPr>
                <w:rFonts w:ascii="Calibri" w:cs="Calibri" w:eastAsia="Calibri" w:hAnsi="Calibri"/>
                <w:b w:val="1"/>
                <w:color w:val="000000"/>
                <w:sz w:val="24"/>
                <w:szCs w:val="24"/>
              </w:rPr>
            </w:pPr>
            <w:r w:rsidDel="00000000" w:rsidR="00000000" w:rsidRPr="00000000">
              <w:rPr>
                <w:rFonts w:ascii="Calibri" w:cs="Calibri" w:eastAsia="Calibri" w:hAnsi="Calibri"/>
                <w:b w:val="1"/>
                <w:color w:val="000000"/>
                <w:sz w:val="24"/>
                <w:szCs w:val="24"/>
                <w:rtl w:val="0"/>
              </w:rPr>
              <w:t xml:space="preserve">2. Can these materials give us information about the artist's technique or socio-economic status?</w:t>
            </w:r>
          </w:p>
          <w:p w:rsidR="00000000" w:rsidDel="00000000" w:rsidP="00000000" w:rsidRDefault="00000000" w:rsidRPr="00000000" w14:paraId="00000278">
            <w:pPr>
              <w:pBdr>
                <w:top w:space="0" w:sz="0" w:val="nil"/>
                <w:left w:space="0" w:sz="0" w:val="nil"/>
                <w:bottom w:space="0" w:sz="0" w:val="nil"/>
                <w:right w:space="0" w:sz="0" w:val="nil"/>
                <w:between w:space="0" w:sz="0" w:val="nil"/>
              </w:pBdr>
              <w:spacing w:after="160" w:lineRule="auto"/>
              <w:jc w:val="both"/>
              <w:rPr>
                <w:rFonts w:ascii="Calibri" w:cs="Calibri" w:eastAsia="Calibri" w:hAnsi="Calibri"/>
                <w:b w:val="1"/>
                <w:color w:val="000000"/>
                <w:sz w:val="24"/>
                <w:szCs w:val="24"/>
              </w:rPr>
            </w:pPr>
            <w:r w:rsidDel="00000000" w:rsidR="00000000" w:rsidRPr="00000000">
              <w:rPr>
                <w:rtl w:val="0"/>
              </w:rPr>
            </w:r>
          </w:p>
        </w:tc>
      </w:tr>
      <w:tr>
        <w:trPr>
          <w:cantSplit w:val="0"/>
          <w:trHeight w:val="1212" w:hRule="atLeast"/>
          <w:tblHeader w:val="0"/>
        </w:trPr>
        <w:tc>
          <w:tcPr/>
          <w:p w:rsidR="00000000" w:rsidDel="00000000" w:rsidP="00000000" w:rsidRDefault="00000000" w:rsidRPr="00000000" w14:paraId="00000279">
            <w:pPr>
              <w:pBdr>
                <w:top w:space="0" w:sz="0" w:val="nil"/>
                <w:left w:space="0" w:sz="0" w:val="nil"/>
                <w:bottom w:space="0" w:sz="0" w:val="nil"/>
                <w:right w:space="0" w:sz="0" w:val="nil"/>
                <w:between w:space="0" w:sz="0" w:val="nil"/>
              </w:pBdr>
              <w:spacing w:after="160" w:lineRule="auto"/>
              <w:jc w:val="center"/>
              <w:rPr>
                <w:rFonts w:ascii="Calibri" w:cs="Calibri" w:eastAsia="Calibri" w:hAnsi="Calibri"/>
                <w:b w:val="1"/>
                <w:i w:val="1"/>
                <w:color w:val="7f7f7f"/>
                <w:sz w:val="24"/>
                <w:szCs w:val="24"/>
              </w:rPr>
            </w:pPr>
            <w:r w:rsidDel="00000000" w:rsidR="00000000" w:rsidRPr="00000000">
              <w:rPr>
                <w:rtl w:val="0"/>
              </w:rPr>
            </w:r>
          </w:p>
          <w:p w:rsidR="00000000" w:rsidDel="00000000" w:rsidP="00000000" w:rsidRDefault="00000000" w:rsidRPr="00000000" w14:paraId="0000027A">
            <w:pPr>
              <w:pBdr>
                <w:top w:space="0" w:sz="0" w:val="nil"/>
                <w:left w:space="0" w:sz="0" w:val="nil"/>
                <w:bottom w:space="0" w:sz="0" w:val="nil"/>
                <w:right w:space="0" w:sz="0" w:val="nil"/>
                <w:between w:space="0" w:sz="0" w:val="nil"/>
              </w:pBdr>
              <w:spacing w:after="160" w:lineRule="auto"/>
              <w:jc w:val="center"/>
              <w:rPr>
                <w:rFonts w:ascii="Calibri" w:cs="Calibri" w:eastAsia="Calibri" w:hAnsi="Calibri"/>
                <w:b w:val="1"/>
                <w:i w:val="1"/>
                <w:color w:val="7f7f7f"/>
                <w:sz w:val="24"/>
                <w:szCs w:val="24"/>
              </w:rPr>
            </w:pPr>
            <w:r w:rsidDel="00000000" w:rsidR="00000000" w:rsidRPr="00000000">
              <w:rPr>
                <w:rFonts w:ascii="Calibri" w:cs="Calibri" w:eastAsia="Calibri" w:hAnsi="Calibri"/>
                <w:b w:val="1"/>
                <w:i w:val="1"/>
                <w:color w:val="7f7f7f"/>
                <w:sz w:val="24"/>
                <w:szCs w:val="24"/>
                <w:rtl w:val="0"/>
              </w:rPr>
              <w:t xml:space="preserve">................</w:t>
            </w:r>
          </w:p>
          <w:p w:rsidR="00000000" w:rsidDel="00000000" w:rsidP="00000000" w:rsidRDefault="00000000" w:rsidRPr="00000000" w14:paraId="0000027B">
            <w:pPr>
              <w:pBdr>
                <w:top w:space="0" w:sz="0" w:val="nil"/>
                <w:left w:space="0" w:sz="0" w:val="nil"/>
                <w:bottom w:space="0" w:sz="0" w:val="nil"/>
                <w:right w:space="0" w:sz="0" w:val="nil"/>
                <w:between w:space="0" w:sz="0" w:val="nil"/>
              </w:pBdr>
              <w:spacing w:after="160" w:lineRule="auto"/>
              <w:jc w:val="center"/>
              <w:rPr>
                <w:rFonts w:ascii="Calibri" w:cs="Calibri" w:eastAsia="Calibri" w:hAnsi="Calibri"/>
                <w:b w:val="1"/>
                <w:i w:val="1"/>
                <w:color w:val="7f7f7f"/>
                <w:sz w:val="24"/>
                <w:szCs w:val="24"/>
              </w:rPr>
            </w:pPr>
            <w:r w:rsidDel="00000000" w:rsidR="00000000" w:rsidRPr="00000000">
              <w:rPr>
                <w:rtl w:val="0"/>
              </w:rPr>
            </w:r>
          </w:p>
          <w:p w:rsidR="00000000" w:rsidDel="00000000" w:rsidP="00000000" w:rsidRDefault="00000000" w:rsidRPr="00000000" w14:paraId="0000027C">
            <w:pPr>
              <w:pBdr>
                <w:top w:space="0" w:sz="0" w:val="nil"/>
                <w:left w:space="0" w:sz="0" w:val="nil"/>
                <w:bottom w:space="0" w:sz="0" w:val="nil"/>
                <w:right w:space="0" w:sz="0" w:val="nil"/>
                <w:between w:space="0" w:sz="0" w:val="nil"/>
              </w:pBdr>
              <w:spacing w:after="160" w:lineRule="auto"/>
              <w:jc w:val="center"/>
              <w:rPr>
                <w:rFonts w:ascii="Calibri" w:cs="Calibri" w:eastAsia="Calibri" w:hAnsi="Calibri"/>
                <w:b w:val="1"/>
                <w:i w:val="1"/>
                <w:color w:val="7f7f7f"/>
                <w:sz w:val="24"/>
                <w:szCs w:val="24"/>
              </w:rPr>
            </w:pPr>
            <w:r w:rsidDel="00000000" w:rsidR="00000000" w:rsidRPr="00000000">
              <w:rPr>
                <w:rtl w:val="0"/>
              </w:rPr>
            </w:r>
          </w:p>
          <w:p w:rsidR="00000000" w:rsidDel="00000000" w:rsidP="00000000" w:rsidRDefault="00000000" w:rsidRPr="00000000" w14:paraId="0000027D">
            <w:pPr>
              <w:pBdr>
                <w:top w:space="0" w:sz="0" w:val="nil"/>
                <w:left w:space="0" w:sz="0" w:val="nil"/>
                <w:bottom w:space="0" w:sz="0" w:val="nil"/>
                <w:right w:space="0" w:sz="0" w:val="nil"/>
                <w:between w:space="0" w:sz="0" w:val="nil"/>
              </w:pBdr>
              <w:spacing w:after="160" w:lineRule="auto"/>
              <w:rPr>
                <w:rFonts w:ascii="Calibri" w:cs="Calibri" w:eastAsia="Calibri" w:hAnsi="Calibri"/>
                <w:b w:val="1"/>
                <w:i w:val="1"/>
                <w:color w:val="7f7f7f"/>
                <w:sz w:val="24"/>
                <w:szCs w:val="24"/>
              </w:rPr>
            </w:pPr>
            <w:r w:rsidDel="00000000" w:rsidR="00000000" w:rsidRPr="00000000">
              <w:rPr>
                <w:rtl w:val="0"/>
              </w:rPr>
            </w:r>
          </w:p>
        </w:tc>
      </w:tr>
      <w:tr>
        <w:trPr>
          <w:cantSplit w:val="0"/>
          <w:trHeight w:val="549" w:hRule="atLeast"/>
          <w:tblHeader w:val="0"/>
        </w:trPr>
        <w:tc>
          <w:tcPr/>
          <w:p w:rsidR="00000000" w:rsidDel="00000000" w:rsidP="00000000" w:rsidRDefault="00000000" w:rsidRPr="00000000" w14:paraId="0000027E">
            <w:pPr>
              <w:pBdr>
                <w:top w:space="0" w:sz="0" w:val="nil"/>
                <w:left w:space="0" w:sz="0" w:val="nil"/>
                <w:bottom w:space="0" w:sz="0" w:val="nil"/>
                <w:right w:space="0" w:sz="0" w:val="nil"/>
                <w:between w:space="0" w:sz="0" w:val="nil"/>
              </w:pBdr>
              <w:spacing w:after="160" w:lineRule="auto"/>
              <w:jc w:val="both"/>
              <w:rPr>
                <w:rFonts w:ascii="Calibri" w:cs="Calibri" w:eastAsia="Calibri" w:hAnsi="Calibri"/>
                <w:b w:val="1"/>
                <w:color w:val="000000"/>
                <w:sz w:val="24"/>
                <w:szCs w:val="24"/>
              </w:rPr>
            </w:pPr>
            <w:r w:rsidDel="00000000" w:rsidR="00000000" w:rsidRPr="00000000">
              <w:rPr>
                <w:rFonts w:ascii="Calibri" w:cs="Calibri" w:eastAsia="Calibri" w:hAnsi="Calibri"/>
                <w:b w:val="1"/>
                <w:color w:val="000000"/>
                <w:sz w:val="24"/>
                <w:szCs w:val="24"/>
                <w:rtl w:val="0"/>
              </w:rPr>
              <w:t xml:space="preserve">3. How can a linen textile be transformed into a work of art with cultural and historical value?</w:t>
            </w:r>
          </w:p>
          <w:p w:rsidR="00000000" w:rsidDel="00000000" w:rsidP="00000000" w:rsidRDefault="00000000" w:rsidRPr="00000000" w14:paraId="0000027F">
            <w:pPr>
              <w:pBdr>
                <w:top w:space="0" w:sz="0" w:val="nil"/>
                <w:left w:space="0" w:sz="0" w:val="nil"/>
                <w:bottom w:space="0" w:sz="0" w:val="nil"/>
                <w:right w:space="0" w:sz="0" w:val="nil"/>
                <w:between w:space="0" w:sz="0" w:val="nil"/>
              </w:pBdr>
              <w:spacing w:after="160" w:lineRule="auto"/>
              <w:jc w:val="both"/>
              <w:rPr>
                <w:rFonts w:ascii="Calibri" w:cs="Calibri" w:eastAsia="Calibri" w:hAnsi="Calibri"/>
                <w:color w:val="000000"/>
                <w:sz w:val="24"/>
                <w:szCs w:val="24"/>
              </w:rPr>
            </w:pPr>
            <w:r w:rsidDel="00000000" w:rsidR="00000000" w:rsidRPr="00000000">
              <w:rPr>
                <w:rtl w:val="0"/>
              </w:rPr>
            </w:r>
          </w:p>
        </w:tc>
      </w:tr>
      <w:tr>
        <w:trPr>
          <w:cantSplit w:val="0"/>
          <w:trHeight w:val="1391" w:hRule="atLeast"/>
          <w:tblHeader w:val="0"/>
        </w:trPr>
        <w:tc>
          <w:tcPr/>
          <w:p w:rsidR="00000000" w:rsidDel="00000000" w:rsidP="00000000" w:rsidRDefault="00000000" w:rsidRPr="00000000" w14:paraId="00000280">
            <w:pPr>
              <w:pBdr>
                <w:top w:space="0" w:sz="0" w:val="nil"/>
                <w:left w:space="0" w:sz="0" w:val="nil"/>
                <w:bottom w:space="0" w:sz="0" w:val="nil"/>
                <w:right w:space="0" w:sz="0" w:val="nil"/>
                <w:between w:space="0" w:sz="0" w:val="nil"/>
              </w:pBdr>
              <w:spacing w:after="160" w:lineRule="auto"/>
              <w:jc w:val="center"/>
              <w:rPr>
                <w:rFonts w:ascii="Calibri" w:cs="Calibri" w:eastAsia="Calibri" w:hAnsi="Calibri"/>
                <w:b w:val="1"/>
                <w:i w:val="1"/>
                <w:color w:val="7f7f7f"/>
                <w:sz w:val="24"/>
                <w:szCs w:val="24"/>
              </w:rPr>
            </w:pPr>
            <w:r w:rsidDel="00000000" w:rsidR="00000000" w:rsidRPr="00000000">
              <w:rPr>
                <w:rtl w:val="0"/>
              </w:rPr>
            </w:r>
          </w:p>
          <w:p w:rsidR="00000000" w:rsidDel="00000000" w:rsidP="00000000" w:rsidRDefault="00000000" w:rsidRPr="00000000" w14:paraId="00000281">
            <w:pPr>
              <w:pBdr>
                <w:top w:space="0" w:sz="0" w:val="nil"/>
                <w:left w:space="0" w:sz="0" w:val="nil"/>
                <w:bottom w:space="0" w:sz="0" w:val="nil"/>
                <w:right w:space="0" w:sz="0" w:val="nil"/>
                <w:between w:space="0" w:sz="0" w:val="nil"/>
              </w:pBdr>
              <w:spacing w:after="160" w:lineRule="auto"/>
              <w:jc w:val="center"/>
              <w:rPr>
                <w:rFonts w:ascii="Calibri" w:cs="Calibri" w:eastAsia="Calibri" w:hAnsi="Calibri"/>
                <w:b w:val="1"/>
                <w:i w:val="1"/>
                <w:color w:val="7f7f7f"/>
                <w:sz w:val="24"/>
                <w:szCs w:val="24"/>
              </w:rPr>
            </w:pPr>
            <w:r w:rsidDel="00000000" w:rsidR="00000000" w:rsidRPr="00000000">
              <w:rPr>
                <w:rFonts w:ascii="Calibri" w:cs="Calibri" w:eastAsia="Calibri" w:hAnsi="Calibri"/>
                <w:b w:val="1"/>
                <w:i w:val="1"/>
                <w:color w:val="7f7f7f"/>
                <w:sz w:val="24"/>
                <w:szCs w:val="24"/>
                <w:rtl w:val="0"/>
              </w:rPr>
              <w:t xml:space="preserve">.................................</w:t>
            </w:r>
          </w:p>
          <w:p w:rsidR="00000000" w:rsidDel="00000000" w:rsidP="00000000" w:rsidRDefault="00000000" w:rsidRPr="00000000" w14:paraId="00000282">
            <w:pPr>
              <w:pBdr>
                <w:top w:space="0" w:sz="0" w:val="nil"/>
                <w:left w:space="0" w:sz="0" w:val="nil"/>
                <w:bottom w:space="0" w:sz="0" w:val="nil"/>
                <w:right w:space="0" w:sz="0" w:val="nil"/>
                <w:between w:space="0" w:sz="0" w:val="nil"/>
              </w:pBdr>
              <w:spacing w:after="160" w:lineRule="auto"/>
              <w:rPr>
                <w:rFonts w:ascii="Calibri" w:cs="Calibri" w:eastAsia="Calibri" w:hAnsi="Calibri"/>
                <w:b w:val="1"/>
                <w:i w:val="1"/>
                <w:color w:val="7f7f7f"/>
                <w:sz w:val="24"/>
                <w:szCs w:val="24"/>
              </w:rPr>
            </w:pPr>
            <w:r w:rsidDel="00000000" w:rsidR="00000000" w:rsidRPr="00000000">
              <w:rPr>
                <w:rtl w:val="0"/>
              </w:rPr>
            </w:r>
          </w:p>
          <w:p w:rsidR="00000000" w:rsidDel="00000000" w:rsidP="00000000" w:rsidRDefault="00000000" w:rsidRPr="00000000" w14:paraId="00000283">
            <w:pPr>
              <w:pBdr>
                <w:top w:space="0" w:sz="0" w:val="nil"/>
                <w:left w:space="0" w:sz="0" w:val="nil"/>
                <w:bottom w:space="0" w:sz="0" w:val="nil"/>
                <w:right w:space="0" w:sz="0" w:val="nil"/>
                <w:between w:space="0" w:sz="0" w:val="nil"/>
              </w:pBdr>
              <w:spacing w:after="160" w:lineRule="auto"/>
              <w:jc w:val="center"/>
              <w:rPr>
                <w:rFonts w:ascii="Calibri" w:cs="Calibri" w:eastAsia="Calibri" w:hAnsi="Calibri"/>
                <w:b w:val="1"/>
                <w:i w:val="1"/>
                <w:color w:val="7f7f7f"/>
                <w:sz w:val="24"/>
                <w:szCs w:val="24"/>
              </w:rPr>
            </w:pPr>
            <w:r w:rsidDel="00000000" w:rsidR="00000000" w:rsidRPr="00000000">
              <w:rPr>
                <w:rtl w:val="0"/>
              </w:rPr>
            </w:r>
          </w:p>
        </w:tc>
      </w:tr>
    </w:tbl>
    <w:p w:rsidR="00000000" w:rsidDel="00000000" w:rsidP="00000000" w:rsidRDefault="00000000" w:rsidRPr="00000000" w14:paraId="00000284">
      <w:pPr>
        <w:pBdr>
          <w:top w:space="0" w:sz="0" w:val="nil"/>
          <w:left w:space="0" w:sz="0" w:val="nil"/>
          <w:bottom w:space="0" w:sz="0" w:val="nil"/>
          <w:right w:space="0" w:sz="0" w:val="nil"/>
          <w:between w:space="0" w:sz="0" w:val="nil"/>
        </w:pBdr>
        <w:spacing w:line="240" w:lineRule="auto"/>
        <w:jc w:val="center"/>
        <w:rPr>
          <w:rFonts w:ascii="Calibri" w:cs="Calibri" w:eastAsia="Calibri" w:hAnsi="Calibri"/>
          <w:b w:val="1"/>
          <w:i w:val="1"/>
          <w:color w:val="7f7f7f"/>
          <w:sz w:val="24"/>
          <w:szCs w:val="24"/>
        </w:rPr>
      </w:pPr>
      <w:r w:rsidDel="00000000" w:rsidR="00000000" w:rsidRPr="00000000">
        <w:rPr>
          <w:rtl w:val="0"/>
        </w:rPr>
      </w:r>
    </w:p>
    <w:p w:rsidR="00000000" w:rsidDel="00000000" w:rsidP="00000000" w:rsidRDefault="00000000" w:rsidRPr="00000000" w14:paraId="00000285">
      <w:pPr>
        <w:pBdr>
          <w:top w:space="0" w:sz="0" w:val="nil"/>
          <w:left w:space="0" w:sz="0" w:val="nil"/>
          <w:bottom w:space="0" w:sz="0" w:val="nil"/>
          <w:right w:space="0" w:sz="0" w:val="nil"/>
          <w:between w:space="0" w:sz="0" w:val="nil"/>
        </w:pBdr>
        <w:spacing w:line="240" w:lineRule="auto"/>
        <w:jc w:val="center"/>
        <w:rPr>
          <w:rFonts w:ascii="Calibri" w:cs="Calibri" w:eastAsia="Calibri" w:hAnsi="Calibri"/>
          <w:color w:val="000000"/>
          <w:sz w:val="24"/>
          <w:szCs w:val="24"/>
        </w:rPr>
      </w:pPr>
      <w:r w:rsidDel="00000000" w:rsidR="00000000" w:rsidRPr="00000000">
        <w:rPr>
          <w:rtl w:val="0"/>
        </w:rPr>
      </w:r>
    </w:p>
    <w:p w:rsidR="00000000" w:rsidDel="00000000" w:rsidP="00000000" w:rsidRDefault="00000000" w:rsidRPr="00000000" w14:paraId="00000286">
      <w:pPr>
        <w:pBdr>
          <w:top w:space="0" w:sz="0" w:val="nil"/>
          <w:left w:space="0" w:sz="0" w:val="nil"/>
          <w:bottom w:space="0" w:sz="0" w:val="nil"/>
          <w:right w:space="0" w:sz="0" w:val="nil"/>
          <w:between w:space="0" w:sz="0" w:val="nil"/>
        </w:pBdr>
        <w:spacing w:line="240" w:lineRule="auto"/>
        <w:jc w:val="center"/>
        <w:rPr>
          <w:rFonts w:ascii="Calibri" w:cs="Calibri" w:eastAsia="Calibri" w:hAnsi="Calibri"/>
          <w:color w:val="000000"/>
          <w:sz w:val="24"/>
          <w:szCs w:val="24"/>
        </w:rPr>
      </w:pPr>
      <w:r w:rsidDel="00000000" w:rsidR="00000000" w:rsidRPr="00000000">
        <w:rPr>
          <w:rtl w:val="0"/>
        </w:rPr>
      </w:r>
    </w:p>
    <w:p w:rsidR="00000000" w:rsidDel="00000000" w:rsidP="00000000" w:rsidRDefault="00000000" w:rsidRPr="00000000" w14:paraId="00000287">
      <w:pPr>
        <w:pBdr>
          <w:top w:space="0" w:sz="0" w:val="nil"/>
          <w:left w:space="0" w:sz="0" w:val="nil"/>
          <w:bottom w:space="0" w:sz="0" w:val="nil"/>
          <w:right w:space="0" w:sz="0" w:val="nil"/>
          <w:between w:space="0" w:sz="0" w:val="nil"/>
        </w:pBdr>
        <w:spacing w:line="240" w:lineRule="auto"/>
        <w:jc w:val="center"/>
        <w:rPr>
          <w:rFonts w:ascii="Calibri" w:cs="Calibri" w:eastAsia="Calibri" w:hAnsi="Calibri"/>
          <w:b w:val="1"/>
          <w:color w:val="000000"/>
          <w:sz w:val="24"/>
          <w:szCs w:val="24"/>
        </w:rPr>
      </w:pPr>
      <w:r w:rsidDel="00000000" w:rsidR="00000000" w:rsidRPr="00000000">
        <w:rPr>
          <w:rtl w:val="0"/>
        </w:rPr>
      </w:r>
    </w:p>
    <w:p w:rsidR="00000000" w:rsidDel="00000000" w:rsidP="00000000" w:rsidRDefault="00000000" w:rsidRPr="00000000" w14:paraId="00000288">
      <w:pPr>
        <w:pBdr>
          <w:top w:space="0" w:sz="0" w:val="nil"/>
          <w:left w:space="0" w:sz="0" w:val="nil"/>
          <w:bottom w:space="0" w:sz="0" w:val="nil"/>
          <w:right w:space="0" w:sz="0" w:val="nil"/>
          <w:between w:space="0" w:sz="0" w:val="nil"/>
        </w:pBdr>
        <w:spacing w:line="240" w:lineRule="auto"/>
        <w:jc w:val="center"/>
        <w:rPr>
          <w:rFonts w:ascii="Calibri" w:cs="Calibri" w:eastAsia="Calibri" w:hAnsi="Calibri"/>
          <w:b w:val="1"/>
          <w:color w:val="000000"/>
          <w:sz w:val="24"/>
          <w:szCs w:val="24"/>
        </w:rPr>
      </w:pPr>
      <w:r w:rsidDel="00000000" w:rsidR="00000000" w:rsidRPr="00000000">
        <w:rPr>
          <w:rtl w:val="0"/>
        </w:rPr>
      </w:r>
    </w:p>
    <w:p w:rsidR="00000000" w:rsidDel="00000000" w:rsidP="00000000" w:rsidRDefault="00000000" w:rsidRPr="00000000" w14:paraId="00000289">
      <w:pPr>
        <w:pBdr>
          <w:top w:space="0" w:sz="0" w:val="nil"/>
          <w:left w:space="0" w:sz="0" w:val="nil"/>
          <w:bottom w:space="0" w:sz="0" w:val="nil"/>
          <w:right w:space="0" w:sz="0" w:val="nil"/>
          <w:between w:space="0" w:sz="0" w:val="nil"/>
        </w:pBdr>
        <w:spacing w:line="240" w:lineRule="auto"/>
        <w:jc w:val="center"/>
        <w:rPr>
          <w:rFonts w:ascii="Calibri" w:cs="Calibri" w:eastAsia="Calibri" w:hAnsi="Calibri"/>
          <w:b w:val="1"/>
          <w:color w:val="000000"/>
          <w:sz w:val="24"/>
          <w:szCs w:val="24"/>
        </w:rPr>
      </w:pPr>
      <w:r w:rsidDel="00000000" w:rsidR="00000000" w:rsidRPr="00000000">
        <w:rPr>
          <w:rtl w:val="0"/>
        </w:rPr>
      </w:r>
    </w:p>
    <w:p w:rsidR="00000000" w:rsidDel="00000000" w:rsidP="00000000" w:rsidRDefault="00000000" w:rsidRPr="00000000" w14:paraId="0000028A">
      <w:pPr>
        <w:pBdr>
          <w:top w:space="0" w:sz="0" w:val="nil"/>
          <w:left w:space="0" w:sz="0" w:val="nil"/>
          <w:bottom w:space="0" w:sz="0" w:val="nil"/>
          <w:right w:space="0" w:sz="0" w:val="nil"/>
          <w:between w:space="0" w:sz="0" w:val="nil"/>
        </w:pBdr>
        <w:spacing w:line="240" w:lineRule="auto"/>
        <w:jc w:val="center"/>
        <w:rPr>
          <w:rFonts w:ascii="Calibri" w:cs="Calibri" w:eastAsia="Calibri" w:hAnsi="Calibri"/>
          <w:b w:val="1"/>
          <w:color w:val="000000"/>
          <w:sz w:val="24"/>
          <w:szCs w:val="24"/>
        </w:rPr>
      </w:pPr>
      <w:r w:rsidDel="00000000" w:rsidR="00000000" w:rsidRPr="00000000">
        <w:rPr>
          <w:rtl w:val="0"/>
        </w:rPr>
      </w:r>
    </w:p>
    <w:p w:rsidR="00000000" w:rsidDel="00000000" w:rsidP="00000000" w:rsidRDefault="00000000" w:rsidRPr="00000000" w14:paraId="0000028B">
      <w:pPr>
        <w:pBdr>
          <w:top w:space="0" w:sz="0" w:val="nil"/>
          <w:left w:space="0" w:sz="0" w:val="nil"/>
          <w:bottom w:space="0" w:sz="0" w:val="nil"/>
          <w:right w:space="0" w:sz="0" w:val="nil"/>
          <w:between w:space="0" w:sz="0" w:val="nil"/>
        </w:pBdr>
        <w:spacing w:line="240" w:lineRule="auto"/>
        <w:jc w:val="center"/>
        <w:rPr>
          <w:rFonts w:ascii="Calibri" w:cs="Calibri" w:eastAsia="Calibri" w:hAnsi="Calibri"/>
          <w:b w:val="1"/>
          <w:color w:val="000000"/>
          <w:sz w:val="24"/>
          <w:szCs w:val="24"/>
        </w:rPr>
      </w:pPr>
      <w:r w:rsidDel="00000000" w:rsidR="00000000" w:rsidRPr="00000000">
        <w:rPr>
          <w:rtl w:val="0"/>
        </w:rPr>
      </w:r>
    </w:p>
    <w:p w:rsidR="00000000" w:rsidDel="00000000" w:rsidP="00000000" w:rsidRDefault="00000000" w:rsidRPr="00000000" w14:paraId="0000028C">
      <w:pPr>
        <w:pBdr>
          <w:top w:space="0" w:sz="0" w:val="nil"/>
          <w:left w:space="0" w:sz="0" w:val="nil"/>
          <w:bottom w:space="0" w:sz="0" w:val="nil"/>
          <w:right w:space="0" w:sz="0" w:val="nil"/>
          <w:between w:space="0" w:sz="0" w:val="nil"/>
        </w:pBdr>
        <w:spacing w:line="240" w:lineRule="auto"/>
        <w:jc w:val="center"/>
        <w:rPr>
          <w:rFonts w:ascii="Calibri" w:cs="Calibri" w:eastAsia="Calibri" w:hAnsi="Calibri"/>
          <w:b w:val="1"/>
          <w:color w:val="000000"/>
          <w:sz w:val="28"/>
          <w:szCs w:val="28"/>
        </w:rPr>
      </w:pPr>
      <w:r w:rsidDel="00000000" w:rsidR="00000000" w:rsidRPr="00000000">
        <w:rPr>
          <w:rtl w:val="0"/>
        </w:rPr>
      </w:r>
    </w:p>
    <w:tbl>
      <w:tblPr>
        <w:tblStyle w:val="Table35"/>
        <w:tblpPr w:leftFromText="180" w:rightFromText="180" w:topFromText="0" w:bottomFromText="0" w:vertAnchor="text" w:horzAnchor="text" w:tblpX="0" w:tblpY="145"/>
        <w:tblW w:w="9402.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7123"/>
        <w:gridCol w:w="2279"/>
        <w:tblGridChange w:id="0">
          <w:tblGrid>
            <w:gridCol w:w="7123"/>
            <w:gridCol w:w="2279"/>
          </w:tblGrid>
        </w:tblGridChange>
      </w:tblGrid>
      <w:tr>
        <w:trPr>
          <w:cantSplit w:val="0"/>
          <w:trHeight w:val="936" w:hRule="atLeast"/>
          <w:tblHeader w:val="0"/>
        </w:trPr>
        <w:tc>
          <w:tcPr/>
          <w:p w:rsidR="00000000" w:rsidDel="00000000" w:rsidP="00000000" w:rsidRDefault="00000000" w:rsidRPr="00000000" w14:paraId="0000028D">
            <w:pPr>
              <w:pBdr>
                <w:top w:space="0" w:sz="0" w:val="nil"/>
                <w:left w:space="0" w:sz="0" w:val="nil"/>
                <w:bottom w:space="0" w:sz="0" w:val="nil"/>
                <w:right w:space="0" w:sz="0" w:val="nil"/>
                <w:between w:space="0" w:sz="0" w:val="nil"/>
              </w:pBdr>
              <w:spacing w:after="160" w:lineRule="auto"/>
              <w:jc w:val="center"/>
              <w:rPr>
                <w:rFonts w:ascii="Calibri" w:cs="Calibri" w:eastAsia="Calibri" w:hAnsi="Calibri"/>
                <w:i w:val="1"/>
                <w:color w:val="7f7f7f"/>
                <w:sz w:val="24"/>
                <w:szCs w:val="24"/>
              </w:rPr>
            </w:pPr>
            <w:r w:rsidDel="00000000" w:rsidR="00000000" w:rsidRPr="00000000">
              <w:rPr>
                <w:rtl w:val="0"/>
              </w:rPr>
            </w:r>
          </w:p>
          <w:p w:rsidR="00000000" w:rsidDel="00000000" w:rsidP="00000000" w:rsidRDefault="00000000" w:rsidRPr="00000000" w14:paraId="0000028E">
            <w:pPr>
              <w:pBdr>
                <w:top w:space="0" w:sz="0" w:val="nil"/>
                <w:left w:space="0" w:sz="0" w:val="nil"/>
                <w:bottom w:space="0" w:sz="0" w:val="nil"/>
                <w:right w:space="0" w:sz="0" w:val="nil"/>
                <w:between w:space="0" w:sz="0" w:val="nil"/>
              </w:pBdr>
              <w:spacing w:after="160" w:lineRule="auto"/>
              <w:jc w:val="center"/>
              <w:rPr>
                <w:rFonts w:ascii="Calibri" w:cs="Calibri" w:eastAsia="Calibri" w:hAnsi="Calibri"/>
                <w:i w:val="1"/>
                <w:color w:val="7f7f7f"/>
                <w:sz w:val="24"/>
                <w:szCs w:val="24"/>
              </w:rPr>
            </w:pPr>
            <w:r w:rsidDel="00000000" w:rsidR="00000000" w:rsidRPr="00000000">
              <w:rPr>
                <w:rtl w:val="0"/>
              </w:rPr>
            </w:r>
          </w:p>
        </w:tc>
        <w:tc>
          <w:tcPr/>
          <w:p w:rsidR="00000000" w:rsidDel="00000000" w:rsidP="00000000" w:rsidRDefault="00000000" w:rsidRPr="00000000" w14:paraId="0000028F">
            <w:pPr>
              <w:pBdr>
                <w:top w:space="0" w:sz="0" w:val="nil"/>
                <w:left w:space="0" w:sz="0" w:val="nil"/>
                <w:bottom w:space="0" w:sz="0" w:val="nil"/>
                <w:right w:space="0" w:sz="0" w:val="nil"/>
                <w:between w:space="0" w:sz="0" w:val="nil"/>
              </w:pBdr>
              <w:spacing w:after="160" w:lineRule="auto"/>
              <w:jc w:val="center"/>
              <w:rPr>
                <w:rFonts w:ascii="Calibri" w:cs="Calibri" w:eastAsia="Calibri" w:hAnsi="Calibri"/>
                <w:i w:val="1"/>
                <w:color w:val="7f7f7f"/>
                <w:sz w:val="24"/>
                <w:szCs w:val="24"/>
                <w:u w:val="single"/>
              </w:rPr>
            </w:pPr>
            <w:r w:rsidDel="00000000" w:rsidR="00000000" w:rsidRPr="00000000">
              <w:rPr>
                <w:rFonts w:ascii="Calibri" w:cs="Calibri" w:eastAsia="Calibri" w:hAnsi="Calibri"/>
                <w:i w:val="1"/>
                <w:color w:val="7f7f7f"/>
                <w:sz w:val="24"/>
                <w:szCs w:val="24"/>
                <w:u w:val="single"/>
                <w:rtl w:val="0"/>
              </w:rPr>
              <w:t xml:space="preserve">QR audio</w:t>
            </w:r>
          </w:p>
        </w:tc>
      </w:tr>
    </w:tbl>
    <w:p w:rsidR="00000000" w:rsidDel="00000000" w:rsidP="00000000" w:rsidRDefault="00000000" w:rsidRPr="00000000" w14:paraId="00000290">
      <w:pPr>
        <w:pBdr>
          <w:top w:space="0" w:sz="0" w:val="nil"/>
          <w:left w:space="0" w:sz="0" w:val="nil"/>
          <w:bottom w:space="0" w:sz="0" w:val="nil"/>
          <w:right w:space="0" w:sz="0" w:val="nil"/>
          <w:between w:space="0" w:sz="0" w:val="nil"/>
        </w:pBdr>
        <w:spacing w:line="240" w:lineRule="auto"/>
        <w:jc w:val="center"/>
        <w:rPr>
          <w:rFonts w:ascii="Calibri" w:cs="Calibri" w:eastAsia="Calibri" w:hAnsi="Calibri"/>
          <w:b w:val="1"/>
          <w:color w:val="000000"/>
          <w:sz w:val="28"/>
          <w:szCs w:val="28"/>
        </w:rPr>
      </w:pPr>
      <w:r w:rsidDel="00000000" w:rsidR="00000000" w:rsidRPr="00000000">
        <w:rPr>
          <w:rtl w:val="0"/>
        </w:rPr>
      </w:r>
    </w:p>
    <w:p w:rsidR="00000000" w:rsidDel="00000000" w:rsidP="00000000" w:rsidRDefault="00000000" w:rsidRPr="00000000" w14:paraId="00000291">
      <w:pPr>
        <w:pBdr>
          <w:top w:space="0" w:sz="0" w:val="nil"/>
          <w:left w:space="0" w:sz="0" w:val="nil"/>
          <w:bottom w:space="0" w:sz="0" w:val="nil"/>
          <w:right w:space="0" w:sz="0" w:val="nil"/>
          <w:between w:space="0" w:sz="0" w:val="nil"/>
        </w:pBdr>
        <w:spacing w:line="240" w:lineRule="auto"/>
        <w:jc w:val="center"/>
        <w:rPr>
          <w:rFonts w:ascii="Calibri" w:cs="Calibri" w:eastAsia="Calibri" w:hAnsi="Calibri"/>
          <w:b w:val="1"/>
          <w:color w:val="000000"/>
          <w:sz w:val="28"/>
          <w:szCs w:val="28"/>
        </w:rPr>
      </w:pPr>
      <w:r w:rsidDel="00000000" w:rsidR="00000000" w:rsidRPr="00000000">
        <w:rPr>
          <w:rtl w:val="0"/>
        </w:rPr>
      </w:r>
    </w:p>
    <w:p w:rsidR="00000000" w:rsidDel="00000000" w:rsidP="00000000" w:rsidRDefault="00000000" w:rsidRPr="00000000" w14:paraId="00000292">
      <w:pPr>
        <w:pBdr>
          <w:top w:space="0" w:sz="0" w:val="nil"/>
          <w:left w:space="0" w:sz="0" w:val="nil"/>
          <w:bottom w:space="0" w:sz="0" w:val="nil"/>
          <w:right w:space="0" w:sz="0" w:val="nil"/>
          <w:between w:space="0" w:sz="0" w:val="nil"/>
        </w:pBdr>
        <w:spacing w:line="240" w:lineRule="auto"/>
        <w:jc w:val="center"/>
        <w:rPr>
          <w:rFonts w:ascii="Calibri" w:cs="Calibri" w:eastAsia="Calibri" w:hAnsi="Calibri"/>
          <w:b w:val="1"/>
          <w:color w:val="000000"/>
          <w:sz w:val="28"/>
          <w:szCs w:val="28"/>
        </w:rPr>
      </w:pPr>
      <w:r w:rsidDel="00000000" w:rsidR="00000000" w:rsidRPr="00000000">
        <w:rPr>
          <w:rtl w:val="0"/>
        </w:rPr>
      </w:r>
    </w:p>
    <w:p w:rsidR="00000000" w:rsidDel="00000000" w:rsidP="00000000" w:rsidRDefault="00000000" w:rsidRPr="00000000" w14:paraId="00000293">
      <w:pPr>
        <w:pBdr>
          <w:top w:space="0" w:sz="0" w:val="nil"/>
          <w:left w:space="0" w:sz="0" w:val="nil"/>
          <w:bottom w:space="0" w:sz="0" w:val="nil"/>
          <w:right w:space="0" w:sz="0" w:val="nil"/>
          <w:between w:space="0" w:sz="0" w:val="nil"/>
        </w:pBdr>
        <w:spacing w:line="240" w:lineRule="auto"/>
        <w:jc w:val="center"/>
        <w:rPr>
          <w:rFonts w:ascii="Calibri" w:cs="Calibri" w:eastAsia="Calibri" w:hAnsi="Calibri"/>
          <w:b w:val="1"/>
          <w:color w:val="000000"/>
          <w:sz w:val="28"/>
          <w:szCs w:val="28"/>
        </w:rPr>
      </w:pPr>
      <w:r w:rsidDel="00000000" w:rsidR="00000000" w:rsidRPr="00000000">
        <w:rPr>
          <w:rFonts w:ascii="Calibri" w:cs="Calibri" w:eastAsia="Calibri" w:hAnsi="Calibri"/>
          <w:b w:val="1"/>
          <w:color w:val="000000"/>
          <w:sz w:val="28"/>
          <w:szCs w:val="28"/>
          <w:rtl w:val="0"/>
        </w:rPr>
        <w:t xml:space="preserve">Create a video of your answer to each question</w:t>
        <w:br w:type="textWrapping"/>
        <w:t xml:space="preserve">in interview format</w:t>
      </w:r>
    </w:p>
    <w:p w:rsidR="00000000" w:rsidDel="00000000" w:rsidP="00000000" w:rsidRDefault="00000000" w:rsidRPr="00000000" w14:paraId="00000294">
      <w:pPr>
        <w:pBdr>
          <w:top w:space="0" w:sz="0" w:val="nil"/>
          <w:left w:space="0" w:sz="0" w:val="nil"/>
          <w:bottom w:space="0" w:sz="0" w:val="nil"/>
          <w:right w:space="0" w:sz="0" w:val="nil"/>
          <w:between w:space="0" w:sz="0" w:val="nil"/>
        </w:pBdr>
        <w:spacing w:line="240" w:lineRule="auto"/>
        <w:jc w:val="center"/>
        <w:rPr>
          <w:rFonts w:ascii="Calibri" w:cs="Calibri" w:eastAsia="Calibri" w:hAnsi="Calibri"/>
          <w:b w:val="1"/>
          <w:color w:val="000000"/>
          <w:sz w:val="28"/>
          <w:szCs w:val="28"/>
        </w:rPr>
      </w:pPr>
      <w:r w:rsidDel="00000000" w:rsidR="00000000" w:rsidRPr="00000000">
        <w:rPr>
          <w:rtl w:val="0"/>
        </w:rPr>
      </w:r>
    </w:p>
    <w:p w:rsidR="00000000" w:rsidDel="00000000" w:rsidP="00000000" w:rsidRDefault="00000000" w:rsidRPr="00000000" w14:paraId="00000295">
      <w:pPr>
        <w:pBdr>
          <w:top w:space="0" w:sz="0" w:val="nil"/>
          <w:left w:space="0" w:sz="0" w:val="nil"/>
          <w:bottom w:space="0" w:sz="0" w:val="nil"/>
          <w:right w:space="0" w:sz="0" w:val="nil"/>
          <w:between w:space="0" w:sz="0" w:val="nil"/>
        </w:pBdr>
        <w:spacing w:line="240" w:lineRule="auto"/>
        <w:jc w:val="center"/>
        <w:rPr>
          <w:rFonts w:ascii="Calibri" w:cs="Calibri" w:eastAsia="Calibri" w:hAnsi="Calibri"/>
          <w:b w:val="1"/>
          <w:color w:val="000000"/>
          <w:sz w:val="28"/>
          <w:szCs w:val="28"/>
        </w:rPr>
      </w:pPr>
      <w:r w:rsidDel="00000000" w:rsidR="00000000" w:rsidRPr="00000000">
        <w:rPr>
          <w:rFonts w:ascii="Calibri" w:cs="Calibri" w:eastAsia="Calibri" w:hAnsi="Calibri"/>
          <w:b w:val="1"/>
          <w:color w:val="000000"/>
          <w:sz w:val="28"/>
          <w:szCs w:val="28"/>
          <w:rtl w:val="0"/>
        </w:rPr>
        <w:t xml:space="preserve">One of you will ask the question</w:t>
      </w:r>
    </w:p>
    <w:p w:rsidR="00000000" w:rsidDel="00000000" w:rsidP="00000000" w:rsidRDefault="00000000" w:rsidRPr="00000000" w14:paraId="00000296">
      <w:pPr>
        <w:pBdr>
          <w:top w:space="0" w:sz="0" w:val="nil"/>
          <w:left w:space="0" w:sz="0" w:val="nil"/>
          <w:bottom w:space="0" w:sz="0" w:val="nil"/>
          <w:right w:space="0" w:sz="0" w:val="nil"/>
          <w:between w:space="0" w:sz="0" w:val="nil"/>
        </w:pBdr>
        <w:spacing w:line="240" w:lineRule="auto"/>
        <w:jc w:val="center"/>
        <w:rPr>
          <w:rFonts w:ascii="Calibri" w:cs="Calibri" w:eastAsia="Calibri" w:hAnsi="Calibri"/>
          <w:b w:val="1"/>
          <w:color w:val="000000"/>
          <w:sz w:val="28"/>
          <w:szCs w:val="28"/>
        </w:rPr>
      </w:pPr>
      <w:r w:rsidDel="00000000" w:rsidR="00000000" w:rsidRPr="00000000">
        <w:rPr>
          <w:rFonts w:ascii="Calibri" w:cs="Calibri" w:eastAsia="Calibri" w:hAnsi="Calibri"/>
          <w:b w:val="1"/>
          <w:color w:val="000000"/>
          <w:sz w:val="28"/>
          <w:szCs w:val="28"/>
          <w:rtl w:val="0"/>
        </w:rPr>
        <w:t xml:space="preserve">and the other person will answer!!!!</w:t>
      </w:r>
    </w:p>
    <w:p w:rsidR="00000000" w:rsidDel="00000000" w:rsidP="00000000" w:rsidRDefault="00000000" w:rsidRPr="00000000" w14:paraId="00000297">
      <w:pPr>
        <w:pBdr>
          <w:top w:space="0" w:sz="0" w:val="nil"/>
          <w:left w:space="0" w:sz="0" w:val="nil"/>
          <w:bottom w:space="0" w:sz="0" w:val="nil"/>
          <w:right w:space="0" w:sz="0" w:val="nil"/>
          <w:between w:space="0" w:sz="0" w:val="nil"/>
        </w:pBdr>
        <w:spacing w:line="240" w:lineRule="auto"/>
        <w:jc w:val="center"/>
        <w:rPr>
          <w:rFonts w:ascii="Calibri" w:cs="Calibri" w:eastAsia="Calibri" w:hAnsi="Calibri"/>
          <w:color w:val="000000"/>
          <w:sz w:val="24"/>
          <w:szCs w:val="24"/>
        </w:rPr>
      </w:pPr>
      <w:r w:rsidDel="00000000" w:rsidR="00000000" w:rsidRPr="00000000">
        <w:rPr>
          <w:rtl w:val="0"/>
        </w:rPr>
      </w:r>
    </w:p>
    <w:p w:rsidR="00000000" w:rsidDel="00000000" w:rsidP="00000000" w:rsidRDefault="00000000" w:rsidRPr="00000000" w14:paraId="00000298">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Name the videos "Final Answer 1", "Final Answer 2", etc.</w:t>
      </w:r>
    </w:p>
    <w:sectPr>
      <w:headerReference r:id="rId42" w:type="default"/>
      <w:pgSz w:h="15840" w:w="12240" w:orient="portrait"/>
      <w:pgMar w:bottom="1021" w:top="1021" w:left="1134" w:right="1134"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Arial"/>
  <w:font w:name="Calibri"/>
  <w:font w:name="Times New Roman"/>
  <w:font w:name="Courier New"/>
  <w:font w:name="Aptos"/>
  <w:font w:name="Play">
    <w:embedRegular w:fontKey="{00000000-0000-0000-0000-000000000000}" r:id="rId1" w:subsetted="0"/>
    <w:embedBold w:fontKey="{00000000-0000-0000-0000-000000000000}" r:id="rId2" w:subsetted="0"/>
  </w:font>
  <w:font w:name="Noto Sans Symbols">
    <w:embedRegular w:fontKey="{00000000-0000-0000-0000-000000000000}" r:id="rId3" w:subsetted="0"/>
    <w:embedBold w:fontKey="{00000000-0000-0000-0000-000000000000}" r:id="rId4" w:subsetted="0"/>
  </w:font>
</w:fonts>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299">
    <w:pPr>
      <w:rPr>
        <w:sz w:val="20"/>
        <w:szCs w:val="20"/>
      </w:rPr>
    </w:pPr>
    <w:r w:rsidDel="00000000" w:rsidR="00000000" w:rsidRPr="00000000">
      <w:rPr>
        <w:sz w:val="20"/>
        <w:szCs w:val="20"/>
        <w:rtl w:val="0"/>
      </w:rPr>
      <w:t xml:space="preserve">Teacher's Worksheet</w:t>
      <w:br w:type="textWrapping"/>
      <w:t xml:space="preserve">SciArt activities</w:t>
    </w:r>
    <w:r w:rsidDel="00000000" w:rsidR="00000000" w:rsidRPr="00000000">
      <w:drawing>
        <wp:anchor allowOverlap="1" behindDoc="0" distB="0" distT="0" distL="114300" distR="114300" hidden="0" layoutInCell="1" locked="0" relativeHeight="0" simplePos="0">
          <wp:simplePos x="0" y="0"/>
          <wp:positionH relativeFrom="column">
            <wp:posOffset>5829300</wp:posOffset>
          </wp:positionH>
          <wp:positionV relativeFrom="paragraph">
            <wp:posOffset>-76197</wp:posOffset>
          </wp:positionV>
          <wp:extent cx="502920" cy="436880"/>
          <wp:effectExtent b="0" l="0" r="0" t="0"/>
          <wp:wrapNone/>
          <wp:docPr id="2052983511" name="image4.jpg"/>
          <a:graphic>
            <a:graphicData uri="http://schemas.openxmlformats.org/drawingml/2006/picture">
              <pic:pic>
                <pic:nvPicPr>
                  <pic:cNvPr id="0" name="image4.jpg"/>
                  <pic:cNvPicPr preferRelativeResize="0"/>
                </pic:nvPicPr>
                <pic:blipFill>
                  <a:blip r:embed="rId1"/>
                  <a:srcRect b="0" l="0" r="0" t="0"/>
                  <a:stretch>
                    <a:fillRect/>
                  </a:stretch>
                </pic:blipFill>
                <pic:spPr>
                  <a:xfrm>
                    <a:off x="0" y="0"/>
                    <a:ext cx="502920" cy="436880"/>
                  </a:xfrm>
                  <a:prstGeom prst="rect"/>
                  <a:ln/>
                </pic:spPr>
              </pic:pic>
            </a:graphicData>
          </a:graphic>
        </wp:anchor>
      </w:drawing>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abstractNum w:abstractNumId="1">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2">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3">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4">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5">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6">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7">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8">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9">
    <w:lvl w:ilvl="0">
      <w:start w:val="1"/>
      <w:numFmt w:val="bullet"/>
      <w:lvlText w:val="●"/>
      <w:lvlJc w:val="left"/>
      <w:pPr>
        <w:ind w:left="770" w:hanging="360"/>
      </w:pPr>
      <w:rPr>
        <w:rFonts w:ascii="Noto Sans Symbols" w:cs="Noto Sans Symbols" w:eastAsia="Noto Sans Symbols" w:hAnsi="Noto Sans Symbols"/>
      </w:rPr>
    </w:lvl>
    <w:lvl w:ilvl="1">
      <w:start w:val="1"/>
      <w:numFmt w:val="bullet"/>
      <w:lvlText w:val="o"/>
      <w:lvlJc w:val="left"/>
      <w:pPr>
        <w:ind w:left="1490" w:hanging="360"/>
      </w:pPr>
      <w:rPr>
        <w:rFonts w:ascii="Courier New" w:cs="Courier New" w:eastAsia="Courier New" w:hAnsi="Courier New"/>
      </w:rPr>
    </w:lvl>
    <w:lvl w:ilvl="2">
      <w:start w:val="1"/>
      <w:numFmt w:val="bullet"/>
      <w:lvlText w:val="▪"/>
      <w:lvlJc w:val="left"/>
      <w:pPr>
        <w:ind w:left="2210" w:hanging="360"/>
      </w:pPr>
      <w:rPr>
        <w:rFonts w:ascii="Noto Sans Symbols" w:cs="Noto Sans Symbols" w:eastAsia="Noto Sans Symbols" w:hAnsi="Noto Sans Symbols"/>
      </w:rPr>
    </w:lvl>
    <w:lvl w:ilvl="3">
      <w:start w:val="1"/>
      <w:numFmt w:val="bullet"/>
      <w:lvlText w:val="●"/>
      <w:lvlJc w:val="left"/>
      <w:pPr>
        <w:ind w:left="2930" w:hanging="360"/>
      </w:pPr>
      <w:rPr>
        <w:rFonts w:ascii="Noto Sans Symbols" w:cs="Noto Sans Symbols" w:eastAsia="Noto Sans Symbols" w:hAnsi="Noto Sans Symbols"/>
      </w:rPr>
    </w:lvl>
    <w:lvl w:ilvl="4">
      <w:start w:val="1"/>
      <w:numFmt w:val="bullet"/>
      <w:lvlText w:val="o"/>
      <w:lvlJc w:val="left"/>
      <w:pPr>
        <w:ind w:left="3650" w:hanging="360"/>
      </w:pPr>
      <w:rPr>
        <w:rFonts w:ascii="Courier New" w:cs="Courier New" w:eastAsia="Courier New" w:hAnsi="Courier New"/>
      </w:rPr>
    </w:lvl>
    <w:lvl w:ilvl="5">
      <w:start w:val="1"/>
      <w:numFmt w:val="bullet"/>
      <w:lvlText w:val="▪"/>
      <w:lvlJc w:val="left"/>
      <w:pPr>
        <w:ind w:left="4370" w:hanging="360"/>
      </w:pPr>
      <w:rPr>
        <w:rFonts w:ascii="Noto Sans Symbols" w:cs="Noto Sans Symbols" w:eastAsia="Noto Sans Symbols" w:hAnsi="Noto Sans Symbols"/>
      </w:rPr>
    </w:lvl>
    <w:lvl w:ilvl="6">
      <w:start w:val="1"/>
      <w:numFmt w:val="bullet"/>
      <w:lvlText w:val="●"/>
      <w:lvlJc w:val="left"/>
      <w:pPr>
        <w:ind w:left="5090" w:hanging="360"/>
      </w:pPr>
      <w:rPr>
        <w:rFonts w:ascii="Noto Sans Symbols" w:cs="Noto Sans Symbols" w:eastAsia="Noto Sans Symbols" w:hAnsi="Noto Sans Symbols"/>
      </w:rPr>
    </w:lvl>
    <w:lvl w:ilvl="7">
      <w:start w:val="1"/>
      <w:numFmt w:val="bullet"/>
      <w:lvlText w:val="o"/>
      <w:lvlJc w:val="left"/>
      <w:pPr>
        <w:ind w:left="5810" w:hanging="360"/>
      </w:pPr>
      <w:rPr>
        <w:rFonts w:ascii="Courier New" w:cs="Courier New" w:eastAsia="Courier New" w:hAnsi="Courier New"/>
      </w:rPr>
    </w:lvl>
    <w:lvl w:ilvl="8">
      <w:start w:val="1"/>
      <w:numFmt w:val="bullet"/>
      <w:lvlText w:val="▪"/>
      <w:lvlJc w:val="left"/>
      <w:pPr>
        <w:ind w:left="6530" w:hanging="360"/>
      </w:pPr>
      <w:rPr>
        <w:rFonts w:ascii="Noto Sans Symbols" w:cs="Noto Sans Symbols" w:eastAsia="Noto Sans Symbols" w:hAnsi="Noto Sans Symbols"/>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 w:numId="8">
    <w:abstractNumId w:val="8"/>
  </w:num>
  <w:num w:numId="9">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Aptos" w:cs="Aptos" w:eastAsia="Aptos" w:hAnsi="Aptos"/>
        <w:sz w:val="22"/>
        <w:szCs w:val="22"/>
        <w:lang w:val="en-US"/>
      </w:rPr>
    </w:rPrDefault>
    <w:pPrDefault>
      <w:pPr>
        <w:spacing w:after="160" w:line="259"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80" w:before="360" w:lineRule="auto"/>
    </w:pPr>
    <w:rPr>
      <w:rFonts w:ascii="Play" w:cs="Play" w:eastAsia="Play" w:hAnsi="Play"/>
      <w:color w:val="0f4761"/>
      <w:sz w:val="40"/>
      <w:szCs w:val="40"/>
    </w:rPr>
  </w:style>
  <w:style w:type="paragraph" w:styleId="Heading2">
    <w:name w:val="heading 2"/>
    <w:basedOn w:val="Normal"/>
    <w:next w:val="Normal"/>
    <w:pPr>
      <w:keepNext w:val="1"/>
      <w:keepLines w:val="1"/>
      <w:spacing w:after="80" w:before="160" w:lineRule="auto"/>
    </w:pPr>
    <w:rPr>
      <w:rFonts w:ascii="Play" w:cs="Play" w:eastAsia="Play" w:hAnsi="Play"/>
      <w:color w:val="0f4761"/>
      <w:sz w:val="32"/>
      <w:szCs w:val="32"/>
    </w:rPr>
  </w:style>
  <w:style w:type="paragraph" w:styleId="Heading3">
    <w:name w:val="heading 3"/>
    <w:basedOn w:val="Normal"/>
    <w:next w:val="Normal"/>
    <w:pPr>
      <w:keepNext w:val="1"/>
      <w:keepLines w:val="1"/>
      <w:spacing w:after="80" w:before="160" w:lineRule="auto"/>
    </w:pPr>
    <w:rPr>
      <w:color w:val="0f4761"/>
      <w:sz w:val="28"/>
      <w:szCs w:val="28"/>
    </w:rPr>
  </w:style>
  <w:style w:type="paragraph" w:styleId="Heading4">
    <w:name w:val="heading 4"/>
    <w:basedOn w:val="Normal"/>
    <w:next w:val="Normal"/>
    <w:pPr>
      <w:keepNext w:val="1"/>
      <w:keepLines w:val="1"/>
      <w:spacing w:after="40" w:before="80" w:lineRule="auto"/>
    </w:pPr>
    <w:rPr>
      <w:i w:val="1"/>
      <w:color w:val="0f4761"/>
    </w:rPr>
  </w:style>
  <w:style w:type="paragraph" w:styleId="Heading5">
    <w:name w:val="heading 5"/>
    <w:basedOn w:val="Normal"/>
    <w:next w:val="Normal"/>
    <w:pPr>
      <w:keepNext w:val="1"/>
      <w:keepLines w:val="1"/>
      <w:spacing w:after="40" w:before="80" w:lineRule="auto"/>
    </w:pPr>
    <w:rPr>
      <w:color w:val="0f4761"/>
    </w:rPr>
  </w:style>
  <w:style w:type="paragraph" w:styleId="Heading6">
    <w:name w:val="heading 6"/>
    <w:basedOn w:val="Normal"/>
    <w:next w:val="Normal"/>
    <w:pPr>
      <w:keepNext w:val="1"/>
      <w:keepLines w:val="1"/>
      <w:spacing w:after="0" w:before="40" w:lineRule="auto"/>
    </w:pPr>
    <w:rPr>
      <w:i w:val="1"/>
      <w:color w:val="595959"/>
    </w:rPr>
  </w:style>
  <w:style w:type="paragraph" w:styleId="Title">
    <w:name w:val="Title"/>
    <w:basedOn w:val="Normal"/>
    <w:next w:val="Normal"/>
    <w:pPr>
      <w:spacing w:after="80" w:line="240" w:lineRule="auto"/>
    </w:pPr>
    <w:rPr>
      <w:rFonts w:ascii="Play" w:cs="Play" w:eastAsia="Play" w:hAnsi="Play"/>
      <w:sz w:val="56"/>
      <w:szCs w:val="56"/>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80" w:before="360" w:lineRule="auto"/>
    </w:pPr>
    <w:rPr>
      <w:rFonts w:ascii="Play" w:cs="Play" w:eastAsia="Play" w:hAnsi="Play"/>
      <w:color w:val="0f4761"/>
      <w:sz w:val="40"/>
      <w:szCs w:val="40"/>
    </w:rPr>
  </w:style>
  <w:style w:type="paragraph" w:styleId="Heading2">
    <w:name w:val="heading 2"/>
    <w:basedOn w:val="Normal"/>
    <w:next w:val="Normal"/>
    <w:pPr>
      <w:keepNext w:val="1"/>
      <w:keepLines w:val="1"/>
      <w:spacing w:after="80" w:before="160" w:lineRule="auto"/>
    </w:pPr>
    <w:rPr>
      <w:rFonts w:ascii="Play" w:cs="Play" w:eastAsia="Play" w:hAnsi="Play"/>
      <w:color w:val="0f4761"/>
      <w:sz w:val="32"/>
      <w:szCs w:val="32"/>
    </w:rPr>
  </w:style>
  <w:style w:type="paragraph" w:styleId="Heading3">
    <w:name w:val="heading 3"/>
    <w:basedOn w:val="Normal"/>
    <w:next w:val="Normal"/>
    <w:pPr>
      <w:keepNext w:val="1"/>
      <w:keepLines w:val="1"/>
      <w:spacing w:after="80" w:before="160" w:lineRule="auto"/>
    </w:pPr>
    <w:rPr>
      <w:color w:val="0f4761"/>
      <w:sz w:val="28"/>
      <w:szCs w:val="28"/>
    </w:rPr>
  </w:style>
  <w:style w:type="paragraph" w:styleId="Heading4">
    <w:name w:val="heading 4"/>
    <w:basedOn w:val="Normal"/>
    <w:next w:val="Normal"/>
    <w:pPr>
      <w:keepNext w:val="1"/>
      <w:keepLines w:val="1"/>
      <w:spacing w:after="40" w:before="80" w:lineRule="auto"/>
    </w:pPr>
    <w:rPr>
      <w:i w:val="1"/>
      <w:color w:val="0f4761"/>
    </w:rPr>
  </w:style>
  <w:style w:type="paragraph" w:styleId="Heading5">
    <w:name w:val="heading 5"/>
    <w:basedOn w:val="Normal"/>
    <w:next w:val="Normal"/>
    <w:pPr>
      <w:keepNext w:val="1"/>
      <w:keepLines w:val="1"/>
      <w:spacing w:after="40" w:before="80" w:lineRule="auto"/>
    </w:pPr>
    <w:rPr>
      <w:color w:val="0f4761"/>
    </w:rPr>
  </w:style>
  <w:style w:type="paragraph" w:styleId="Heading6">
    <w:name w:val="heading 6"/>
    <w:basedOn w:val="Normal"/>
    <w:next w:val="Normal"/>
    <w:pPr>
      <w:keepNext w:val="1"/>
      <w:keepLines w:val="1"/>
      <w:spacing w:after="0" w:before="40" w:lineRule="auto"/>
    </w:pPr>
    <w:rPr>
      <w:i w:val="1"/>
      <w:color w:val="595959"/>
    </w:rPr>
  </w:style>
  <w:style w:type="paragraph" w:styleId="Title">
    <w:name w:val="Title"/>
    <w:basedOn w:val="Normal"/>
    <w:next w:val="Normal"/>
    <w:pPr>
      <w:spacing w:after="80" w:line="240" w:lineRule="auto"/>
    </w:pPr>
    <w:rPr>
      <w:rFonts w:ascii="Play" w:cs="Play" w:eastAsia="Play" w:hAnsi="Play"/>
      <w:sz w:val="56"/>
      <w:szCs w:val="56"/>
    </w:rPr>
  </w:style>
  <w:style w:type="paragraph" w:styleId="a0" w:default="1">
    <w:name w:val="Normal"/>
    <w:qFormat w:val="1"/>
  </w:style>
  <w:style w:type="paragraph" w:styleId="1">
    <w:name w:val="heading 1"/>
    <w:basedOn w:val="a0"/>
    <w:next w:val="a0"/>
    <w:link w:val="1Char"/>
    <w:uiPriority w:val="9"/>
    <w:qFormat w:val="1"/>
    <w:rsid w:val="006B6432"/>
    <w:pPr>
      <w:keepNext w:val="1"/>
      <w:keepLines w:val="1"/>
      <w:spacing w:after="80" w:before="360"/>
      <w:outlineLvl w:val="0"/>
    </w:pPr>
    <w:rPr>
      <w:rFonts w:asciiTheme="majorHAnsi" w:cstheme="majorBidi" w:eastAsiaTheme="majorEastAsia" w:hAnsiTheme="majorHAnsi"/>
      <w:color w:val="0f4761" w:themeColor="accent1" w:themeShade="0000BF"/>
      <w:sz w:val="40"/>
      <w:szCs w:val="40"/>
    </w:rPr>
  </w:style>
  <w:style w:type="paragraph" w:styleId="2">
    <w:name w:val="heading 2"/>
    <w:basedOn w:val="a0"/>
    <w:next w:val="a0"/>
    <w:link w:val="2Char"/>
    <w:uiPriority w:val="9"/>
    <w:semiHidden w:val="1"/>
    <w:unhideWhenUsed w:val="1"/>
    <w:qFormat w:val="1"/>
    <w:rsid w:val="006B6432"/>
    <w:pPr>
      <w:keepNext w:val="1"/>
      <w:keepLines w:val="1"/>
      <w:spacing w:after="80" w:before="160"/>
      <w:outlineLvl w:val="1"/>
    </w:pPr>
    <w:rPr>
      <w:rFonts w:asciiTheme="majorHAnsi" w:cstheme="majorBidi" w:eastAsiaTheme="majorEastAsia" w:hAnsiTheme="majorHAnsi"/>
      <w:color w:val="0f4761" w:themeColor="accent1" w:themeShade="0000BF"/>
      <w:sz w:val="32"/>
      <w:szCs w:val="32"/>
    </w:rPr>
  </w:style>
  <w:style w:type="paragraph" w:styleId="3">
    <w:name w:val="heading 3"/>
    <w:basedOn w:val="a0"/>
    <w:next w:val="a0"/>
    <w:link w:val="3Char"/>
    <w:uiPriority w:val="9"/>
    <w:semiHidden w:val="1"/>
    <w:unhideWhenUsed w:val="1"/>
    <w:qFormat w:val="1"/>
    <w:rsid w:val="006B6432"/>
    <w:pPr>
      <w:keepNext w:val="1"/>
      <w:keepLines w:val="1"/>
      <w:spacing w:after="80" w:before="160"/>
      <w:outlineLvl w:val="2"/>
    </w:pPr>
    <w:rPr>
      <w:rFonts w:cstheme="majorBidi" w:eastAsiaTheme="majorEastAsia"/>
      <w:color w:val="0f4761" w:themeColor="accent1" w:themeShade="0000BF"/>
      <w:sz w:val="28"/>
      <w:szCs w:val="28"/>
    </w:rPr>
  </w:style>
  <w:style w:type="paragraph" w:styleId="4">
    <w:name w:val="heading 4"/>
    <w:basedOn w:val="a0"/>
    <w:next w:val="a0"/>
    <w:link w:val="4Char"/>
    <w:uiPriority w:val="9"/>
    <w:semiHidden w:val="1"/>
    <w:unhideWhenUsed w:val="1"/>
    <w:qFormat w:val="1"/>
    <w:rsid w:val="006B6432"/>
    <w:pPr>
      <w:keepNext w:val="1"/>
      <w:keepLines w:val="1"/>
      <w:spacing w:after="40" w:before="80"/>
      <w:outlineLvl w:val="3"/>
    </w:pPr>
    <w:rPr>
      <w:rFonts w:cstheme="majorBidi" w:eastAsiaTheme="majorEastAsia"/>
      <w:i w:val="1"/>
      <w:iCs w:val="1"/>
      <w:color w:val="0f4761" w:themeColor="accent1" w:themeShade="0000BF"/>
    </w:rPr>
  </w:style>
  <w:style w:type="paragraph" w:styleId="5">
    <w:name w:val="heading 5"/>
    <w:basedOn w:val="a0"/>
    <w:next w:val="a0"/>
    <w:link w:val="5Char"/>
    <w:uiPriority w:val="9"/>
    <w:semiHidden w:val="1"/>
    <w:unhideWhenUsed w:val="1"/>
    <w:qFormat w:val="1"/>
    <w:rsid w:val="006B6432"/>
    <w:pPr>
      <w:keepNext w:val="1"/>
      <w:keepLines w:val="1"/>
      <w:spacing w:after="40" w:before="80"/>
      <w:outlineLvl w:val="4"/>
    </w:pPr>
    <w:rPr>
      <w:rFonts w:cstheme="majorBidi" w:eastAsiaTheme="majorEastAsia"/>
      <w:color w:val="0f4761" w:themeColor="accent1" w:themeShade="0000BF"/>
    </w:rPr>
  </w:style>
  <w:style w:type="paragraph" w:styleId="6">
    <w:name w:val="heading 6"/>
    <w:basedOn w:val="a0"/>
    <w:next w:val="a0"/>
    <w:link w:val="6Char"/>
    <w:uiPriority w:val="9"/>
    <w:semiHidden w:val="1"/>
    <w:unhideWhenUsed w:val="1"/>
    <w:qFormat w:val="1"/>
    <w:rsid w:val="006B6432"/>
    <w:pPr>
      <w:keepNext w:val="1"/>
      <w:keepLines w:val="1"/>
      <w:spacing w:after="0" w:before="40"/>
      <w:outlineLvl w:val="5"/>
    </w:pPr>
    <w:rPr>
      <w:rFonts w:cstheme="majorBidi" w:eastAsiaTheme="majorEastAsia"/>
      <w:i w:val="1"/>
      <w:iCs w:val="1"/>
      <w:color w:val="595959" w:themeColor="text1" w:themeTint="0000A6"/>
    </w:rPr>
  </w:style>
  <w:style w:type="paragraph" w:styleId="7">
    <w:name w:val="heading 7"/>
    <w:basedOn w:val="a0"/>
    <w:next w:val="a0"/>
    <w:link w:val="7Char"/>
    <w:uiPriority w:val="9"/>
    <w:semiHidden w:val="1"/>
    <w:unhideWhenUsed w:val="1"/>
    <w:qFormat w:val="1"/>
    <w:rsid w:val="006B6432"/>
    <w:pPr>
      <w:keepNext w:val="1"/>
      <w:keepLines w:val="1"/>
      <w:spacing w:after="0" w:before="40"/>
      <w:outlineLvl w:val="6"/>
    </w:pPr>
    <w:rPr>
      <w:rFonts w:cstheme="majorBidi" w:eastAsiaTheme="majorEastAsia"/>
      <w:color w:val="595959" w:themeColor="text1" w:themeTint="0000A6"/>
    </w:rPr>
  </w:style>
  <w:style w:type="paragraph" w:styleId="8">
    <w:name w:val="heading 8"/>
    <w:basedOn w:val="a0"/>
    <w:next w:val="a0"/>
    <w:link w:val="8Char"/>
    <w:uiPriority w:val="9"/>
    <w:semiHidden w:val="1"/>
    <w:unhideWhenUsed w:val="1"/>
    <w:qFormat w:val="1"/>
    <w:rsid w:val="006B6432"/>
    <w:pPr>
      <w:keepNext w:val="1"/>
      <w:keepLines w:val="1"/>
      <w:spacing w:after="0"/>
      <w:outlineLvl w:val="7"/>
    </w:pPr>
    <w:rPr>
      <w:rFonts w:cstheme="majorBidi" w:eastAsiaTheme="majorEastAsia"/>
      <w:i w:val="1"/>
      <w:iCs w:val="1"/>
      <w:color w:val="272727" w:themeColor="text1" w:themeTint="0000D8"/>
    </w:rPr>
  </w:style>
  <w:style w:type="paragraph" w:styleId="9">
    <w:name w:val="heading 9"/>
    <w:basedOn w:val="a0"/>
    <w:next w:val="a0"/>
    <w:link w:val="9Char"/>
    <w:uiPriority w:val="9"/>
    <w:semiHidden w:val="1"/>
    <w:unhideWhenUsed w:val="1"/>
    <w:qFormat w:val="1"/>
    <w:rsid w:val="006B6432"/>
    <w:pPr>
      <w:keepNext w:val="1"/>
      <w:keepLines w:val="1"/>
      <w:spacing w:after="0"/>
      <w:outlineLvl w:val="8"/>
    </w:pPr>
    <w:rPr>
      <w:rFonts w:cstheme="majorBidi" w:eastAsiaTheme="majorEastAsia"/>
      <w:color w:val="272727" w:themeColor="text1" w:themeTint="0000D8"/>
    </w:rPr>
  </w:style>
  <w:style w:type="character" w:styleId="a1" w:default="1">
    <w:name w:val="Default Paragraph Font"/>
    <w:uiPriority w:val="1"/>
    <w:semiHidden w:val="1"/>
    <w:unhideWhenUsed w:val="1"/>
  </w:style>
  <w:style w:type="table" w:styleId="a2" w:default="1">
    <w:name w:val="Normal Table"/>
    <w:uiPriority w:val="99"/>
    <w:semiHidden w:val="1"/>
    <w:unhideWhenUsed w:val="1"/>
    <w:tblPr>
      <w:tblInd w:w="0.0" w:type="dxa"/>
      <w:tblCellMar>
        <w:top w:w="0.0" w:type="dxa"/>
        <w:left w:w="108.0" w:type="dxa"/>
        <w:bottom w:w="0.0" w:type="dxa"/>
        <w:right w:w="108.0" w:type="dxa"/>
      </w:tblCellMar>
    </w:tblPr>
  </w:style>
  <w:style w:type="numbering" w:styleId="a3" w:default="1">
    <w:name w:val="No List"/>
    <w:uiPriority w:val="99"/>
    <w:semiHidden w:val="1"/>
    <w:unhideWhenUsed w:val="1"/>
  </w:style>
  <w:style w:type="table" w:styleId="TableNormal" w:customStyle="1">
    <w:name w:val="Table Normal"/>
    <w:tblPr>
      <w:tblCellMar>
        <w:top w:w="0.0" w:type="dxa"/>
        <w:left w:w="0.0" w:type="dxa"/>
        <w:bottom w:w="0.0" w:type="dxa"/>
        <w:right w:w="0.0" w:type="dxa"/>
      </w:tblCellMar>
    </w:tblPr>
  </w:style>
  <w:style w:type="paragraph" w:styleId="a4">
    <w:name w:val="Title"/>
    <w:basedOn w:val="a0"/>
    <w:next w:val="a0"/>
    <w:link w:val="Char"/>
    <w:uiPriority w:val="10"/>
    <w:qFormat w:val="1"/>
    <w:rsid w:val="006B6432"/>
    <w:pPr>
      <w:spacing w:after="80" w:line="240" w:lineRule="auto"/>
      <w:contextualSpacing w:val="1"/>
    </w:pPr>
    <w:rPr>
      <w:rFonts w:asciiTheme="majorHAnsi" w:cstheme="majorBidi" w:eastAsiaTheme="majorEastAsia" w:hAnsiTheme="majorHAnsi"/>
      <w:spacing w:val="-10"/>
      <w:kern w:val="28"/>
      <w:sz w:val="56"/>
      <w:szCs w:val="56"/>
    </w:rPr>
  </w:style>
  <w:style w:type="character" w:styleId="1Char" w:customStyle="1">
    <w:name w:val="Επικεφαλίδα 1 Char"/>
    <w:basedOn w:val="a1"/>
    <w:link w:val="1"/>
    <w:uiPriority w:val="9"/>
    <w:rsid w:val="006B6432"/>
    <w:rPr>
      <w:rFonts w:asciiTheme="majorHAnsi" w:cstheme="majorBidi" w:eastAsiaTheme="majorEastAsia" w:hAnsiTheme="majorHAnsi"/>
      <w:color w:val="0f4761" w:themeColor="accent1" w:themeShade="0000BF"/>
      <w:sz w:val="40"/>
      <w:szCs w:val="40"/>
    </w:rPr>
  </w:style>
  <w:style w:type="character" w:styleId="2Char" w:customStyle="1">
    <w:name w:val="Επικεφαλίδα 2 Char"/>
    <w:basedOn w:val="a1"/>
    <w:link w:val="2"/>
    <w:uiPriority w:val="9"/>
    <w:semiHidden w:val="1"/>
    <w:rsid w:val="006B6432"/>
    <w:rPr>
      <w:rFonts w:asciiTheme="majorHAnsi" w:cstheme="majorBidi" w:eastAsiaTheme="majorEastAsia" w:hAnsiTheme="majorHAnsi"/>
      <w:color w:val="0f4761" w:themeColor="accent1" w:themeShade="0000BF"/>
      <w:sz w:val="32"/>
      <w:szCs w:val="32"/>
    </w:rPr>
  </w:style>
  <w:style w:type="character" w:styleId="3Char" w:customStyle="1">
    <w:name w:val="Επικεφαλίδα 3 Char"/>
    <w:basedOn w:val="a1"/>
    <w:link w:val="3"/>
    <w:uiPriority w:val="9"/>
    <w:semiHidden w:val="1"/>
    <w:rsid w:val="006B6432"/>
    <w:rPr>
      <w:rFonts w:cstheme="majorBidi" w:eastAsiaTheme="majorEastAsia"/>
      <w:color w:val="0f4761" w:themeColor="accent1" w:themeShade="0000BF"/>
      <w:sz w:val="28"/>
      <w:szCs w:val="28"/>
    </w:rPr>
  </w:style>
  <w:style w:type="character" w:styleId="4Char" w:customStyle="1">
    <w:name w:val="Επικεφαλίδα 4 Char"/>
    <w:basedOn w:val="a1"/>
    <w:link w:val="4"/>
    <w:uiPriority w:val="9"/>
    <w:semiHidden w:val="1"/>
    <w:rsid w:val="006B6432"/>
    <w:rPr>
      <w:rFonts w:cstheme="majorBidi" w:eastAsiaTheme="majorEastAsia"/>
      <w:i w:val="1"/>
      <w:iCs w:val="1"/>
      <w:color w:val="0f4761" w:themeColor="accent1" w:themeShade="0000BF"/>
    </w:rPr>
  </w:style>
  <w:style w:type="character" w:styleId="5Char" w:customStyle="1">
    <w:name w:val="Επικεφαλίδα 5 Char"/>
    <w:basedOn w:val="a1"/>
    <w:link w:val="5"/>
    <w:uiPriority w:val="9"/>
    <w:semiHidden w:val="1"/>
    <w:rsid w:val="006B6432"/>
    <w:rPr>
      <w:rFonts w:cstheme="majorBidi" w:eastAsiaTheme="majorEastAsia"/>
      <w:color w:val="0f4761" w:themeColor="accent1" w:themeShade="0000BF"/>
    </w:rPr>
  </w:style>
  <w:style w:type="character" w:styleId="6Char" w:customStyle="1">
    <w:name w:val="Επικεφαλίδα 6 Char"/>
    <w:basedOn w:val="a1"/>
    <w:link w:val="6"/>
    <w:uiPriority w:val="9"/>
    <w:semiHidden w:val="1"/>
    <w:rsid w:val="006B6432"/>
    <w:rPr>
      <w:rFonts w:cstheme="majorBidi" w:eastAsiaTheme="majorEastAsia"/>
      <w:i w:val="1"/>
      <w:iCs w:val="1"/>
      <w:color w:val="595959" w:themeColor="text1" w:themeTint="0000A6"/>
    </w:rPr>
  </w:style>
  <w:style w:type="character" w:styleId="7Char" w:customStyle="1">
    <w:name w:val="Επικεφαλίδα 7 Char"/>
    <w:basedOn w:val="a1"/>
    <w:link w:val="7"/>
    <w:uiPriority w:val="9"/>
    <w:semiHidden w:val="1"/>
    <w:rsid w:val="006B6432"/>
    <w:rPr>
      <w:rFonts w:cstheme="majorBidi" w:eastAsiaTheme="majorEastAsia"/>
      <w:color w:val="595959" w:themeColor="text1" w:themeTint="0000A6"/>
    </w:rPr>
  </w:style>
  <w:style w:type="character" w:styleId="8Char" w:customStyle="1">
    <w:name w:val="Επικεφαλίδα 8 Char"/>
    <w:basedOn w:val="a1"/>
    <w:link w:val="8"/>
    <w:uiPriority w:val="9"/>
    <w:semiHidden w:val="1"/>
    <w:rsid w:val="006B6432"/>
    <w:rPr>
      <w:rFonts w:cstheme="majorBidi" w:eastAsiaTheme="majorEastAsia"/>
      <w:i w:val="1"/>
      <w:iCs w:val="1"/>
      <w:color w:val="272727" w:themeColor="text1" w:themeTint="0000D8"/>
    </w:rPr>
  </w:style>
  <w:style w:type="character" w:styleId="9Char" w:customStyle="1">
    <w:name w:val="Επικεφαλίδα 9 Char"/>
    <w:basedOn w:val="a1"/>
    <w:link w:val="9"/>
    <w:uiPriority w:val="9"/>
    <w:semiHidden w:val="1"/>
    <w:rsid w:val="006B6432"/>
    <w:rPr>
      <w:rFonts w:cstheme="majorBidi" w:eastAsiaTheme="majorEastAsia"/>
      <w:color w:val="272727" w:themeColor="text1" w:themeTint="0000D8"/>
    </w:rPr>
  </w:style>
  <w:style w:type="character" w:styleId="Char" w:customStyle="1">
    <w:name w:val="Τίτλος Char"/>
    <w:basedOn w:val="a1"/>
    <w:link w:val="a4"/>
    <w:uiPriority w:val="10"/>
    <w:rsid w:val="006B6432"/>
    <w:rPr>
      <w:rFonts w:asciiTheme="majorHAnsi" w:cstheme="majorBidi" w:eastAsiaTheme="majorEastAsia" w:hAnsiTheme="majorHAnsi"/>
      <w:spacing w:val="-10"/>
      <w:kern w:val="28"/>
      <w:sz w:val="56"/>
      <w:szCs w:val="56"/>
    </w:rPr>
  </w:style>
  <w:style w:type="paragraph" w:styleId="a5">
    <w:name w:val="Subtitle"/>
    <w:basedOn w:val="a0"/>
    <w:next w:val="a0"/>
    <w:link w:val="Char0"/>
    <w:uiPriority w:val="11"/>
    <w:qFormat w:val="1"/>
    <w:rPr>
      <w:color w:val="595959"/>
      <w:sz w:val="28"/>
      <w:szCs w:val="28"/>
    </w:rPr>
  </w:style>
  <w:style w:type="character" w:styleId="Char0" w:customStyle="1">
    <w:name w:val="Υπότιτλος Char"/>
    <w:basedOn w:val="a1"/>
    <w:link w:val="a5"/>
    <w:uiPriority w:val="11"/>
    <w:rsid w:val="006B6432"/>
    <w:rPr>
      <w:rFonts w:cstheme="majorBidi" w:eastAsiaTheme="majorEastAsia"/>
      <w:color w:val="595959" w:themeColor="text1" w:themeTint="0000A6"/>
      <w:spacing w:val="15"/>
      <w:sz w:val="28"/>
      <w:szCs w:val="28"/>
    </w:rPr>
  </w:style>
  <w:style w:type="paragraph" w:styleId="a6">
    <w:name w:val="Quote"/>
    <w:basedOn w:val="a0"/>
    <w:next w:val="a0"/>
    <w:link w:val="Char1"/>
    <w:uiPriority w:val="29"/>
    <w:qFormat w:val="1"/>
    <w:rsid w:val="006B6432"/>
    <w:pPr>
      <w:spacing w:before="160"/>
      <w:jc w:val="center"/>
    </w:pPr>
    <w:rPr>
      <w:i w:val="1"/>
      <w:iCs w:val="1"/>
      <w:color w:val="404040" w:themeColor="text1" w:themeTint="0000BF"/>
    </w:rPr>
  </w:style>
  <w:style w:type="character" w:styleId="Char1" w:customStyle="1">
    <w:name w:val="Απόσπασμα Char"/>
    <w:basedOn w:val="a1"/>
    <w:link w:val="a6"/>
    <w:uiPriority w:val="29"/>
    <w:rsid w:val="006B6432"/>
    <w:rPr>
      <w:i w:val="1"/>
      <w:iCs w:val="1"/>
      <w:color w:val="404040" w:themeColor="text1" w:themeTint="0000BF"/>
    </w:rPr>
  </w:style>
  <w:style w:type="paragraph" w:styleId="a7">
    <w:name w:val="List Paragraph"/>
    <w:basedOn w:val="a0"/>
    <w:uiPriority w:val="34"/>
    <w:qFormat w:val="1"/>
    <w:rsid w:val="006B6432"/>
    <w:pPr>
      <w:ind w:left="720"/>
      <w:contextualSpacing w:val="1"/>
    </w:pPr>
  </w:style>
  <w:style w:type="character" w:styleId="a8">
    <w:name w:val="Intense Emphasis"/>
    <w:basedOn w:val="a1"/>
    <w:uiPriority w:val="21"/>
    <w:qFormat w:val="1"/>
    <w:rsid w:val="006B6432"/>
    <w:rPr>
      <w:i w:val="1"/>
      <w:iCs w:val="1"/>
      <w:color w:val="0f4761" w:themeColor="accent1" w:themeShade="0000BF"/>
    </w:rPr>
  </w:style>
  <w:style w:type="paragraph" w:styleId="a9">
    <w:name w:val="Intense Quote"/>
    <w:basedOn w:val="a0"/>
    <w:next w:val="a0"/>
    <w:link w:val="Char2"/>
    <w:uiPriority w:val="30"/>
    <w:qFormat w:val="1"/>
    <w:rsid w:val="006B6432"/>
    <w:pPr>
      <w:pBdr>
        <w:top w:color="0f4761" w:space="10" w:sz="4" w:themeColor="accent1" w:themeShade="0000BF" w:val="single"/>
        <w:bottom w:color="0f4761" w:space="10" w:sz="4" w:themeColor="accent1" w:themeShade="0000BF" w:val="single"/>
      </w:pBdr>
      <w:spacing w:after="360" w:before="360"/>
      <w:ind w:left="864" w:right="864"/>
      <w:jc w:val="center"/>
    </w:pPr>
    <w:rPr>
      <w:i w:val="1"/>
      <w:iCs w:val="1"/>
      <w:color w:val="0f4761" w:themeColor="accent1" w:themeShade="0000BF"/>
    </w:rPr>
  </w:style>
  <w:style w:type="character" w:styleId="Char2" w:customStyle="1">
    <w:name w:val="Έντονο απόσπ. Char"/>
    <w:basedOn w:val="a1"/>
    <w:link w:val="a9"/>
    <w:uiPriority w:val="30"/>
    <w:rsid w:val="006B6432"/>
    <w:rPr>
      <w:i w:val="1"/>
      <w:iCs w:val="1"/>
      <w:color w:val="0f4761" w:themeColor="accent1" w:themeShade="0000BF"/>
    </w:rPr>
  </w:style>
  <w:style w:type="character" w:styleId="aa">
    <w:name w:val="Intense Reference"/>
    <w:basedOn w:val="a1"/>
    <w:uiPriority w:val="32"/>
    <w:qFormat w:val="1"/>
    <w:rsid w:val="006B6432"/>
    <w:rPr>
      <w:b w:val="1"/>
      <w:bCs w:val="1"/>
      <w:smallCaps w:val="1"/>
      <w:color w:val="0f4761" w:themeColor="accent1" w:themeShade="0000BF"/>
      <w:spacing w:val="5"/>
    </w:rPr>
  </w:style>
  <w:style w:type="table" w:styleId="ab">
    <w:name w:val="Table Grid"/>
    <w:basedOn w:val="a2"/>
    <w:uiPriority w:val="39"/>
    <w:rsid w:val="00C901F3"/>
    <w:pPr>
      <w:spacing w:after="0" w:line="240" w:lineRule="auto"/>
    </w:pPr>
    <w:tblPr>
      <w:tblBorders>
        <w:top w:color="auto" w:space="0" w:sz="4" w:val="single"/>
        <w:left w:color="auto" w:space="0" w:sz="4" w:val="single"/>
        <w:bottom w:color="auto" w:space="0" w:sz="4" w:val="single"/>
        <w:right w:color="auto" w:space="0" w:sz="4" w:val="single"/>
        <w:insideH w:color="auto" w:space="0" w:sz="4" w:val="single"/>
        <w:insideV w:color="auto" w:space="0" w:sz="4" w:val="single"/>
      </w:tblBorders>
    </w:tblPr>
  </w:style>
  <w:style w:type="paragraph" w:styleId="ac">
    <w:name w:val="header"/>
    <w:basedOn w:val="a0"/>
    <w:link w:val="Char3"/>
    <w:uiPriority w:val="99"/>
    <w:unhideWhenUsed w:val="1"/>
    <w:rsid w:val="005962A4"/>
    <w:pPr>
      <w:tabs>
        <w:tab w:val="center" w:pos="4680"/>
        <w:tab w:val="right" w:pos="9360"/>
      </w:tabs>
      <w:spacing w:after="0" w:line="240" w:lineRule="auto"/>
    </w:pPr>
  </w:style>
  <w:style w:type="character" w:styleId="Char3" w:customStyle="1">
    <w:name w:val="Κεφαλίδα Char"/>
    <w:basedOn w:val="a1"/>
    <w:link w:val="ac"/>
    <w:uiPriority w:val="99"/>
    <w:rsid w:val="005962A4"/>
  </w:style>
  <w:style w:type="paragraph" w:styleId="ad">
    <w:name w:val="footer"/>
    <w:basedOn w:val="a0"/>
    <w:link w:val="Char4"/>
    <w:uiPriority w:val="99"/>
    <w:unhideWhenUsed w:val="1"/>
    <w:rsid w:val="005962A4"/>
    <w:pPr>
      <w:tabs>
        <w:tab w:val="center" w:pos="4680"/>
        <w:tab w:val="right" w:pos="9360"/>
      </w:tabs>
      <w:spacing w:after="0" w:line="240" w:lineRule="auto"/>
    </w:pPr>
  </w:style>
  <w:style w:type="character" w:styleId="Char4" w:customStyle="1">
    <w:name w:val="Υποσέλιδο Char"/>
    <w:basedOn w:val="a1"/>
    <w:link w:val="ad"/>
    <w:uiPriority w:val="99"/>
    <w:rsid w:val="005962A4"/>
  </w:style>
  <w:style w:type="paragraph" w:styleId="ae" w:customStyle="1">
    <w:name w:val="Κυρίως κείμενο"/>
    <w:basedOn w:val="a0"/>
    <w:link w:val="Char5"/>
    <w:qFormat w:val="1"/>
    <w:rsid w:val="000A77A2"/>
    <w:pPr>
      <w:spacing w:line="240" w:lineRule="auto"/>
      <w:jc w:val="both"/>
    </w:pPr>
    <w:rPr>
      <w:rFonts w:ascii="Calibri" w:hAnsi="Calibri"/>
      <w:sz w:val="24"/>
    </w:rPr>
  </w:style>
  <w:style w:type="character" w:styleId="Char5" w:customStyle="1">
    <w:name w:val="Κυρίως κείμενο Char"/>
    <w:basedOn w:val="a1"/>
    <w:link w:val="ae"/>
    <w:rsid w:val="000A77A2"/>
    <w:rPr>
      <w:rFonts w:ascii="Calibri" w:hAnsi="Calibri"/>
      <w:sz w:val="24"/>
      <w:lang w:val="el-GR"/>
    </w:rPr>
  </w:style>
  <w:style w:type="paragraph" w:styleId="af" w:customStyle="1">
    <w:name w:val="Προτροπές"/>
    <w:basedOn w:val="ae"/>
    <w:link w:val="Char6"/>
    <w:qFormat w:val="1"/>
    <w:rsid w:val="00255E96"/>
    <w:pPr>
      <w:jc w:val="center"/>
    </w:pPr>
    <w:rPr>
      <w:i w:val="1"/>
      <w:color w:val="7f7f7f" w:themeColor="text1" w:themeTint="000080"/>
    </w:rPr>
  </w:style>
  <w:style w:type="character" w:styleId="Char6" w:customStyle="1">
    <w:name w:val="Προτροπές Char"/>
    <w:basedOn w:val="Char5"/>
    <w:link w:val="af"/>
    <w:rsid w:val="00255E96"/>
    <w:rPr>
      <w:rFonts w:ascii="Calibri" w:hAnsi="Calibri"/>
      <w:i w:val="1"/>
      <w:color w:val="7f7f7f" w:themeColor="text1" w:themeTint="000080"/>
      <w:sz w:val="24"/>
      <w:lang w:val="el-GR"/>
    </w:rPr>
  </w:style>
  <w:style w:type="paragraph" w:styleId="af0" w:customStyle="1">
    <w:name w:val="Τίτλοι"/>
    <w:basedOn w:val="af"/>
    <w:link w:val="Char7"/>
    <w:qFormat w:val="1"/>
    <w:rsid w:val="006E08AC"/>
    <w:rPr>
      <w:b w:val="1"/>
      <w:i w:val="0"/>
      <w:color w:val="3a7c22" w:themeColor="accent6" w:themeShade="0000BF"/>
    </w:rPr>
  </w:style>
  <w:style w:type="character" w:styleId="Char7" w:customStyle="1">
    <w:name w:val="Τίτλοι Char"/>
    <w:basedOn w:val="Char6"/>
    <w:link w:val="af0"/>
    <w:rsid w:val="006E08AC"/>
    <w:rPr>
      <w:rFonts w:ascii="Calibri" w:hAnsi="Calibri"/>
      <w:b w:val="1"/>
      <w:i w:val="0"/>
      <w:color w:val="3a7c22" w:themeColor="accent6" w:themeShade="0000BF"/>
      <w:sz w:val="24"/>
      <w:lang w:val="el-GR"/>
    </w:rPr>
  </w:style>
  <w:style w:type="character" w:styleId="af1">
    <w:name w:val="annotation reference"/>
    <w:basedOn w:val="a1"/>
    <w:uiPriority w:val="99"/>
    <w:semiHidden w:val="1"/>
    <w:unhideWhenUsed w:val="1"/>
    <w:rsid w:val="005962A4"/>
    <w:rPr>
      <w:sz w:val="16"/>
      <w:szCs w:val="16"/>
    </w:rPr>
  </w:style>
  <w:style w:type="paragraph" w:styleId="af2">
    <w:name w:val="annotation text"/>
    <w:basedOn w:val="a0"/>
    <w:link w:val="Char8"/>
    <w:uiPriority w:val="99"/>
    <w:unhideWhenUsed w:val="1"/>
    <w:rsid w:val="005962A4"/>
    <w:pPr>
      <w:spacing w:line="240" w:lineRule="auto"/>
    </w:pPr>
    <w:rPr>
      <w:sz w:val="20"/>
      <w:szCs w:val="20"/>
    </w:rPr>
  </w:style>
  <w:style w:type="character" w:styleId="Char8" w:customStyle="1">
    <w:name w:val="Κείμενο σχολίου Char"/>
    <w:basedOn w:val="a1"/>
    <w:link w:val="af2"/>
    <w:uiPriority w:val="99"/>
    <w:rsid w:val="005962A4"/>
    <w:rPr>
      <w:sz w:val="20"/>
      <w:szCs w:val="20"/>
    </w:rPr>
  </w:style>
  <w:style w:type="paragraph" w:styleId="af3">
    <w:name w:val="annotation subject"/>
    <w:basedOn w:val="af2"/>
    <w:next w:val="af2"/>
    <w:link w:val="Char9"/>
    <w:uiPriority w:val="99"/>
    <w:semiHidden w:val="1"/>
    <w:unhideWhenUsed w:val="1"/>
    <w:rsid w:val="005962A4"/>
    <w:rPr>
      <w:b w:val="1"/>
      <w:bCs w:val="1"/>
    </w:rPr>
  </w:style>
  <w:style w:type="character" w:styleId="Char9" w:customStyle="1">
    <w:name w:val="Θέμα σχολίου Char"/>
    <w:basedOn w:val="Char8"/>
    <w:link w:val="af3"/>
    <w:uiPriority w:val="99"/>
    <w:semiHidden w:val="1"/>
    <w:rsid w:val="005962A4"/>
    <w:rPr>
      <w:b w:val="1"/>
      <w:bCs w:val="1"/>
      <w:sz w:val="20"/>
      <w:szCs w:val="20"/>
    </w:rPr>
  </w:style>
  <w:style w:type="paragraph" w:styleId="af4" w:customStyle="1">
    <w:name w:val="Κύριες ερωτήσεις"/>
    <w:basedOn w:val="ae"/>
    <w:link w:val="Chara"/>
    <w:qFormat w:val="1"/>
    <w:rsid w:val="00255E96"/>
    <w:pPr>
      <w:spacing w:line="360" w:lineRule="auto"/>
      <w:jc w:val="center"/>
    </w:pPr>
    <w:rPr>
      <w:b w:val="1"/>
      <w:color w:val="e97132" w:themeColor="accent2"/>
      <w:sz w:val="28"/>
    </w:rPr>
  </w:style>
  <w:style w:type="character" w:styleId="Chara" w:customStyle="1">
    <w:name w:val="Κύριες ερωτήσεις Char"/>
    <w:basedOn w:val="Char5"/>
    <w:link w:val="af4"/>
    <w:rsid w:val="00255E96"/>
    <w:rPr>
      <w:rFonts w:ascii="Calibri" w:hAnsi="Calibri"/>
      <w:b w:val="1"/>
      <w:color w:val="e97132" w:themeColor="accent2"/>
      <w:sz w:val="28"/>
      <w:lang w:val="el-GR"/>
    </w:rPr>
  </w:style>
  <w:style w:type="paragraph" w:styleId="a" w:customStyle="1">
    <w:name w:val="Ερωτήσεις Συμπεράσματος"/>
    <w:basedOn w:val="ae"/>
    <w:link w:val="Charb"/>
    <w:qFormat w:val="1"/>
    <w:rsid w:val="005C5A42"/>
    <w:pPr>
      <w:numPr>
        <w:numId w:val="7"/>
      </w:numPr>
      <w:jc w:val="left"/>
    </w:pPr>
    <w:rPr>
      <w:b w:val="1"/>
      <w:bCs w:val="1"/>
      <w:sz w:val="28"/>
    </w:rPr>
  </w:style>
  <w:style w:type="character" w:styleId="Charb" w:customStyle="1">
    <w:name w:val="Ερωτήσεις Συμπεράσματος Char"/>
    <w:basedOn w:val="Char5"/>
    <w:link w:val="a"/>
    <w:rsid w:val="005C5A42"/>
    <w:rPr>
      <w:rFonts w:ascii="Calibri" w:hAnsi="Calibri"/>
      <w:b w:val="1"/>
      <w:bCs w:val="1"/>
      <w:sz w:val="28"/>
      <w:lang w:val="el-GR"/>
    </w:rPr>
  </w:style>
  <w:style w:type="paragraph" w:styleId="pf1" w:customStyle="1">
    <w:name w:val="pf1"/>
    <w:basedOn w:val="a0"/>
    <w:rsid w:val="00025FC2"/>
    <w:pPr>
      <w:spacing w:after="100" w:afterAutospacing="1" w:before="100" w:beforeAutospacing="1" w:line="240" w:lineRule="auto"/>
      <w:ind w:left="720"/>
    </w:pPr>
    <w:rPr>
      <w:rFonts w:ascii="Times New Roman" w:cs="Times New Roman" w:eastAsia="Times New Roman" w:hAnsi="Times New Roman"/>
      <w:sz w:val="24"/>
      <w:szCs w:val="24"/>
    </w:rPr>
  </w:style>
  <w:style w:type="paragraph" w:styleId="pf0" w:customStyle="1">
    <w:name w:val="pf0"/>
    <w:basedOn w:val="a0"/>
    <w:link w:val="pf0Char"/>
    <w:rsid w:val="00025FC2"/>
    <w:pPr>
      <w:spacing w:after="100" w:afterAutospacing="1" w:before="100" w:beforeAutospacing="1" w:line="240" w:lineRule="auto"/>
    </w:pPr>
    <w:rPr>
      <w:rFonts w:ascii="Times New Roman" w:cs="Times New Roman" w:eastAsia="Times New Roman" w:hAnsi="Times New Roman"/>
      <w:sz w:val="24"/>
      <w:szCs w:val="24"/>
    </w:rPr>
  </w:style>
  <w:style w:type="character" w:styleId="cf01" w:customStyle="1">
    <w:name w:val="cf01"/>
    <w:basedOn w:val="a1"/>
    <w:rsid w:val="00025FC2"/>
    <w:rPr>
      <w:rFonts w:ascii="Segoe UI" w:cs="Segoe UI" w:hAnsi="Segoe UI" w:hint="default"/>
      <w:b w:val="1"/>
      <w:bCs w:val="1"/>
      <w:color w:val="00b0f0"/>
      <w:sz w:val="18"/>
      <w:szCs w:val="18"/>
    </w:rPr>
  </w:style>
  <w:style w:type="paragraph" w:styleId="af5" w:customStyle="1">
    <w:name w:val="Απαντήσεις μαθητών/μαθητριών"/>
    <w:basedOn w:val="pf0"/>
    <w:link w:val="Charc"/>
    <w:qFormat w:val="1"/>
    <w:rsid w:val="00871120"/>
    <w:pPr>
      <w:spacing w:after="0" w:before="0"/>
    </w:pPr>
    <w:rPr>
      <w:rFonts w:eastAsiaTheme="majorEastAsia"/>
      <w:b w:val="1"/>
      <w:color w:val="00b0f0"/>
    </w:rPr>
  </w:style>
  <w:style w:type="character" w:styleId="pf0Char" w:customStyle="1">
    <w:name w:val="pf0 Char"/>
    <w:basedOn w:val="a1"/>
    <w:link w:val="pf0"/>
    <w:rsid w:val="00025FC2"/>
    <w:rPr>
      <w:rFonts w:ascii="Times New Roman" w:cs="Times New Roman" w:eastAsia="Times New Roman" w:hAnsi="Times New Roman"/>
      <w:kern w:val="0"/>
      <w:sz w:val="24"/>
      <w:szCs w:val="24"/>
    </w:rPr>
  </w:style>
  <w:style w:type="character" w:styleId="Charc" w:customStyle="1">
    <w:name w:val="Απαντήσεις μαθητών/μαθητριών Char"/>
    <w:basedOn w:val="pf0Char"/>
    <w:link w:val="af5"/>
    <w:rsid w:val="00871120"/>
    <w:rPr>
      <w:rFonts w:ascii="Times New Roman" w:cs="Times New Roman" w:hAnsi="Times New Roman" w:eastAsiaTheme="majorEastAsia"/>
      <w:b w:val="1"/>
      <w:color w:val="00b0f0"/>
      <w:kern w:val="0"/>
      <w:sz w:val="24"/>
      <w:szCs w:val="24"/>
      <w:lang w:val="el-GR"/>
    </w:rPr>
  </w:style>
  <w:style w:type="paragraph" w:styleId="af6" w:customStyle="1">
    <w:name w:val="Οδηγίες για εκπαιδευτικούς"/>
    <w:basedOn w:val="af5"/>
    <w:link w:val="Chard"/>
    <w:qFormat w:val="1"/>
    <w:rsid w:val="00025FC2"/>
    <w:rPr>
      <w:rFonts w:ascii="Arial" w:cs="Arial" w:hAnsi="Arial"/>
      <w:i w:val="1"/>
      <w:color w:val="ff0000"/>
      <w:sz w:val="22"/>
    </w:rPr>
  </w:style>
  <w:style w:type="character" w:styleId="Chard" w:customStyle="1">
    <w:name w:val="Οδηγίες για εκπαιδευτικούς Char"/>
    <w:basedOn w:val="Charc"/>
    <w:link w:val="af6"/>
    <w:rsid w:val="00025FC2"/>
    <w:rPr>
      <w:rFonts w:ascii="Arial" w:cs="Arial" w:hAnsi="Arial" w:eastAsiaTheme="majorEastAsia"/>
      <w:b w:val="1"/>
      <w:i w:val="1"/>
      <w:color w:val="ff0000"/>
      <w:kern w:val="0"/>
      <w:sz w:val="24"/>
      <w:szCs w:val="24"/>
      <w:lang w:val="el-GR"/>
    </w:rPr>
  </w:style>
  <w:style w:type="character" w:styleId="cf21" w:customStyle="1">
    <w:name w:val="cf21"/>
    <w:basedOn w:val="a1"/>
    <w:rsid w:val="00025FC2"/>
    <w:rPr>
      <w:rFonts w:ascii="Segoe UI" w:cs="Segoe UI" w:hAnsi="Segoe UI" w:hint="default"/>
      <w:i w:val="1"/>
      <w:iCs w:val="1"/>
      <w:color w:val="00b0f0"/>
      <w:sz w:val="18"/>
      <w:szCs w:val="18"/>
    </w:rPr>
  </w:style>
  <w:style w:type="character" w:styleId="-">
    <w:name w:val="Hyperlink"/>
    <w:basedOn w:val="a1"/>
    <w:uiPriority w:val="99"/>
    <w:unhideWhenUsed w:val="1"/>
    <w:rsid w:val="008C46FD"/>
    <w:rPr>
      <w:color w:val="467886" w:themeColor="hyperlink"/>
      <w:u w:val="single"/>
    </w:rPr>
  </w:style>
  <w:style w:type="character" w:styleId="af7">
    <w:name w:val="Unresolved Mention"/>
    <w:basedOn w:val="a1"/>
    <w:uiPriority w:val="99"/>
    <w:semiHidden w:val="1"/>
    <w:unhideWhenUsed w:val="1"/>
    <w:rsid w:val="008C46FD"/>
    <w:rPr>
      <w:color w:val="605e5c"/>
      <w:shd w:color="auto" w:fill="e1dfdd" w:val="clear"/>
    </w:rPr>
  </w:style>
  <w:style w:type="table" w:styleId="af8" w:customStyle="1">
    <w:basedOn w:val="TableNormal"/>
    <w:pPr>
      <w:spacing w:after="0" w:line="240" w:lineRule="auto"/>
    </w:pPr>
    <w:tblPr>
      <w:tblStyleRowBandSize w:val="1"/>
      <w:tblStyleColBandSize w:val="1"/>
      <w:tblCellMar>
        <w:left w:w="108.0" w:type="dxa"/>
        <w:right w:w="108.0" w:type="dxa"/>
      </w:tblCellMar>
    </w:tblPr>
  </w:style>
  <w:style w:type="table" w:styleId="af9" w:customStyle="1">
    <w:basedOn w:val="TableNormal"/>
    <w:pPr>
      <w:spacing w:after="0" w:line="240" w:lineRule="auto"/>
    </w:pPr>
    <w:tblPr>
      <w:tblStyleRowBandSize w:val="1"/>
      <w:tblStyleColBandSize w:val="1"/>
      <w:tblCellMar>
        <w:left w:w="108.0" w:type="dxa"/>
        <w:right w:w="108.0" w:type="dxa"/>
      </w:tblCellMar>
    </w:tblPr>
  </w:style>
  <w:style w:type="table" w:styleId="afa" w:customStyle="1">
    <w:basedOn w:val="TableNormal"/>
    <w:pPr>
      <w:spacing w:after="0" w:line="240" w:lineRule="auto"/>
    </w:pPr>
    <w:tblPr>
      <w:tblStyleRowBandSize w:val="1"/>
      <w:tblStyleColBandSize w:val="1"/>
      <w:tblCellMar>
        <w:left w:w="108.0" w:type="dxa"/>
        <w:right w:w="108.0" w:type="dxa"/>
      </w:tblCellMar>
    </w:tblPr>
  </w:style>
  <w:style w:type="table" w:styleId="afb" w:customStyle="1">
    <w:basedOn w:val="TableNormal"/>
    <w:pPr>
      <w:spacing w:after="0" w:line="240" w:lineRule="auto"/>
    </w:pPr>
    <w:tblPr>
      <w:tblStyleRowBandSize w:val="1"/>
      <w:tblStyleColBandSize w:val="1"/>
      <w:tblCellMar>
        <w:left w:w="108.0" w:type="dxa"/>
        <w:right w:w="108.0" w:type="dxa"/>
      </w:tblCellMar>
    </w:tblPr>
  </w:style>
  <w:style w:type="table" w:styleId="afc" w:customStyle="1">
    <w:basedOn w:val="TableNormal"/>
    <w:pPr>
      <w:spacing w:after="0" w:line="240" w:lineRule="auto"/>
    </w:pPr>
    <w:tblPr>
      <w:tblStyleRowBandSize w:val="1"/>
      <w:tblStyleColBandSize w:val="1"/>
      <w:tblCellMar>
        <w:left w:w="108.0" w:type="dxa"/>
        <w:right w:w="108.0" w:type="dxa"/>
      </w:tblCellMar>
    </w:tblPr>
  </w:style>
  <w:style w:type="table" w:styleId="afd" w:customStyle="1">
    <w:basedOn w:val="TableNormal"/>
    <w:pPr>
      <w:spacing w:after="0" w:line="240" w:lineRule="auto"/>
    </w:pPr>
    <w:tblPr>
      <w:tblStyleRowBandSize w:val="1"/>
      <w:tblStyleColBandSize w:val="1"/>
      <w:tblCellMar>
        <w:left w:w="108.0" w:type="dxa"/>
        <w:right w:w="108.0" w:type="dxa"/>
      </w:tblCellMar>
    </w:tblPr>
  </w:style>
  <w:style w:type="table" w:styleId="afe" w:customStyle="1">
    <w:basedOn w:val="TableNormal"/>
    <w:pPr>
      <w:spacing w:after="0" w:line="240" w:lineRule="auto"/>
    </w:pPr>
    <w:tblPr>
      <w:tblStyleRowBandSize w:val="1"/>
      <w:tblStyleColBandSize w:val="1"/>
      <w:tblCellMar>
        <w:left w:w="108.0" w:type="dxa"/>
        <w:right w:w="108.0" w:type="dxa"/>
      </w:tblCellMar>
    </w:tblPr>
  </w:style>
  <w:style w:type="table" w:styleId="aff" w:customStyle="1">
    <w:basedOn w:val="TableNormal"/>
    <w:pPr>
      <w:spacing w:after="0" w:line="240" w:lineRule="auto"/>
    </w:pPr>
    <w:tblPr>
      <w:tblStyleRowBandSize w:val="1"/>
      <w:tblStyleColBandSize w:val="1"/>
      <w:tblCellMar>
        <w:left w:w="108.0" w:type="dxa"/>
        <w:right w:w="108.0" w:type="dxa"/>
      </w:tblCellMar>
    </w:tblPr>
  </w:style>
  <w:style w:type="table" w:styleId="aff0" w:customStyle="1">
    <w:basedOn w:val="TableNormal"/>
    <w:pPr>
      <w:spacing w:after="0" w:line="240" w:lineRule="auto"/>
    </w:pPr>
    <w:tblPr>
      <w:tblStyleRowBandSize w:val="1"/>
      <w:tblStyleColBandSize w:val="1"/>
      <w:tblCellMar>
        <w:left w:w="108.0" w:type="dxa"/>
        <w:right w:w="108.0" w:type="dxa"/>
      </w:tblCellMar>
    </w:tblPr>
  </w:style>
  <w:style w:type="table" w:styleId="aff1" w:customStyle="1">
    <w:basedOn w:val="TableNormal"/>
    <w:pPr>
      <w:spacing w:after="0" w:line="240" w:lineRule="auto"/>
    </w:pPr>
    <w:tblPr>
      <w:tblStyleRowBandSize w:val="1"/>
      <w:tblStyleColBandSize w:val="1"/>
      <w:tblCellMar>
        <w:left w:w="108.0" w:type="dxa"/>
        <w:right w:w="108.0" w:type="dxa"/>
      </w:tblCellMar>
    </w:tblPr>
  </w:style>
  <w:style w:type="table" w:styleId="aff2" w:customStyle="1">
    <w:basedOn w:val="TableNormal"/>
    <w:pPr>
      <w:spacing w:after="0" w:line="240" w:lineRule="auto"/>
    </w:pPr>
    <w:tblPr>
      <w:tblStyleRowBandSize w:val="1"/>
      <w:tblStyleColBandSize w:val="1"/>
      <w:tblCellMar>
        <w:left w:w="108.0" w:type="dxa"/>
        <w:right w:w="108.0" w:type="dxa"/>
      </w:tblCellMar>
    </w:tblPr>
  </w:style>
  <w:style w:type="table" w:styleId="aff3" w:customStyle="1">
    <w:basedOn w:val="TableNormal"/>
    <w:pPr>
      <w:spacing w:after="0" w:line="240" w:lineRule="auto"/>
    </w:pPr>
    <w:tblPr>
      <w:tblStyleRowBandSize w:val="1"/>
      <w:tblStyleColBandSize w:val="1"/>
      <w:tblCellMar>
        <w:left w:w="108.0" w:type="dxa"/>
        <w:right w:w="108.0" w:type="dxa"/>
      </w:tblCellMar>
    </w:tblPr>
  </w:style>
  <w:style w:type="table" w:styleId="aff4" w:customStyle="1">
    <w:basedOn w:val="TableNormal"/>
    <w:pPr>
      <w:spacing w:after="0" w:line="240" w:lineRule="auto"/>
    </w:pPr>
    <w:tblPr>
      <w:tblStyleRowBandSize w:val="1"/>
      <w:tblStyleColBandSize w:val="1"/>
      <w:tblCellMar>
        <w:left w:w="108.0" w:type="dxa"/>
        <w:right w:w="108.0" w:type="dxa"/>
      </w:tblCellMar>
    </w:tblPr>
  </w:style>
  <w:style w:type="table" w:styleId="aff5" w:customStyle="1">
    <w:basedOn w:val="TableNormal"/>
    <w:pPr>
      <w:spacing w:after="0" w:line="240" w:lineRule="auto"/>
    </w:pPr>
    <w:tblPr>
      <w:tblStyleRowBandSize w:val="1"/>
      <w:tblStyleColBandSize w:val="1"/>
      <w:tblCellMar>
        <w:left w:w="108.0" w:type="dxa"/>
        <w:right w:w="108.0" w:type="dxa"/>
      </w:tblCellMar>
    </w:tblPr>
  </w:style>
  <w:style w:type="table" w:styleId="aff6" w:customStyle="1">
    <w:basedOn w:val="TableNormal"/>
    <w:pPr>
      <w:spacing w:after="0" w:line="240" w:lineRule="auto"/>
    </w:pPr>
    <w:tblPr>
      <w:tblStyleRowBandSize w:val="1"/>
      <w:tblStyleColBandSize w:val="1"/>
      <w:tblCellMar>
        <w:left w:w="108.0" w:type="dxa"/>
        <w:right w:w="108.0" w:type="dxa"/>
      </w:tblCellMar>
    </w:tblPr>
  </w:style>
  <w:style w:type="table" w:styleId="aff7" w:customStyle="1">
    <w:basedOn w:val="TableNormal"/>
    <w:pPr>
      <w:spacing w:after="0" w:line="240" w:lineRule="auto"/>
    </w:pPr>
    <w:tblPr>
      <w:tblStyleRowBandSize w:val="1"/>
      <w:tblStyleColBandSize w:val="1"/>
      <w:tblCellMar>
        <w:left w:w="108.0" w:type="dxa"/>
        <w:right w:w="108.0" w:type="dxa"/>
      </w:tblCellMar>
    </w:tblPr>
  </w:style>
  <w:style w:type="table" w:styleId="aff8" w:customStyle="1">
    <w:basedOn w:val="TableNormal"/>
    <w:pPr>
      <w:spacing w:after="0" w:line="240" w:lineRule="auto"/>
    </w:pPr>
    <w:tblPr>
      <w:tblStyleRowBandSize w:val="1"/>
      <w:tblStyleColBandSize w:val="1"/>
      <w:tblCellMar>
        <w:left w:w="108.0" w:type="dxa"/>
        <w:right w:w="108.0" w:type="dxa"/>
      </w:tblCellMar>
    </w:tblPr>
  </w:style>
  <w:style w:type="table" w:styleId="aff9" w:customStyle="1">
    <w:basedOn w:val="TableNormal"/>
    <w:pPr>
      <w:spacing w:after="0" w:line="240" w:lineRule="auto"/>
    </w:pPr>
    <w:tblPr>
      <w:tblStyleRowBandSize w:val="1"/>
      <w:tblStyleColBandSize w:val="1"/>
      <w:tblCellMar>
        <w:left w:w="108.0" w:type="dxa"/>
        <w:right w:w="108.0" w:type="dxa"/>
      </w:tblCellMar>
    </w:tblPr>
  </w:style>
  <w:style w:type="table" w:styleId="affa" w:customStyle="1">
    <w:basedOn w:val="TableNormal"/>
    <w:pPr>
      <w:spacing w:after="0" w:line="240" w:lineRule="auto"/>
    </w:pPr>
    <w:tblPr>
      <w:tblStyleRowBandSize w:val="1"/>
      <w:tblStyleColBandSize w:val="1"/>
      <w:tblCellMar>
        <w:left w:w="108.0" w:type="dxa"/>
        <w:right w:w="108.0" w:type="dxa"/>
      </w:tblCellMar>
    </w:tblPr>
  </w:style>
  <w:style w:type="table" w:styleId="affb" w:customStyle="1">
    <w:basedOn w:val="TableNormal"/>
    <w:pPr>
      <w:spacing w:after="0" w:line="240" w:lineRule="auto"/>
    </w:pPr>
    <w:tblPr>
      <w:tblStyleRowBandSize w:val="1"/>
      <w:tblStyleColBandSize w:val="1"/>
      <w:tblCellMar>
        <w:left w:w="108.0" w:type="dxa"/>
        <w:right w:w="108.0" w:type="dxa"/>
      </w:tblCellMar>
    </w:tblPr>
  </w:style>
  <w:style w:type="table" w:styleId="affc" w:customStyle="1">
    <w:basedOn w:val="TableNormal"/>
    <w:pPr>
      <w:spacing w:after="0" w:line="240" w:lineRule="auto"/>
    </w:pPr>
    <w:tblPr>
      <w:tblStyleRowBandSize w:val="1"/>
      <w:tblStyleColBandSize w:val="1"/>
      <w:tblCellMar>
        <w:left w:w="108.0" w:type="dxa"/>
        <w:right w:w="108.0" w:type="dxa"/>
      </w:tblCellMar>
    </w:tblPr>
  </w:style>
  <w:style w:type="table" w:styleId="affd" w:customStyle="1">
    <w:basedOn w:val="TableNormal"/>
    <w:pPr>
      <w:spacing w:after="0" w:line="240" w:lineRule="auto"/>
    </w:pPr>
    <w:tblPr>
      <w:tblStyleRowBandSize w:val="1"/>
      <w:tblStyleColBandSize w:val="1"/>
      <w:tblCellMar>
        <w:left w:w="108.0" w:type="dxa"/>
        <w:right w:w="108.0" w:type="dxa"/>
      </w:tblCellMar>
    </w:tblPr>
  </w:style>
  <w:style w:type="table" w:styleId="affe" w:customStyle="1">
    <w:basedOn w:val="TableNormal"/>
    <w:pPr>
      <w:spacing w:after="0" w:line="240" w:lineRule="auto"/>
    </w:pPr>
    <w:tblPr>
      <w:tblStyleRowBandSize w:val="1"/>
      <w:tblStyleColBandSize w:val="1"/>
      <w:tblCellMar>
        <w:left w:w="108.0" w:type="dxa"/>
        <w:right w:w="108.0" w:type="dxa"/>
      </w:tblCellMar>
    </w:tblPr>
  </w:style>
  <w:style w:type="table" w:styleId="afff" w:customStyle="1">
    <w:basedOn w:val="TableNormal"/>
    <w:pPr>
      <w:spacing w:after="0" w:line="240" w:lineRule="auto"/>
    </w:pPr>
    <w:tblPr>
      <w:tblStyleRowBandSize w:val="1"/>
      <w:tblStyleColBandSize w:val="1"/>
      <w:tblCellMar>
        <w:left w:w="108.0" w:type="dxa"/>
        <w:right w:w="108.0" w:type="dxa"/>
      </w:tblCellMar>
    </w:tblPr>
  </w:style>
  <w:style w:type="table" w:styleId="afff0" w:customStyle="1">
    <w:basedOn w:val="TableNormal"/>
    <w:pPr>
      <w:spacing w:after="0" w:line="240" w:lineRule="auto"/>
    </w:pPr>
    <w:tblPr>
      <w:tblStyleRowBandSize w:val="1"/>
      <w:tblStyleColBandSize w:val="1"/>
      <w:tblCellMar>
        <w:left w:w="108.0" w:type="dxa"/>
        <w:right w:w="108.0" w:type="dxa"/>
      </w:tblCellMar>
    </w:tblPr>
  </w:style>
  <w:style w:type="table" w:styleId="afff1" w:customStyle="1">
    <w:basedOn w:val="TableNormal"/>
    <w:pPr>
      <w:spacing w:after="0" w:line="240" w:lineRule="auto"/>
    </w:pPr>
    <w:tblPr>
      <w:tblStyleRowBandSize w:val="1"/>
      <w:tblStyleColBandSize w:val="1"/>
      <w:tblCellMar>
        <w:left w:w="108.0" w:type="dxa"/>
        <w:right w:w="108.0" w:type="dxa"/>
      </w:tblCellMar>
    </w:tblPr>
  </w:style>
  <w:style w:type="table" w:styleId="afff2" w:customStyle="1">
    <w:basedOn w:val="TableNormal"/>
    <w:pPr>
      <w:spacing w:after="0" w:line="240" w:lineRule="auto"/>
    </w:pPr>
    <w:tblPr>
      <w:tblStyleRowBandSize w:val="1"/>
      <w:tblStyleColBandSize w:val="1"/>
      <w:tblCellMar>
        <w:left w:w="108.0" w:type="dxa"/>
        <w:right w:w="108.0" w:type="dxa"/>
      </w:tblCellMar>
    </w:tblPr>
  </w:style>
  <w:style w:type="table" w:styleId="afff3" w:customStyle="1">
    <w:basedOn w:val="TableNormal"/>
    <w:pPr>
      <w:spacing w:after="0" w:line="240" w:lineRule="auto"/>
    </w:pPr>
    <w:tblPr>
      <w:tblStyleRowBandSize w:val="1"/>
      <w:tblStyleColBandSize w:val="1"/>
      <w:tblCellMar>
        <w:left w:w="108.0" w:type="dxa"/>
        <w:right w:w="108.0" w:type="dxa"/>
      </w:tblCellMar>
    </w:tblPr>
  </w:style>
  <w:style w:type="table" w:styleId="afff4" w:customStyle="1">
    <w:basedOn w:val="TableNormal"/>
    <w:pPr>
      <w:spacing w:after="0" w:line="240" w:lineRule="auto"/>
    </w:pPr>
    <w:tblPr>
      <w:tblStyleRowBandSize w:val="1"/>
      <w:tblStyleColBandSize w:val="1"/>
      <w:tblCellMar>
        <w:left w:w="108.0" w:type="dxa"/>
        <w:right w:w="108.0" w:type="dxa"/>
      </w:tblCellMar>
    </w:tblPr>
  </w:style>
  <w:style w:type="table" w:styleId="afff5" w:customStyle="1">
    <w:basedOn w:val="TableNormal"/>
    <w:pPr>
      <w:spacing w:after="0" w:line="240" w:lineRule="auto"/>
    </w:pPr>
    <w:tblPr>
      <w:tblStyleRowBandSize w:val="1"/>
      <w:tblStyleColBandSize w:val="1"/>
      <w:tblCellMar>
        <w:left w:w="108.0" w:type="dxa"/>
        <w:right w:w="108.0" w:type="dxa"/>
      </w:tblCellMar>
    </w:tblPr>
  </w:style>
  <w:style w:type="table" w:styleId="afff6" w:customStyle="1">
    <w:basedOn w:val="TableNormal"/>
    <w:pPr>
      <w:spacing w:after="0" w:line="240" w:lineRule="auto"/>
    </w:pPr>
    <w:tblPr>
      <w:tblStyleRowBandSize w:val="1"/>
      <w:tblStyleColBandSize w:val="1"/>
      <w:tblCellMar>
        <w:left w:w="108.0" w:type="dxa"/>
        <w:right w:w="108.0" w:type="dxa"/>
      </w:tblCellMar>
    </w:tblPr>
  </w:style>
  <w:style w:type="table" w:styleId="afff7" w:customStyle="1">
    <w:basedOn w:val="TableNormal"/>
    <w:pPr>
      <w:spacing w:after="0" w:line="240" w:lineRule="auto"/>
    </w:pPr>
    <w:tblPr>
      <w:tblStyleRowBandSize w:val="1"/>
      <w:tblStyleColBandSize w:val="1"/>
      <w:tblCellMar>
        <w:left w:w="108.0" w:type="dxa"/>
        <w:right w:w="108.0" w:type="dxa"/>
      </w:tblCellMar>
    </w:tblPr>
  </w:style>
  <w:style w:type="table" w:styleId="afff8" w:customStyle="1">
    <w:basedOn w:val="TableNormal"/>
    <w:pPr>
      <w:spacing w:after="0" w:line="240" w:lineRule="auto"/>
    </w:pPr>
    <w:tblPr>
      <w:tblStyleRowBandSize w:val="1"/>
      <w:tblStyleColBandSize w:val="1"/>
      <w:tblCellMar>
        <w:left w:w="108.0" w:type="dxa"/>
        <w:right w:w="108.0" w:type="dxa"/>
      </w:tblCellMar>
    </w:tblPr>
  </w:style>
  <w:style w:type="table" w:styleId="afff9" w:customStyle="1">
    <w:basedOn w:val="TableNormal"/>
    <w:pPr>
      <w:spacing w:after="0" w:line="240" w:lineRule="auto"/>
    </w:pPr>
    <w:tblPr>
      <w:tblStyleRowBandSize w:val="1"/>
      <w:tblStyleColBandSize w:val="1"/>
      <w:tblCellMar>
        <w:left w:w="108.0" w:type="dxa"/>
        <w:right w:w="108.0" w:type="dxa"/>
      </w:tblCellMar>
    </w:tblPr>
  </w:style>
  <w:style w:type="table" w:styleId="afffa" w:customStyle="1">
    <w:basedOn w:val="TableNormal"/>
    <w:pPr>
      <w:spacing w:after="0" w:line="240" w:lineRule="auto"/>
    </w:pPr>
    <w:tblPr>
      <w:tblStyleRowBandSize w:val="1"/>
      <w:tblStyleColBandSize w:val="1"/>
      <w:tblCellMar>
        <w:left w:w="108.0" w:type="dxa"/>
        <w:right w:w="108.0" w:type="dxa"/>
      </w:tblCellMar>
    </w:tblPr>
  </w:style>
  <w:style w:type="paragraph" w:styleId="Web">
    <w:name w:val="Normal (Web)"/>
    <w:basedOn w:val="a0"/>
    <w:uiPriority w:val="99"/>
    <w:unhideWhenUsed w:val="1"/>
    <w:rsid w:val="00A8208A"/>
    <w:pPr>
      <w:spacing w:after="100" w:afterAutospacing="1" w:before="100" w:beforeAutospacing="1" w:line="240" w:lineRule="auto"/>
    </w:pPr>
    <w:rPr>
      <w:rFonts w:ascii="Times New Roman" w:cs="Times New Roman" w:eastAsia="Times New Roman" w:hAnsi="Times New Roman"/>
      <w:sz w:val="24"/>
      <w:szCs w:val="24"/>
    </w:rPr>
  </w:style>
  <w:style w:type="paragraph" w:styleId="Subtitle">
    <w:name w:val="Subtitle"/>
    <w:basedOn w:val="Normal"/>
    <w:next w:val="Normal"/>
    <w:pPr/>
    <w:rPr>
      <w:color w:val="595959"/>
      <w:sz w:val="28"/>
      <w:szCs w:val="28"/>
    </w:rPr>
  </w:style>
  <w:style w:type="table" w:styleId="Table1">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2">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3">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4">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5">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6">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7">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8">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9">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10">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11">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12">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13">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14">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15">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16">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17">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18">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19">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20">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21">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22">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23">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24">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25">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26">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27">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28">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29">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30">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31">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32">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33">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34">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35">
    <w:basedOn w:val="TableNormal"/>
    <w:pPr>
      <w:spacing w:after="0" w:line="240" w:lineRule="auto"/>
    </w:p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keepNext w:val="0"/>
      <w:keepLines w:val="0"/>
      <w:pageBreakBefore w:val="0"/>
      <w:widowControl w:val="1"/>
      <w:pBdr>
        <w:top w:space="0" w:sz="0" w:val="nil"/>
        <w:left w:space="0" w:sz="0" w:val="nil"/>
        <w:bottom w:space="0" w:sz="0" w:val="nil"/>
        <w:right w:space="0" w:sz="0" w:val="nil"/>
        <w:between w:space="0" w:sz="0" w:val="nil"/>
      </w:pBdr>
      <w:shd w:fill="auto" w:val="clear"/>
      <w:spacing w:after="160" w:before="0" w:line="259" w:lineRule="auto"/>
      <w:ind w:left="0" w:right="0" w:firstLine="0"/>
      <w:jc w:val="left"/>
    </w:pPr>
    <w:rPr>
      <w:rFonts w:ascii="Aptos" w:cs="Aptos" w:eastAsia="Aptos" w:hAnsi="Aptos"/>
      <w:b w:val="0"/>
      <w:i w:val="0"/>
      <w:smallCaps w:val="0"/>
      <w:strike w:val="0"/>
      <w:color w:val="595959"/>
      <w:sz w:val="28"/>
      <w:szCs w:val="28"/>
      <w:u w:val="none"/>
      <w:shd w:fill="auto" w:val="clear"/>
      <w:vertAlign w:val="baseline"/>
    </w:rPr>
  </w:style>
  <w:style w:type="table" w:styleId="Table1">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2">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3">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4">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5">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6">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7">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8">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9">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10">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11">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12">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13">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14">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15">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16">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17">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18">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19">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20">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21">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22">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23">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24">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25">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26">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27">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28">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29">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30">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31">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32">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33">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34">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35">
    <w:basedOn w:val="TableNormal"/>
    <w:pPr>
      <w:spacing w:after="0" w:line="240" w:lineRule="auto"/>
    </w:pPr>
    <w:tblPr>
      <w:tblStyleRowBandSize w:val="1"/>
      <w:tblStyleColBandSize w:val="1"/>
      <w:tblCellMar>
        <w:top w:w="0.0" w:type="dxa"/>
        <w:left w:w="108.0" w:type="dxa"/>
        <w:bottom w:w="0.0" w:type="dxa"/>
        <w:right w:w="108.0" w:type="dxa"/>
      </w:tblCellMar>
    </w:tblPr>
  </w:style>
</w:styles>
</file>

<file path=word/_rels/document.xml.rels><?xml version="1.0" encoding="UTF-8" standalone="yes"?><Relationships xmlns="http://schemas.openxmlformats.org/package/2006/relationships"><Relationship Id="rId40" Type="http://schemas.openxmlformats.org/officeDocument/2006/relationships/image" Target="media/image10.png"/><Relationship Id="rId20" Type="http://schemas.openxmlformats.org/officeDocument/2006/relationships/image" Target="media/image6.png"/><Relationship Id="rId42" Type="http://schemas.openxmlformats.org/officeDocument/2006/relationships/header" Target="header1.xml"/><Relationship Id="rId41" Type="http://schemas.openxmlformats.org/officeDocument/2006/relationships/image" Target="media/image8.png"/><Relationship Id="rId22" Type="http://schemas.openxmlformats.org/officeDocument/2006/relationships/image" Target="media/image36.jpg"/><Relationship Id="rId21" Type="http://schemas.openxmlformats.org/officeDocument/2006/relationships/image" Target="media/image17.jpg"/><Relationship Id="rId24" Type="http://schemas.openxmlformats.org/officeDocument/2006/relationships/image" Target="media/image5.jpg"/><Relationship Id="rId23" Type="http://schemas.openxmlformats.org/officeDocument/2006/relationships/image" Target="media/image29.png"/><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image" Target="media/image1.png"/><Relationship Id="rId26" Type="http://schemas.openxmlformats.org/officeDocument/2006/relationships/image" Target="media/image22.jpg"/><Relationship Id="rId25" Type="http://schemas.openxmlformats.org/officeDocument/2006/relationships/image" Target="media/image11.png"/><Relationship Id="rId28" Type="http://schemas.openxmlformats.org/officeDocument/2006/relationships/image" Target="media/image24.png"/><Relationship Id="rId27" Type="http://schemas.openxmlformats.org/officeDocument/2006/relationships/image" Target="media/image27.png"/><Relationship Id="rId5" Type="http://schemas.openxmlformats.org/officeDocument/2006/relationships/styles" Target="styles.xml"/><Relationship Id="rId6" Type="http://schemas.openxmlformats.org/officeDocument/2006/relationships/customXml" Target="../customXML/item1.xml"/><Relationship Id="rId29" Type="http://schemas.openxmlformats.org/officeDocument/2006/relationships/image" Target="media/image25.png"/><Relationship Id="rId7" Type="http://schemas.openxmlformats.org/officeDocument/2006/relationships/image" Target="media/image12.png"/><Relationship Id="rId8" Type="http://schemas.openxmlformats.org/officeDocument/2006/relationships/image" Target="media/image3.png"/><Relationship Id="rId31" Type="http://schemas.openxmlformats.org/officeDocument/2006/relationships/image" Target="media/image21.png"/><Relationship Id="rId30" Type="http://schemas.openxmlformats.org/officeDocument/2006/relationships/image" Target="media/image19.png"/><Relationship Id="rId11" Type="http://schemas.openxmlformats.org/officeDocument/2006/relationships/image" Target="media/image34.jpg"/><Relationship Id="rId33" Type="http://schemas.openxmlformats.org/officeDocument/2006/relationships/image" Target="media/image13.jpg"/><Relationship Id="rId10" Type="http://schemas.openxmlformats.org/officeDocument/2006/relationships/image" Target="media/image20.jpg"/><Relationship Id="rId32" Type="http://schemas.openxmlformats.org/officeDocument/2006/relationships/image" Target="media/image18.png"/><Relationship Id="rId13" Type="http://schemas.openxmlformats.org/officeDocument/2006/relationships/image" Target="media/image37.jpg"/><Relationship Id="rId35" Type="http://schemas.openxmlformats.org/officeDocument/2006/relationships/image" Target="media/image14.png"/><Relationship Id="rId12" Type="http://schemas.openxmlformats.org/officeDocument/2006/relationships/image" Target="media/image35.png"/><Relationship Id="rId34" Type="http://schemas.openxmlformats.org/officeDocument/2006/relationships/image" Target="media/image15.jpg"/><Relationship Id="rId15" Type="http://schemas.openxmlformats.org/officeDocument/2006/relationships/image" Target="media/image31.jpg"/><Relationship Id="rId37" Type="http://schemas.openxmlformats.org/officeDocument/2006/relationships/image" Target="media/image9.png"/><Relationship Id="rId14" Type="http://schemas.openxmlformats.org/officeDocument/2006/relationships/image" Target="media/image26.png"/><Relationship Id="rId36" Type="http://schemas.openxmlformats.org/officeDocument/2006/relationships/image" Target="media/image7.jpg"/><Relationship Id="rId17" Type="http://schemas.openxmlformats.org/officeDocument/2006/relationships/image" Target="media/image32.jpg"/><Relationship Id="rId39" Type="http://schemas.openxmlformats.org/officeDocument/2006/relationships/image" Target="media/image16.jpg"/><Relationship Id="rId16" Type="http://schemas.openxmlformats.org/officeDocument/2006/relationships/image" Target="media/image28.png"/><Relationship Id="rId38" Type="http://schemas.openxmlformats.org/officeDocument/2006/relationships/image" Target="media/image2.png"/><Relationship Id="rId19" Type="http://schemas.openxmlformats.org/officeDocument/2006/relationships/image" Target="media/image23.png"/><Relationship Id="rId18" Type="http://schemas.openxmlformats.org/officeDocument/2006/relationships/image" Target="media/image30.png"/></Relationships>
</file>

<file path=word/_rels/fontTable.xml.rels><?xml version="1.0" encoding="UTF-8" standalone="yes"?><Relationships xmlns="http://schemas.openxmlformats.org/package/2006/relationships"><Relationship Id="rId1" Type="http://schemas.openxmlformats.org/officeDocument/2006/relationships/font" Target="fonts/Play-regular.ttf"/><Relationship Id="rId2" Type="http://schemas.openxmlformats.org/officeDocument/2006/relationships/font" Target="fonts/Play-bold.ttf"/><Relationship Id="rId3" Type="http://schemas.openxmlformats.org/officeDocument/2006/relationships/font" Target="fonts/NotoSansSymbols-regular.ttf"/><Relationship Id="rId4" Type="http://schemas.openxmlformats.org/officeDocument/2006/relationships/font" Target="fonts/NotoSansSymbols-bold.ttf"/></Relationships>
</file>

<file path=word/_rels/header1.xml.rels><?xml version="1.0" encoding="UTF-8" standalone="yes"?><Relationships xmlns="http://schemas.openxmlformats.org/package/2006/relationships"><Relationship Id="rId1" Type="http://schemas.openxmlformats.org/officeDocument/2006/relationships/image" Target="media/image4.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i2Ixt0YuyIU/sqFmTWQnZsLOOcMg==">CgMxLjAyCGguZ2pkZ3hzMgloLjJldDkycDAyCWguMzBqMHpsbDIIaC50eWpjd3QyCWguM2R5NnZrbTIJaC4xdDNoNXNmMgloLjRkMzRvZzgyCWguMWZvYjl0ZTIJaC4yczhleW8xMgloLjE3ZHA4dnUyCWguM3JkY3JqbjIJaC4yNmluMXJnMghoLmxueGJ6OTIJaC4zNW5rdW4yMgloLjN6bnlzaDcyCWguMWtzdjR1djIJaC40NHNpbmlvMgloLjJqeHN4cWgyCGguejMzN3lhMgloLjNqMnFxbTMyCWguMXk4MTB0dzIJaC40aTdvamhwMgloLjJ4Y3l0cGkyCWguMWNpOTN4YjIJaC4zd2h3bWw0MgloLjJibjZ3c3g4AHIhMXZ4UmZuVDhKeTNpX0JoTFltNXR4cnVaSF9VanhNSnpk</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2024-05-01T09:08:00Z</dcterms:created>
  <dc:creator>ΑΓΓΕΛΟΣ ΣΟΦΙΑΝΙΔΗΣ</dc:creator>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358b58ea-9201-4fe3-a03a-cf7834cd7d77</vt:lpwstr>
  </property>
</Properties>
</file>